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0C1" w:rsidRPr="00E910C1" w:rsidRDefault="00E910C1" w:rsidP="00E910C1">
      <w:pPr>
        <w:suppressAutoHyphens w:val="0"/>
        <w:rPr>
          <w:rFonts w:cs="Arial"/>
          <w:b/>
          <w:sz w:val="22"/>
          <w:szCs w:val="22"/>
        </w:rPr>
      </w:pPr>
      <w:bookmarkStart w:id="0" w:name="_Hlk516670357"/>
      <w:r w:rsidRPr="00E910C1">
        <w:rPr>
          <w:rFonts w:cs="Arial"/>
          <w:b/>
          <w:sz w:val="22"/>
          <w:szCs w:val="22"/>
        </w:rPr>
        <w:t>Miejska Biblioteka Publiczna</w:t>
      </w:r>
    </w:p>
    <w:p w:rsidR="00E910C1" w:rsidRPr="00E910C1" w:rsidRDefault="00E910C1" w:rsidP="00E910C1">
      <w:pPr>
        <w:suppressAutoHyphens w:val="0"/>
        <w:rPr>
          <w:rFonts w:cs="Arial"/>
          <w:b/>
          <w:sz w:val="22"/>
          <w:szCs w:val="22"/>
        </w:rPr>
      </w:pPr>
      <w:r w:rsidRPr="00E910C1">
        <w:rPr>
          <w:rFonts w:cs="Arial"/>
          <w:b/>
          <w:sz w:val="22"/>
          <w:szCs w:val="22"/>
        </w:rPr>
        <w:t>im. Adama Próchnika</w:t>
      </w:r>
    </w:p>
    <w:p w:rsidR="00E910C1" w:rsidRPr="00E910C1" w:rsidRDefault="00E910C1" w:rsidP="00E910C1">
      <w:pPr>
        <w:suppressAutoHyphens w:val="0"/>
        <w:rPr>
          <w:rFonts w:cs="Arial"/>
          <w:b/>
          <w:sz w:val="22"/>
          <w:szCs w:val="22"/>
        </w:rPr>
      </w:pPr>
      <w:r w:rsidRPr="00E910C1">
        <w:rPr>
          <w:rFonts w:cs="Arial"/>
          <w:b/>
          <w:sz w:val="22"/>
          <w:szCs w:val="22"/>
        </w:rPr>
        <w:t>w Piotrkowie Trybunalskim</w:t>
      </w:r>
    </w:p>
    <w:p w:rsidR="00E910C1" w:rsidRPr="00E910C1" w:rsidRDefault="00E910C1" w:rsidP="00E910C1">
      <w:pPr>
        <w:suppressAutoHyphens w:val="0"/>
        <w:rPr>
          <w:rFonts w:cs="Arial"/>
          <w:b/>
          <w:sz w:val="22"/>
          <w:szCs w:val="22"/>
        </w:rPr>
      </w:pPr>
      <w:r w:rsidRPr="00E910C1">
        <w:rPr>
          <w:rFonts w:cs="Arial"/>
          <w:b/>
          <w:sz w:val="22"/>
          <w:szCs w:val="22"/>
        </w:rPr>
        <w:t xml:space="preserve">ul. </w:t>
      </w:r>
      <w:r w:rsidR="00C0778C">
        <w:rPr>
          <w:rFonts w:cs="Arial"/>
          <w:b/>
          <w:sz w:val="22"/>
          <w:szCs w:val="22"/>
        </w:rPr>
        <w:t>M. Curie-Skłodowskiej 3</w:t>
      </w:r>
    </w:p>
    <w:p w:rsidR="00732984" w:rsidRPr="00A9745F" w:rsidRDefault="00E910C1" w:rsidP="00E910C1">
      <w:pPr>
        <w:suppressAutoHyphens w:val="0"/>
        <w:rPr>
          <w:rFonts w:cs="Arial"/>
          <w:sz w:val="22"/>
          <w:szCs w:val="22"/>
        </w:rPr>
      </w:pPr>
      <w:r w:rsidRPr="00E910C1">
        <w:rPr>
          <w:rFonts w:cs="Arial"/>
          <w:b/>
          <w:sz w:val="22"/>
          <w:szCs w:val="22"/>
        </w:rPr>
        <w:t>97-300 Piotrków Trybunalski</w:t>
      </w:r>
      <w:r w:rsidRPr="00E910C1">
        <w:rPr>
          <w:rFonts w:cs="Arial"/>
          <w:sz w:val="22"/>
          <w:szCs w:val="22"/>
        </w:rPr>
        <w:t xml:space="preserve"> </w:t>
      </w:r>
    </w:p>
    <w:p w:rsidR="00732984" w:rsidRPr="00A9745F" w:rsidRDefault="00732984" w:rsidP="00732984">
      <w:pPr>
        <w:pStyle w:val="Zwykytekst2"/>
        <w:rPr>
          <w:rFonts w:ascii="Arial" w:hAnsi="Arial" w:cs="Arial"/>
          <w:sz w:val="22"/>
          <w:szCs w:val="22"/>
        </w:rPr>
      </w:pPr>
    </w:p>
    <w:p w:rsidR="00732984" w:rsidRPr="00A9745F" w:rsidRDefault="00732984" w:rsidP="00732984">
      <w:pPr>
        <w:pStyle w:val="Zwykytekst2"/>
        <w:rPr>
          <w:rFonts w:ascii="Arial" w:hAnsi="Arial" w:cs="Arial"/>
          <w:sz w:val="22"/>
          <w:szCs w:val="22"/>
        </w:rPr>
      </w:pPr>
    </w:p>
    <w:p w:rsidR="00732984" w:rsidRPr="00A9745F" w:rsidRDefault="00732984" w:rsidP="00732984">
      <w:pPr>
        <w:pStyle w:val="Zwykytekst2"/>
        <w:rPr>
          <w:rFonts w:ascii="Arial" w:hAnsi="Arial" w:cs="Arial"/>
          <w:sz w:val="22"/>
          <w:szCs w:val="22"/>
        </w:rPr>
      </w:pPr>
    </w:p>
    <w:p w:rsidR="00732984" w:rsidRPr="00A9745F" w:rsidRDefault="00732984" w:rsidP="00732984">
      <w:pPr>
        <w:pStyle w:val="Zwykytekst2"/>
        <w:rPr>
          <w:rFonts w:ascii="Arial" w:hAnsi="Arial" w:cs="Arial"/>
          <w:sz w:val="22"/>
          <w:szCs w:val="22"/>
        </w:rPr>
      </w:pPr>
    </w:p>
    <w:p w:rsidR="00732984" w:rsidRPr="00A9745F" w:rsidRDefault="00732984" w:rsidP="00732984">
      <w:pPr>
        <w:pStyle w:val="Zwykytekst2"/>
        <w:rPr>
          <w:rFonts w:ascii="Arial" w:hAnsi="Arial" w:cs="Arial"/>
          <w:sz w:val="22"/>
          <w:szCs w:val="22"/>
        </w:rPr>
      </w:pPr>
    </w:p>
    <w:p w:rsidR="00732984" w:rsidRPr="00A9745F" w:rsidRDefault="00732984" w:rsidP="00732984">
      <w:pPr>
        <w:pStyle w:val="Zwykytekst2"/>
        <w:rPr>
          <w:rFonts w:ascii="Arial" w:hAnsi="Arial" w:cs="Arial"/>
          <w:sz w:val="22"/>
          <w:szCs w:val="22"/>
        </w:rPr>
      </w:pPr>
    </w:p>
    <w:p w:rsidR="00732984" w:rsidRPr="00011388" w:rsidRDefault="00732984" w:rsidP="00732984">
      <w:pPr>
        <w:pStyle w:val="Zwykytekst2"/>
        <w:jc w:val="center"/>
        <w:rPr>
          <w:rFonts w:ascii="Arial" w:hAnsi="Arial" w:cs="Arial"/>
          <w:b/>
          <w:sz w:val="24"/>
          <w:szCs w:val="22"/>
        </w:rPr>
      </w:pPr>
      <w:r w:rsidRPr="00011388">
        <w:rPr>
          <w:rFonts w:ascii="Arial" w:hAnsi="Arial" w:cs="Arial"/>
          <w:b/>
          <w:sz w:val="24"/>
          <w:szCs w:val="22"/>
        </w:rPr>
        <w:t>Specyfikacja Istotnych Warunków Zamówienia</w:t>
      </w:r>
    </w:p>
    <w:p w:rsidR="00732984" w:rsidRPr="00A9745F" w:rsidRDefault="00732984" w:rsidP="00732984">
      <w:pPr>
        <w:jc w:val="center"/>
        <w:rPr>
          <w:rFonts w:cs="Arial"/>
          <w:b/>
          <w:sz w:val="22"/>
          <w:szCs w:val="22"/>
        </w:rPr>
      </w:pPr>
      <w:r w:rsidRPr="00A9745F">
        <w:rPr>
          <w:rFonts w:cs="Arial"/>
          <w:b/>
          <w:sz w:val="22"/>
          <w:szCs w:val="22"/>
        </w:rPr>
        <w:t>(SIWZ)</w:t>
      </w:r>
    </w:p>
    <w:p w:rsidR="00732984" w:rsidRPr="00A9745F" w:rsidRDefault="00732984" w:rsidP="00732984">
      <w:pPr>
        <w:jc w:val="center"/>
        <w:rPr>
          <w:rFonts w:cs="Arial"/>
          <w:color w:val="FF0000"/>
          <w:sz w:val="22"/>
          <w:szCs w:val="22"/>
        </w:rPr>
      </w:pPr>
    </w:p>
    <w:p w:rsidR="00732984" w:rsidRPr="00A9745F" w:rsidRDefault="00732984" w:rsidP="00732984">
      <w:pPr>
        <w:pStyle w:val="Zwykytekst2"/>
        <w:rPr>
          <w:rFonts w:ascii="Arial" w:hAnsi="Arial" w:cs="Arial"/>
          <w:sz w:val="22"/>
          <w:szCs w:val="22"/>
        </w:rPr>
      </w:pPr>
    </w:p>
    <w:p w:rsidR="00732984" w:rsidRPr="00A9745F" w:rsidRDefault="00732984" w:rsidP="00732984">
      <w:pPr>
        <w:pStyle w:val="Zwykytekst2"/>
        <w:rPr>
          <w:rFonts w:ascii="Arial" w:hAnsi="Arial" w:cs="Arial"/>
          <w:b/>
          <w:sz w:val="22"/>
          <w:szCs w:val="22"/>
          <w:u w:val="single"/>
        </w:rPr>
      </w:pPr>
    </w:p>
    <w:p w:rsidR="00EA2F47" w:rsidRDefault="00E910C1" w:rsidP="00E910C1">
      <w:pPr>
        <w:widowControl w:val="0"/>
        <w:overflowPunct w:val="0"/>
        <w:autoSpaceDE w:val="0"/>
        <w:autoSpaceDN w:val="0"/>
        <w:adjustRightInd w:val="0"/>
        <w:jc w:val="center"/>
        <w:textAlignment w:val="baseline"/>
        <w:rPr>
          <w:rFonts w:cs="Arial"/>
          <w:b/>
          <w:color w:val="000000" w:themeColor="text1"/>
          <w:sz w:val="28"/>
          <w:szCs w:val="28"/>
          <w:lang w:eastAsia="pl-PL"/>
        </w:rPr>
      </w:pPr>
      <w:r w:rsidRPr="004B512D">
        <w:rPr>
          <w:rFonts w:cs="Arial"/>
          <w:b/>
          <w:color w:val="000000" w:themeColor="text1"/>
          <w:sz w:val="28"/>
          <w:szCs w:val="28"/>
          <w:lang w:eastAsia="pl-PL"/>
        </w:rPr>
        <w:t xml:space="preserve">PRZETARG NIEOGRANICZONY NA </w:t>
      </w:r>
    </w:p>
    <w:p w:rsidR="0076199D" w:rsidRPr="0076199D" w:rsidRDefault="00E910C1" w:rsidP="0076199D">
      <w:pPr>
        <w:widowControl w:val="0"/>
        <w:overflowPunct w:val="0"/>
        <w:autoSpaceDE w:val="0"/>
        <w:autoSpaceDN w:val="0"/>
        <w:adjustRightInd w:val="0"/>
        <w:jc w:val="center"/>
        <w:textAlignment w:val="baseline"/>
        <w:rPr>
          <w:rFonts w:cs="Arial"/>
          <w:b/>
          <w:color w:val="000000" w:themeColor="text1"/>
          <w:sz w:val="28"/>
          <w:szCs w:val="28"/>
          <w:lang w:eastAsia="pl-PL"/>
        </w:rPr>
      </w:pPr>
      <w:r w:rsidRPr="004B512D">
        <w:rPr>
          <w:rFonts w:cs="Arial"/>
          <w:b/>
          <w:color w:val="000000" w:themeColor="text1"/>
          <w:sz w:val="28"/>
          <w:szCs w:val="28"/>
          <w:lang w:eastAsia="pl-PL"/>
        </w:rPr>
        <w:t>„</w:t>
      </w:r>
      <w:r w:rsidR="0076199D" w:rsidRPr="0076199D">
        <w:rPr>
          <w:rFonts w:cs="Arial"/>
          <w:b/>
          <w:color w:val="000000" w:themeColor="text1"/>
          <w:sz w:val="28"/>
          <w:szCs w:val="28"/>
          <w:lang w:eastAsia="pl-PL"/>
        </w:rPr>
        <w:t>DOSTAWĘ KRZESEŁ DLA MIEJSKIEJ BIBLIOTEKI PUBLICZNEJ                                       W PIOTRKOWIE TRYBUNALSKIM”</w:t>
      </w:r>
    </w:p>
    <w:p w:rsidR="00E910C1" w:rsidRPr="0076199D" w:rsidRDefault="0076199D" w:rsidP="0076199D">
      <w:pPr>
        <w:widowControl w:val="0"/>
        <w:overflowPunct w:val="0"/>
        <w:autoSpaceDE w:val="0"/>
        <w:autoSpaceDN w:val="0"/>
        <w:adjustRightInd w:val="0"/>
        <w:jc w:val="center"/>
        <w:textAlignment w:val="baseline"/>
        <w:rPr>
          <w:rFonts w:cs="Arial"/>
          <w:color w:val="000000" w:themeColor="text1"/>
          <w:sz w:val="28"/>
          <w:szCs w:val="28"/>
          <w:lang w:eastAsia="pl-PL"/>
        </w:rPr>
      </w:pPr>
      <w:r w:rsidRPr="0076199D">
        <w:rPr>
          <w:rFonts w:cs="Arial"/>
          <w:color w:val="000000" w:themeColor="text1"/>
          <w:sz w:val="28"/>
          <w:szCs w:val="28"/>
          <w:lang w:eastAsia="pl-PL"/>
        </w:rPr>
        <w:t>(NR SPRAWY 37/27/19)</w:t>
      </w:r>
    </w:p>
    <w:p w:rsidR="005E3DEB" w:rsidRPr="005E3DEB" w:rsidRDefault="005E3DEB" w:rsidP="005E3DEB">
      <w:pPr>
        <w:widowControl w:val="0"/>
        <w:overflowPunct w:val="0"/>
        <w:autoSpaceDE w:val="0"/>
        <w:autoSpaceDN w:val="0"/>
        <w:adjustRightInd w:val="0"/>
        <w:jc w:val="both"/>
        <w:textAlignment w:val="baseline"/>
        <w:rPr>
          <w:rFonts w:cs="Arial"/>
          <w:b/>
          <w:color w:val="FF0000"/>
          <w:szCs w:val="22"/>
          <w:lang w:eastAsia="pl-PL"/>
        </w:rPr>
      </w:pPr>
    </w:p>
    <w:p w:rsidR="00732984" w:rsidRPr="00A9745F" w:rsidRDefault="00732984" w:rsidP="00732984">
      <w:pPr>
        <w:widowControl w:val="0"/>
        <w:overflowPunct w:val="0"/>
        <w:autoSpaceDE w:val="0"/>
        <w:autoSpaceDN w:val="0"/>
        <w:adjustRightInd w:val="0"/>
        <w:jc w:val="center"/>
        <w:textAlignment w:val="baseline"/>
        <w:rPr>
          <w:rFonts w:eastAsia="Calibri" w:cs="Arial"/>
          <w:b/>
          <w:sz w:val="22"/>
          <w:szCs w:val="22"/>
          <w:lang w:eastAsia="en-US"/>
        </w:rPr>
      </w:pPr>
    </w:p>
    <w:p w:rsidR="00732984" w:rsidRPr="00A9745F" w:rsidRDefault="00732984" w:rsidP="00732984">
      <w:pPr>
        <w:pStyle w:val="Zwykytekst2"/>
        <w:rPr>
          <w:rFonts w:ascii="Arial" w:hAnsi="Arial" w:cs="Arial"/>
          <w:b/>
          <w:sz w:val="22"/>
          <w:szCs w:val="22"/>
          <w:u w:val="single"/>
        </w:rPr>
      </w:pPr>
    </w:p>
    <w:p w:rsidR="00732984" w:rsidRPr="00A9745F" w:rsidRDefault="00732984" w:rsidP="00732984">
      <w:pPr>
        <w:pStyle w:val="Zwykytekst2"/>
        <w:rPr>
          <w:rFonts w:ascii="Arial" w:hAnsi="Arial" w:cs="Arial"/>
          <w:b/>
          <w:sz w:val="22"/>
          <w:szCs w:val="22"/>
          <w:u w:val="single"/>
        </w:rPr>
      </w:pPr>
      <w:r w:rsidRPr="00A9745F">
        <w:rPr>
          <w:rFonts w:ascii="Arial" w:hAnsi="Arial" w:cs="Arial"/>
          <w:b/>
          <w:sz w:val="22"/>
          <w:szCs w:val="22"/>
          <w:u w:val="single"/>
        </w:rPr>
        <w:t>Tryb:</w:t>
      </w:r>
    </w:p>
    <w:p w:rsidR="00732984" w:rsidRPr="00011388" w:rsidRDefault="00732984" w:rsidP="00732984">
      <w:pPr>
        <w:pStyle w:val="Zwykytekst2"/>
        <w:jc w:val="both"/>
        <w:rPr>
          <w:rFonts w:ascii="Arial" w:hAnsi="Arial" w:cs="Arial"/>
          <w:sz w:val="24"/>
          <w:szCs w:val="22"/>
        </w:rPr>
      </w:pPr>
      <w:r w:rsidRPr="00011388">
        <w:rPr>
          <w:rFonts w:ascii="Arial" w:hAnsi="Arial" w:cs="Arial"/>
          <w:bCs/>
          <w:sz w:val="24"/>
          <w:szCs w:val="22"/>
        </w:rPr>
        <w:t xml:space="preserve">Przetarg nieograniczony </w:t>
      </w:r>
      <w:r w:rsidRPr="00011388">
        <w:rPr>
          <w:rFonts w:ascii="Arial" w:hAnsi="Arial" w:cs="Arial"/>
          <w:sz w:val="24"/>
          <w:szCs w:val="22"/>
        </w:rPr>
        <w:t xml:space="preserve">przeprowadzony zgodnie z postanowieniami ustawy z dnia                         29 stycznia 2004 r. Prawo zamówień publicznych </w:t>
      </w:r>
      <w:r w:rsidRPr="00011388">
        <w:rPr>
          <w:rStyle w:val="tek"/>
          <w:rFonts w:ascii="Arial" w:hAnsi="Arial" w:cs="Arial"/>
          <w:sz w:val="24"/>
          <w:szCs w:val="22"/>
        </w:rPr>
        <w:t>(</w:t>
      </w:r>
      <w:r w:rsidR="0076199D" w:rsidRPr="00531F73">
        <w:rPr>
          <w:rFonts w:ascii="Arial" w:hAnsi="Arial" w:cs="Arial"/>
          <w:sz w:val="24"/>
          <w:szCs w:val="22"/>
        </w:rPr>
        <w:t>Dz. U. z   2019 r., poz. 1843</w:t>
      </w:r>
      <w:r w:rsidRPr="00011388">
        <w:rPr>
          <w:rFonts w:ascii="Arial" w:hAnsi="Arial" w:cs="Arial"/>
          <w:sz w:val="24"/>
          <w:szCs w:val="22"/>
        </w:rPr>
        <w:t>), zwanej dalej ustawą Pzp.</w:t>
      </w:r>
    </w:p>
    <w:p w:rsidR="00732984" w:rsidRPr="00A9745F" w:rsidRDefault="00732984" w:rsidP="00732984">
      <w:pPr>
        <w:pStyle w:val="Zwykytekst2"/>
        <w:jc w:val="both"/>
        <w:rPr>
          <w:rFonts w:ascii="Arial" w:hAnsi="Arial" w:cs="Arial"/>
          <w:sz w:val="22"/>
          <w:szCs w:val="22"/>
        </w:rPr>
      </w:pPr>
    </w:p>
    <w:p w:rsidR="00732984" w:rsidRPr="00A9745F" w:rsidRDefault="00732984" w:rsidP="00732984">
      <w:pPr>
        <w:pStyle w:val="Zwykytekst2"/>
        <w:rPr>
          <w:rFonts w:ascii="Arial" w:hAnsi="Arial" w:cs="Arial"/>
          <w:sz w:val="22"/>
          <w:szCs w:val="22"/>
        </w:rPr>
      </w:pPr>
    </w:p>
    <w:p w:rsidR="00732984" w:rsidRPr="00A9745F" w:rsidRDefault="00732984" w:rsidP="00732984">
      <w:pPr>
        <w:pStyle w:val="Zwykytekst2"/>
        <w:rPr>
          <w:rFonts w:ascii="Arial" w:hAnsi="Arial" w:cs="Arial"/>
          <w:sz w:val="22"/>
          <w:szCs w:val="22"/>
        </w:rPr>
      </w:pPr>
    </w:p>
    <w:p w:rsidR="00732984" w:rsidRPr="00A9745F" w:rsidRDefault="00732984" w:rsidP="00732984">
      <w:pPr>
        <w:pStyle w:val="Zwykytekst2"/>
        <w:ind w:left="5400"/>
        <w:rPr>
          <w:rFonts w:ascii="Arial" w:hAnsi="Arial" w:cs="Arial"/>
          <w:sz w:val="22"/>
          <w:szCs w:val="22"/>
        </w:rPr>
      </w:pPr>
      <w:r w:rsidRPr="00A9745F">
        <w:rPr>
          <w:rFonts w:ascii="Arial" w:hAnsi="Arial" w:cs="Arial"/>
          <w:sz w:val="22"/>
          <w:szCs w:val="22"/>
        </w:rPr>
        <w:t>.........................................................</w:t>
      </w:r>
    </w:p>
    <w:p w:rsidR="00732984" w:rsidRPr="00011388" w:rsidRDefault="00732984" w:rsidP="00732984">
      <w:pPr>
        <w:pStyle w:val="Zwykytekst2"/>
        <w:rPr>
          <w:rFonts w:ascii="Arial" w:hAnsi="Arial" w:cs="Arial"/>
          <w:sz w:val="24"/>
          <w:szCs w:val="24"/>
        </w:rPr>
      </w:pPr>
      <w:r w:rsidRPr="00A9745F">
        <w:rPr>
          <w:rFonts w:ascii="Arial" w:hAnsi="Arial" w:cs="Arial"/>
          <w:sz w:val="22"/>
          <w:szCs w:val="22"/>
        </w:rPr>
        <w:t xml:space="preserve">                             </w:t>
      </w:r>
      <w:r w:rsidRPr="00A9745F">
        <w:rPr>
          <w:rFonts w:ascii="Arial" w:hAnsi="Arial" w:cs="Arial"/>
          <w:sz w:val="22"/>
          <w:szCs w:val="22"/>
        </w:rPr>
        <w:tab/>
      </w:r>
      <w:r w:rsidRPr="00A9745F">
        <w:rPr>
          <w:rFonts w:ascii="Arial" w:hAnsi="Arial" w:cs="Arial"/>
          <w:sz w:val="22"/>
          <w:szCs w:val="22"/>
        </w:rPr>
        <w:tab/>
      </w:r>
      <w:r w:rsidRPr="00A9745F">
        <w:rPr>
          <w:rFonts w:ascii="Arial" w:hAnsi="Arial" w:cs="Arial"/>
          <w:sz w:val="22"/>
          <w:szCs w:val="22"/>
        </w:rPr>
        <w:tab/>
      </w:r>
      <w:r w:rsidRPr="00A9745F">
        <w:rPr>
          <w:rFonts w:ascii="Arial" w:hAnsi="Arial" w:cs="Arial"/>
          <w:sz w:val="22"/>
          <w:szCs w:val="22"/>
        </w:rPr>
        <w:tab/>
      </w:r>
      <w:r w:rsidRPr="00A9745F">
        <w:rPr>
          <w:rFonts w:ascii="Arial" w:hAnsi="Arial" w:cs="Arial"/>
          <w:sz w:val="22"/>
          <w:szCs w:val="22"/>
        </w:rPr>
        <w:tab/>
        <w:t xml:space="preserve">       </w:t>
      </w:r>
      <w:r w:rsidRPr="00011388">
        <w:rPr>
          <w:rFonts w:ascii="Arial" w:hAnsi="Arial" w:cs="Arial"/>
          <w:sz w:val="24"/>
          <w:szCs w:val="24"/>
        </w:rPr>
        <w:t>podpis osoby zatwierdzającej SIWZ</w:t>
      </w:r>
    </w:p>
    <w:p w:rsidR="00732984" w:rsidRPr="00011388" w:rsidRDefault="00732984" w:rsidP="00732984">
      <w:pPr>
        <w:pStyle w:val="Zwykytekst2"/>
        <w:rPr>
          <w:rFonts w:ascii="Arial" w:hAnsi="Arial" w:cs="Arial"/>
          <w:sz w:val="24"/>
          <w:szCs w:val="24"/>
        </w:rPr>
      </w:pPr>
    </w:p>
    <w:p w:rsidR="00732984" w:rsidRPr="00011388" w:rsidRDefault="00732984" w:rsidP="00732984">
      <w:pPr>
        <w:pStyle w:val="Zwykytekst2"/>
        <w:rPr>
          <w:rFonts w:ascii="Arial" w:hAnsi="Arial" w:cs="Arial"/>
          <w:sz w:val="24"/>
          <w:szCs w:val="24"/>
        </w:rPr>
      </w:pPr>
    </w:p>
    <w:p w:rsidR="00732984" w:rsidRPr="00011388" w:rsidRDefault="00732984" w:rsidP="00732984">
      <w:pPr>
        <w:pStyle w:val="Zwykytekst2"/>
        <w:rPr>
          <w:rFonts w:ascii="Arial" w:hAnsi="Arial" w:cs="Arial"/>
          <w:sz w:val="24"/>
          <w:szCs w:val="24"/>
        </w:rPr>
      </w:pPr>
    </w:p>
    <w:p w:rsidR="00732984" w:rsidRPr="00011388" w:rsidRDefault="00732984" w:rsidP="00732984">
      <w:pPr>
        <w:pStyle w:val="Zwykytekst2"/>
        <w:rPr>
          <w:rFonts w:ascii="Arial" w:hAnsi="Arial" w:cs="Arial"/>
          <w:sz w:val="24"/>
          <w:szCs w:val="24"/>
        </w:rPr>
      </w:pPr>
      <w:r w:rsidRPr="00011388">
        <w:rPr>
          <w:rFonts w:ascii="Arial" w:hAnsi="Arial" w:cs="Arial"/>
          <w:sz w:val="24"/>
          <w:szCs w:val="24"/>
        </w:rPr>
        <w:t xml:space="preserve">Piotrków Tryb., dnia ........................ </w:t>
      </w:r>
      <w:r w:rsidR="00B22941">
        <w:rPr>
          <w:rFonts w:ascii="Arial" w:hAnsi="Arial" w:cs="Arial"/>
          <w:sz w:val="24"/>
          <w:szCs w:val="24"/>
        </w:rPr>
        <w:t>2019</w:t>
      </w:r>
      <w:r w:rsidRPr="00011388">
        <w:rPr>
          <w:rFonts w:ascii="Arial" w:hAnsi="Arial" w:cs="Arial"/>
          <w:sz w:val="24"/>
          <w:szCs w:val="24"/>
        </w:rPr>
        <w:t xml:space="preserve"> r.</w:t>
      </w:r>
    </w:p>
    <w:p w:rsidR="00732984" w:rsidRPr="00A9745F" w:rsidRDefault="00732984" w:rsidP="00732984">
      <w:pPr>
        <w:pStyle w:val="Zwykytekst2"/>
        <w:rPr>
          <w:rFonts w:ascii="Arial" w:hAnsi="Arial" w:cs="Arial"/>
          <w:color w:val="FF0000"/>
          <w:sz w:val="22"/>
          <w:szCs w:val="22"/>
        </w:rPr>
      </w:pPr>
    </w:p>
    <w:p w:rsidR="00732984" w:rsidRPr="00A9745F" w:rsidRDefault="00732984" w:rsidP="00732984">
      <w:pPr>
        <w:pStyle w:val="Zwykytekst2"/>
        <w:rPr>
          <w:rFonts w:ascii="Arial" w:hAnsi="Arial" w:cs="Arial"/>
          <w:color w:val="FF0000"/>
          <w:sz w:val="22"/>
          <w:szCs w:val="22"/>
        </w:rPr>
      </w:pPr>
    </w:p>
    <w:p w:rsidR="00732984" w:rsidRPr="00A9745F" w:rsidRDefault="00732984" w:rsidP="00732984">
      <w:pPr>
        <w:pStyle w:val="Zwykytekst2"/>
        <w:rPr>
          <w:rFonts w:ascii="Arial" w:hAnsi="Arial" w:cs="Arial"/>
          <w:color w:val="FF0000"/>
          <w:sz w:val="22"/>
          <w:szCs w:val="22"/>
        </w:rPr>
      </w:pPr>
    </w:p>
    <w:p w:rsidR="00732984" w:rsidRPr="00A9745F" w:rsidRDefault="00732984" w:rsidP="00732984">
      <w:pPr>
        <w:pStyle w:val="Zwykytekst2"/>
        <w:rPr>
          <w:rFonts w:ascii="Arial" w:hAnsi="Arial" w:cs="Arial"/>
          <w:color w:val="FF0000"/>
          <w:sz w:val="22"/>
          <w:szCs w:val="22"/>
        </w:rPr>
      </w:pPr>
    </w:p>
    <w:p w:rsidR="00732984" w:rsidRPr="00A9745F" w:rsidRDefault="00732984" w:rsidP="00732984">
      <w:pPr>
        <w:pStyle w:val="Zwykytekst2"/>
        <w:rPr>
          <w:rFonts w:ascii="Arial" w:hAnsi="Arial" w:cs="Arial"/>
          <w:color w:val="FF0000"/>
          <w:sz w:val="22"/>
          <w:szCs w:val="22"/>
        </w:rPr>
      </w:pPr>
    </w:p>
    <w:p w:rsidR="00732984" w:rsidRPr="00A9745F" w:rsidRDefault="00732984" w:rsidP="00732984">
      <w:pPr>
        <w:pStyle w:val="Zwykytekst2"/>
        <w:rPr>
          <w:rFonts w:ascii="Arial" w:hAnsi="Arial" w:cs="Arial"/>
          <w:color w:val="FF0000"/>
          <w:sz w:val="22"/>
          <w:szCs w:val="22"/>
        </w:rPr>
      </w:pPr>
    </w:p>
    <w:p w:rsidR="00732984" w:rsidRPr="00A9745F" w:rsidRDefault="00732984" w:rsidP="00732984">
      <w:pPr>
        <w:pStyle w:val="Zwykytekst2"/>
        <w:rPr>
          <w:rFonts w:ascii="Arial" w:hAnsi="Arial" w:cs="Arial"/>
          <w:color w:val="FF0000"/>
          <w:sz w:val="22"/>
          <w:szCs w:val="22"/>
        </w:rPr>
      </w:pPr>
    </w:p>
    <w:p w:rsidR="00732984" w:rsidRPr="00A9745F" w:rsidRDefault="00732984" w:rsidP="00732984">
      <w:pPr>
        <w:pStyle w:val="Zwykytekst2"/>
        <w:rPr>
          <w:rFonts w:ascii="Arial" w:hAnsi="Arial" w:cs="Arial"/>
          <w:color w:val="FF0000"/>
          <w:sz w:val="22"/>
          <w:szCs w:val="22"/>
        </w:rPr>
      </w:pPr>
    </w:p>
    <w:p w:rsidR="00732984" w:rsidRPr="00A9745F" w:rsidRDefault="00732984" w:rsidP="00732984">
      <w:pPr>
        <w:pStyle w:val="Zwykytekst2"/>
        <w:rPr>
          <w:rFonts w:ascii="Arial" w:hAnsi="Arial" w:cs="Arial"/>
          <w:color w:val="FF0000"/>
          <w:sz w:val="22"/>
          <w:szCs w:val="22"/>
        </w:rPr>
      </w:pPr>
    </w:p>
    <w:p w:rsidR="00732984" w:rsidRPr="00A9745F" w:rsidRDefault="00732984" w:rsidP="00732984">
      <w:pPr>
        <w:pStyle w:val="Zwykytekst2"/>
        <w:rPr>
          <w:rFonts w:ascii="Arial" w:hAnsi="Arial" w:cs="Arial"/>
          <w:color w:val="FF0000"/>
          <w:sz w:val="22"/>
          <w:szCs w:val="22"/>
        </w:rPr>
      </w:pPr>
    </w:p>
    <w:p w:rsidR="00732984" w:rsidRPr="00A9745F" w:rsidRDefault="00732984" w:rsidP="00732984">
      <w:pPr>
        <w:jc w:val="both"/>
        <w:rPr>
          <w:rFonts w:cs="Arial"/>
          <w:b/>
          <w:sz w:val="22"/>
          <w:szCs w:val="22"/>
          <w:u w:val="single"/>
        </w:rPr>
      </w:pPr>
      <w:r w:rsidRPr="00A9745F">
        <w:rPr>
          <w:rFonts w:cs="Arial"/>
          <w:b/>
          <w:i/>
          <w:sz w:val="22"/>
          <w:szCs w:val="22"/>
        </w:rPr>
        <w:br w:type="page"/>
      </w:r>
      <w:r w:rsidRPr="00A9745F">
        <w:rPr>
          <w:rFonts w:cs="Arial"/>
          <w:b/>
          <w:i/>
          <w:sz w:val="22"/>
          <w:szCs w:val="22"/>
        </w:rPr>
        <w:lastRenderedPageBreak/>
        <w:t>ROZDZIAŁ I.</w:t>
      </w:r>
      <w:r w:rsidRPr="00A9745F">
        <w:rPr>
          <w:rFonts w:cs="Arial"/>
          <w:b/>
          <w:sz w:val="22"/>
          <w:szCs w:val="22"/>
        </w:rPr>
        <w:t xml:space="preserve"> </w:t>
      </w:r>
      <w:r w:rsidRPr="00A9745F">
        <w:rPr>
          <w:rFonts w:cs="Arial"/>
          <w:b/>
          <w:sz w:val="22"/>
          <w:szCs w:val="22"/>
          <w:u w:val="single"/>
        </w:rPr>
        <w:t>NAZWA ORAZ ADRES ZAMAWIAJĄCEGO</w:t>
      </w:r>
    </w:p>
    <w:p w:rsidR="00732984" w:rsidRPr="00A9745F" w:rsidRDefault="00732984" w:rsidP="00732984">
      <w:pPr>
        <w:pStyle w:val="Zwykytekst2"/>
        <w:jc w:val="both"/>
        <w:rPr>
          <w:rFonts w:ascii="Arial" w:hAnsi="Arial" w:cs="Arial"/>
          <w:b/>
          <w:sz w:val="22"/>
          <w:szCs w:val="22"/>
        </w:rPr>
      </w:pPr>
      <w:r w:rsidRPr="00A9745F">
        <w:rPr>
          <w:rFonts w:ascii="Arial" w:hAnsi="Arial" w:cs="Arial"/>
          <w:sz w:val="22"/>
          <w:szCs w:val="22"/>
        </w:rPr>
        <w:t>Nazwa:</w:t>
      </w:r>
      <w:r w:rsidRPr="00A9745F">
        <w:rPr>
          <w:rFonts w:ascii="Arial" w:hAnsi="Arial" w:cs="Arial"/>
          <w:sz w:val="22"/>
          <w:szCs w:val="22"/>
        </w:rPr>
        <w:tab/>
      </w:r>
      <w:r w:rsidRPr="00A9745F">
        <w:rPr>
          <w:rFonts w:ascii="Arial" w:hAnsi="Arial" w:cs="Arial"/>
          <w:sz w:val="22"/>
          <w:szCs w:val="22"/>
        </w:rPr>
        <w:tab/>
      </w:r>
      <w:r w:rsidR="00D90305">
        <w:rPr>
          <w:rFonts w:ascii="Arial" w:hAnsi="Arial" w:cs="Arial"/>
          <w:b/>
          <w:sz w:val="22"/>
          <w:szCs w:val="22"/>
        </w:rPr>
        <w:t>Miejska Biblioteka Publiczna im. Adama Próchnika</w:t>
      </w:r>
    </w:p>
    <w:p w:rsidR="00732984" w:rsidRPr="00A9745F" w:rsidRDefault="00732984" w:rsidP="00732984">
      <w:pPr>
        <w:pStyle w:val="Zwykytekst2"/>
        <w:jc w:val="both"/>
        <w:rPr>
          <w:rFonts w:ascii="Arial" w:hAnsi="Arial" w:cs="Arial"/>
          <w:b/>
          <w:sz w:val="22"/>
          <w:szCs w:val="22"/>
        </w:rPr>
      </w:pPr>
      <w:r w:rsidRPr="00A9745F">
        <w:rPr>
          <w:rFonts w:ascii="Arial" w:hAnsi="Arial" w:cs="Arial"/>
          <w:sz w:val="22"/>
          <w:szCs w:val="22"/>
        </w:rPr>
        <w:t xml:space="preserve">Adres: </w:t>
      </w:r>
      <w:r w:rsidRPr="00A9745F">
        <w:rPr>
          <w:rFonts w:ascii="Arial" w:hAnsi="Arial" w:cs="Arial"/>
          <w:sz w:val="22"/>
          <w:szCs w:val="22"/>
        </w:rPr>
        <w:tab/>
      </w:r>
      <w:r w:rsidRPr="00A9745F">
        <w:rPr>
          <w:rFonts w:ascii="Arial" w:hAnsi="Arial" w:cs="Arial"/>
          <w:sz w:val="22"/>
          <w:szCs w:val="22"/>
        </w:rPr>
        <w:tab/>
      </w:r>
      <w:r>
        <w:rPr>
          <w:rFonts w:ascii="Arial" w:hAnsi="Arial" w:cs="Arial"/>
          <w:sz w:val="22"/>
          <w:szCs w:val="22"/>
        </w:rPr>
        <w:tab/>
      </w:r>
      <w:r w:rsidR="00D90305">
        <w:rPr>
          <w:rFonts w:ascii="Arial" w:hAnsi="Arial" w:cs="Arial"/>
          <w:b/>
          <w:sz w:val="22"/>
          <w:szCs w:val="22"/>
        </w:rPr>
        <w:t xml:space="preserve">ul. </w:t>
      </w:r>
      <w:r w:rsidR="006D4432">
        <w:rPr>
          <w:rFonts w:ascii="Arial" w:hAnsi="Arial" w:cs="Arial"/>
          <w:b/>
          <w:sz w:val="22"/>
          <w:szCs w:val="22"/>
        </w:rPr>
        <w:t>M. Curie-Skłodowskiej 3</w:t>
      </w:r>
      <w:r w:rsidRPr="00A9745F">
        <w:rPr>
          <w:rFonts w:ascii="Arial" w:hAnsi="Arial" w:cs="Arial"/>
          <w:b/>
          <w:sz w:val="22"/>
          <w:szCs w:val="22"/>
        </w:rPr>
        <w:t xml:space="preserve"> </w:t>
      </w:r>
    </w:p>
    <w:p w:rsidR="00732984" w:rsidRPr="00A9745F" w:rsidRDefault="00732984" w:rsidP="00732984">
      <w:pPr>
        <w:pStyle w:val="Zwykytekst2"/>
        <w:ind w:left="1416" w:firstLine="708"/>
        <w:jc w:val="both"/>
        <w:rPr>
          <w:rFonts w:ascii="Arial" w:hAnsi="Arial" w:cs="Arial"/>
          <w:b/>
          <w:sz w:val="22"/>
          <w:szCs w:val="22"/>
        </w:rPr>
      </w:pPr>
      <w:r w:rsidRPr="00A9745F">
        <w:rPr>
          <w:rFonts w:ascii="Arial" w:hAnsi="Arial" w:cs="Arial"/>
          <w:b/>
          <w:sz w:val="22"/>
          <w:szCs w:val="22"/>
        </w:rPr>
        <w:t xml:space="preserve">Piotrków Tryb. 97-300 </w:t>
      </w:r>
    </w:p>
    <w:p w:rsidR="006D4432" w:rsidRDefault="00732984" w:rsidP="00732984">
      <w:pPr>
        <w:pStyle w:val="Zwykytekst2"/>
        <w:jc w:val="both"/>
        <w:rPr>
          <w:rFonts w:ascii="Arial" w:hAnsi="Arial" w:cs="Arial"/>
          <w:b/>
          <w:sz w:val="22"/>
          <w:szCs w:val="22"/>
        </w:rPr>
      </w:pPr>
      <w:r w:rsidRPr="004C0F3F">
        <w:rPr>
          <w:rFonts w:ascii="Arial" w:hAnsi="Arial" w:cs="Arial"/>
          <w:sz w:val="22"/>
          <w:szCs w:val="22"/>
        </w:rPr>
        <w:t xml:space="preserve">Telefon: </w:t>
      </w:r>
      <w:r w:rsidRPr="004C0F3F">
        <w:rPr>
          <w:rFonts w:ascii="Arial" w:hAnsi="Arial" w:cs="Arial"/>
          <w:sz w:val="22"/>
          <w:szCs w:val="22"/>
        </w:rPr>
        <w:tab/>
      </w:r>
      <w:r w:rsidRPr="004C0F3F">
        <w:rPr>
          <w:rFonts w:ascii="Arial" w:hAnsi="Arial" w:cs="Arial"/>
          <w:sz w:val="22"/>
          <w:szCs w:val="22"/>
        </w:rPr>
        <w:tab/>
      </w:r>
      <w:r w:rsidR="006D4432" w:rsidRPr="006D4432">
        <w:rPr>
          <w:rFonts w:ascii="Arial" w:hAnsi="Arial" w:cs="Arial"/>
          <w:b/>
          <w:sz w:val="22"/>
          <w:szCs w:val="22"/>
        </w:rPr>
        <w:t>44 681 40 60</w:t>
      </w:r>
    </w:p>
    <w:p w:rsidR="00732984" w:rsidRPr="004C0F3F" w:rsidRDefault="00732984" w:rsidP="00732984">
      <w:pPr>
        <w:pStyle w:val="Zwykytekst2"/>
        <w:jc w:val="both"/>
        <w:rPr>
          <w:rFonts w:ascii="Arial" w:hAnsi="Arial" w:cs="Arial"/>
          <w:b/>
          <w:sz w:val="22"/>
          <w:szCs w:val="22"/>
        </w:rPr>
      </w:pPr>
      <w:r w:rsidRPr="004C0F3F">
        <w:rPr>
          <w:rFonts w:ascii="Arial" w:hAnsi="Arial" w:cs="Arial"/>
          <w:sz w:val="22"/>
          <w:szCs w:val="22"/>
        </w:rPr>
        <w:t xml:space="preserve">Telefaks: </w:t>
      </w:r>
      <w:r w:rsidRPr="004C0F3F">
        <w:rPr>
          <w:rFonts w:ascii="Arial" w:hAnsi="Arial" w:cs="Arial"/>
          <w:sz w:val="22"/>
          <w:szCs w:val="22"/>
        </w:rPr>
        <w:tab/>
      </w:r>
      <w:r w:rsidRPr="004C0F3F">
        <w:rPr>
          <w:rFonts w:ascii="Arial" w:hAnsi="Arial" w:cs="Arial"/>
          <w:sz w:val="22"/>
          <w:szCs w:val="22"/>
        </w:rPr>
        <w:tab/>
      </w:r>
      <w:r w:rsidR="006D4432" w:rsidRPr="006D4432">
        <w:rPr>
          <w:rFonts w:ascii="Arial" w:hAnsi="Arial" w:cs="Arial"/>
          <w:b/>
          <w:sz w:val="22"/>
          <w:szCs w:val="22"/>
        </w:rPr>
        <w:t>44 681 40 60</w:t>
      </w:r>
    </w:p>
    <w:p w:rsidR="00732984" w:rsidRPr="004C0F3F" w:rsidRDefault="00732984" w:rsidP="00732984">
      <w:pPr>
        <w:pStyle w:val="Zwykytekst2"/>
        <w:jc w:val="both"/>
        <w:rPr>
          <w:rFonts w:ascii="Arial" w:hAnsi="Arial" w:cs="Arial"/>
          <w:b/>
          <w:sz w:val="22"/>
          <w:szCs w:val="22"/>
        </w:rPr>
      </w:pPr>
      <w:r w:rsidRPr="004C0F3F">
        <w:rPr>
          <w:rFonts w:ascii="Arial" w:hAnsi="Arial" w:cs="Arial"/>
          <w:sz w:val="22"/>
          <w:szCs w:val="22"/>
        </w:rPr>
        <w:t xml:space="preserve">REGON: </w:t>
      </w:r>
      <w:r w:rsidRPr="004C0F3F">
        <w:rPr>
          <w:rFonts w:ascii="Arial" w:hAnsi="Arial" w:cs="Arial"/>
          <w:sz w:val="22"/>
          <w:szCs w:val="22"/>
        </w:rPr>
        <w:tab/>
      </w:r>
      <w:r w:rsidRPr="004C0F3F">
        <w:rPr>
          <w:rFonts w:ascii="Arial" w:hAnsi="Arial" w:cs="Arial"/>
          <w:sz w:val="22"/>
          <w:szCs w:val="22"/>
        </w:rPr>
        <w:tab/>
      </w:r>
      <w:r w:rsidR="00D90305" w:rsidRPr="004C0F3F">
        <w:rPr>
          <w:rFonts w:ascii="Arial" w:hAnsi="Arial" w:cs="Arial"/>
          <w:b/>
          <w:sz w:val="22"/>
          <w:szCs w:val="22"/>
        </w:rPr>
        <w:t>000280293</w:t>
      </w:r>
    </w:p>
    <w:p w:rsidR="00732984" w:rsidRPr="00732984" w:rsidRDefault="00732984" w:rsidP="00732984">
      <w:pPr>
        <w:pStyle w:val="Zwykytekst2"/>
        <w:jc w:val="both"/>
        <w:rPr>
          <w:rFonts w:ascii="Arial" w:hAnsi="Arial" w:cs="Arial"/>
          <w:b/>
          <w:sz w:val="22"/>
          <w:szCs w:val="22"/>
          <w:lang w:val="en-US"/>
        </w:rPr>
      </w:pPr>
      <w:r w:rsidRPr="00732984">
        <w:rPr>
          <w:rFonts w:ascii="Arial" w:hAnsi="Arial" w:cs="Arial"/>
          <w:sz w:val="22"/>
          <w:szCs w:val="22"/>
          <w:lang w:val="en-US"/>
        </w:rPr>
        <w:t>NIP:</w:t>
      </w:r>
      <w:r w:rsidRPr="00732984">
        <w:rPr>
          <w:rFonts w:ascii="Arial" w:hAnsi="Arial" w:cs="Arial"/>
          <w:sz w:val="22"/>
          <w:szCs w:val="22"/>
          <w:lang w:val="en-US"/>
        </w:rPr>
        <w:tab/>
      </w:r>
      <w:r w:rsidRPr="00732984">
        <w:rPr>
          <w:rFonts w:ascii="Arial" w:hAnsi="Arial" w:cs="Arial"/>
          <w:sz w:val="22"/>
          <w:szCs w:val="22"/>
          <w:lang w:val="en-US"/>
        </w:rPr>
        <w:tab/>
      </w:r>
      <w:r w:rsidRPr="00732984">
        <w:rPr>
          <w:rFonts w:ascii="Arial" w:hAnsi="Arial" w:cs="Arial"/>
          <w:sz w:val="22"/>
          <w:szCs w:val="22"/>
          <w:lang w:val="en-US"/>
        </w:rPr>
        <w:tab/>
      </w:r>
      <w:r w:rsidRPr="00732984">
        <w:rPr>
          <w:rFonts w:ascii="Arial" w:hAnsi="Arial" w:cs="Arial"/>
          <w:b/>
          <w:sz w:val="22"/>
          <w:szCs w:val="22"/>
          <w:lang w:val="en-US"/>
        </w:rPr>
        <w:t>771-</w:t>
      </w:r>
      <w:r w:rsidR="00D90305">
        <w:rPr>
          <w:rFonts w:ascii="Arial" w:hAnsi="Arial" w:cs="Arial"/>
          <w:b/>
          <w:sz w:val="22"/>
          <w:szCs w:val="22"/>
          <w:lang w:val="en-US"/>
        </w:rPr>
        <w:t>23</w:t>
      </w:r>
      <w:r w:rsidRPr="00732984">
        <w:rPr>
          <w:rFonts w:ascii="Arial" w:hAnsi="Arial" w:cs="Arial"/>
          <w:b/>
          <w:sz w:val="22"/>
          <w:szCs w:val="22"/>
          <w:lang w:val="en-US"/>
        </w:rPr>
        <w:t>-</w:t>
      </w:r>
      <w:r w:rsidR="00D90305">
        <w:rPr>
          <w:rFonts w:ascii="Arial" w:hAnsi="Arial" w:cs="Arial"/>
          <w:b/>
          <w:sz w:val="22"/>
          <w:szCs w:val="22"/>
          <w:lang w:val="en-US"/>
        </w:rPr>
        <w:t>49</w:t>
      </w:r>
      <w:r w:rsidRPr="00732984">
        <w:rPr>
          <w:rFonts w:ascii="Arial" w:hAnsi="Arial" w:cs="Arial"/>
          <w:b/>
          <w:sz w:val="22"/>
          <w:szCs w:val="22"/>
          <w:lang w:val="en-US"/>
        </w:rPr>
        <w:t>-</w:t>
      </w:r>
      <w:r w:rsidR="00D90305">
        <w:rPr>
          <w:rFonts w:ascii="Arial" w:hAnsi="Arial" w:cs="Arial"/>
          <w:b/>
          <w:sz w:val="22"/>
          <w:szCs w:val="22"/>
          <w:lang w:val="en-US"/>
        </w:rPr>
        <w:t>820</w:t>
      </w:r>
    </w:p>
    <w:p w:rsidR="00732984" w:rsidRPr="00A9745F" w:rsidRDefault="00732984" w:rsidP="00732984">
      <w:pPr>
        <w:jc w:val="both"/>
        <w:rPr>
          <w:rFonts w:cs="Arial"/>
          <w:b/>
          <w:sz w:val="22"/>
          <w:szCs w:val="22"/>
          <w:lang w:val="en-US"/>
        </w:rPr>
      </w:pPr>
      <w:r w:rsidRPr="00732984">
        <w:rPr>
          <w:rFonts w:cs="Arial"/>
          <w:sz w:val="22"/>
          <w:szCs w:val="22"/>
          <w:lang w:val="en-US"/>
        </w:rPr>
        <w:t xml:space="preserve">Adres </w:t>
      </w:r>
      <w:r w:rsidRPr="00A9745F">
        <w:rPr>
          <w:rFonts w:cs="Arial"/>
          <w:sz w:val="22"/>
          <w:szCs w:val="22"/>
          <w:lang w:val="en-US"/>
        </w:rPr>
        <w:t>e- mail:</w:t>
      </w:r>
      <w:r w:rsidRPr="00A9745F">
        <w:rPr>
          <w:rFonts w:cs="Arial"/>
          <w:b/>
          <w:sz w:val="22"/>
          <w:szCs w:val="22"/>
          <w:lang w:val="en-US"/>
        </w:rPr>
        <w:t xml:space="preserve">          </w:t>
      </w:r>
      <w:r w:rsidR="00D90305">
        <w:rPr>
          <w:rFonts w:cs="Arial"/>
          <w:b/>
          <w:sz w:val="22"/>
          <w:szCs w:val="22"/>
          <w:lang w:val="en-US"/>
        </w:rPr>
        <w:t xml:space="preserve">  </w:t>
      </w:r>
      <w:hyperlink r:id="rId8" w:history="1">
        <w:r w:rsidR="00D90305" w:rsidRPr="00130DBF">
          <w:rPr>
            <w:rStyle w:val="Hipercze"/>
            <w:rFonts w:cs="Arial"/>
            <w:b/>
            <w:sz w:val="22"/>
            <w:szCs w:val="22"/>
            <w:lang w:val="en-US"/>
          </w:rPr>
          <w:t>administracja@biblioteka.piotrkow.pl</w:t>
        </w:r>
      </w:hyperlink>
    </w:p>
    <w:p w:rsidR="00732984" w:rsidRPr="00A9745F" w:rsidRDefault="00732984" w:rsidP="00732984">
      <w:pPr>
        <w:jc w:val="both"/>
        <w:rPr>
          <w:rFonts w:cs="Arial"/>
          <w:sz w:val="22"/>
          <w:szCs w:val="22"/>
          <w:lang w:val="en-US"/>
        </w:rPr>
      </w:pPr>
    </w:p>
    <w:p w:rsidR="00732984" w:rsidRPr="00A9745F" w:rsidRDefault="00732984" w:rsidP="00732984">
      <w:pPr>
        <w:jc w:val="both"/>
        <w:rPr>
          <w:rFonts w:cs="Arial"/>
          <w:b/>
          <w:sz w:val="22"/>
          <w:szCs w:val="22"/>
          <w:u w:val="single"/>
        </w:rPr>
      </w:pPr>
      <w:r w:rsidRPr="00A9745F">
        <w:rPr>
          <w:rFonts w:cs="Arial"/>
          <w:b/>
          <w:i/>
          <w:sz w:val="22"/>
          <w:szCs w:val="22"/>
        </w:rPr>
        <w:t>ROZDZIAŁ II</w:t>
      </w:r>
      <w:r w:rsidRPr="00A9745F">
        <w:rPr>
          <w:rFonts w:cs="Arial"/>
          <w:b/>
          <w:sz w:val="22"/>
          <w:szCs w:val="22"/>
        </w:rPr>
        <w:t xml:space="preserve">. </w:t>
      </w:r>
      <w:r w:rsidRPr="00A9745F">
        <w:rPr>
          <w:rFonts w:cs="Arial"/>
          <w:b/>
          <w:sz w:val="22"/>
          <w:szCs w:val="22"/>
          <w:u w:val="single"/>
        </w:rPr>
        <w:t>TRYB UDZIELENIA ZAMÓWIENIA</w:t>
      </w:r>
    </w:p>
    <w:p w:rsidR="00732984" w:rsidRPr="00A9745F" w:rsidRDefault="00732984" w:rsidP="00732984">
      <w:pPr>
        <w:pStyle w:val="Zwykytekst2"/>
        <w:spacing w:before="120"/>
        <w:jc w:val="both"/>
        <w:rPr>
          <w:rFonts w:ascii="Arial" w:hAnsi="Arial" w:cs="Arial"/>
          <w:sz w:val="22"/>
          <w:szCs w:val="22"/>
        </w:rPr>
      </w:pPr>
      <w:r w:rsidRPr="00A9745F">
        <w:rPr>
          <w:rFonts w:ascii="Arial" w:hAnsi="Arial" w:cs="Arial"/>
          <w:sz w:val="22"/>
          <w:szCs w:val="22"/>
        </w:rPr>
        <w:t xml:space="preserve">Postępowanie o udzielenie zamówienia publicznego o wartości zamówienia powyżej 30 000 euro </w:t>
      </w:r>
      <w:r w:rsidR="00194359">
        <w:rPr>
          <w:rFonts w:ascii="Arial" w:hAnsi="Arial" w:cs="Arial"/>
          <w:sz w:val="22"/>
          <w:szCs w:val="22"/>
        </w:rPr>
        <w:t xml:space="preserve">                </w:t>
      </w:r>
      <w:r w:rsidRPr="00A9745F">
        <w:rPr>
          <w:rFonts w:ascii="Arial" w:hAnsi="Arial" w:cs="Arial"/>
          <w:sz w:val="22"/>
          <w:szCs w:val="22"/>
        </w:rPr>
        <w:t>a poniżej wartości ustalonej na podstawie art. 11 ust. 8 ustawy</w:t>
      </w:r>
      <w:r>
        <w:rPr>
          <w:rFonts w:ascii="Arial" w:hAnsi="Arial" w:cs="Arial"/>
          <w:sz w:val="22"/>
          <w:szCs w:val="22"/>
        </w:rPr>
        <w:t xml:space="preserve"> </w:t>
      </w:r>
      <w:r w:rsidRPr="00A9745F">
        <w:rPr>
          <w:rFonts w:ascii="Arial" w:hAnsi="Arial" w:cs="Arial"/>
          <w:sz w:val="22"/>
          <w:szCs w:val="22"/>
        </w:rPr>
        <w:t xml:space="preserve">z 29 stycznia 2004 r. Prawo zamówień publicznych </w:t>
      </w:r>
      <w:r w:rsidRPr="00A9745F">
        <w:rPr>
          <w:rStyle w:val="tek"/>
          <w:rFonts w:ascii="Arial" w:hAnsi="Arial" w:cs="Arial"/>
          <w:sz w:val="22"/>
          <w:szCs w:val="22"/>
        </w:rPr>
        <w:t>(</w:t>
      </w:r>
      <w:r w:rsidR="0076199D" w:rsidRPr="0076199D">
        <w:rPr>
          <w:rStyle w:val="tek"/>
          <w:rFonts w:ascii="Arial" w:hAnsi="Arial" w:cs="Arial"/>
          <w:sz w:val="22"/>
          <w:szCs w:val="22"/>
        </w:rPr>
        <w:t>Dz. U. z   2019 r., poz. 1843</w:t>
      </w:r>
      <w:r w:rsidRPr="00A9745F">
        <w:rPr>
          <w:rFonts w:ascii="Arial" w:hAnsi="Arial" w:cs="Arial"/>
          <w:sz w:val="22"/>
          <w:szCs w:val="22"/>
        </w:rPr>
        <w:t>) prowadzone</w:t>
      </w:r>
      <w:r w:rsidR="00194359">
        <w:rPr>
          <w:rFonts w:ascii="Arial" w:hAnsi="Arial" w:cs="Arial"/>
          <w:sz w:val="22"/>
          <w:szCs w:val="22"/>
        </w:rPr>
        <w:t xml:space="preserve"> </w:t>
      </w:r>
      <w:r w:rsidRPr="00A9745F">
        <w:rPr>
          <w:rFonts w:ascii="Arial" w:hAnsi="Arial" w:cs="Arial"/>
          <w:sz w:val="22"/>
          <w:szCs w:val="22"/>
        </w:rPr>
        <w:t>w trybie przetargu nieograniczonego.</w:t>
      </w:r>
    </w:p>
    <w:p w:rsidR="00732984" w:rsidRPr="00A9745F" w:rsidRDefault="00732984" w:rsidP="00732984">
      <w:pPr>
        <w:jc w:val="both"/>
        <w:rPr>
          <w:rFonts w:cs="Arial"/>
          <w:sz w:val="22"/>
          <w:szCs w:val="22"/>
        </w:rPr>
      </w:pPr>
    </w:p>
    <w:p w:rsidR="00732984" w:rsidRPr="00A9745F" w:rsidRDefault="00732984" w:rsidP="00732984">
      <w:pPr>
        <w:jc w:val="both"/>
        <w:rPr>
          <w:rFonts w:cs="Arial"/>
          <w:b/>
          <w:sz w:val="22"/>
          <w:szCs w:val="22"/>
          <w:u w:val="single"/>
        </w:rPr>
      </w:pPr>
      <w:r w:rsidRPr="00A9745F">
        <w:rPr>
          <w:rFonts w:cs="Arial"/>
          <w:b/>
          <w:i/>
          <w:sz w:val="22"/>
          <w:szCs w:val="22"/>
        </w:rPr>
        <w:t>ROZDZIAŁ III</w:t>
      </w:r>
      <w:r w:rsidRPr="00A9745F">
        <w:rPr>
          <w:rFonts w:cs="Arial"/>
          <w:b/>
          <w:sz w:val="22"/>
          <w:szCs w:val="22"/>
        </w:rPr>
        <w:t xml:space="preserve">. </w:t>
      </w:r>
      <w:r w:rsidRPr="00A9745F">
        <w:rPr>
          <w:rFonts w:cs="Arial"/>
          <w:b/>
          <w:sz w:val="22"/>
          <w:szCs w:val="22"/>
          <w:u w:val="single"/>
        </w:rPr>
        <w:t>OPIS PRZEDMIOTU ZAMÓWIENIA</w:t>
      </w:r>
    </w:p>
    <w:p w:rsidR="0076199D" w:rsidRPr="0076199D" w:rsidRDefault="0076199D" w:rsidP="0076199D">
      <w:pPr>
        <w:suppressAutoHyphens w:val="0"/>
        <w:spacing w:before="120"/>
        <w:jc w:val="both"/>
        <w:rPr>
          <w:rFonts w:cs="Arial"/>
          <w:b/>
          <w:color w:val="000000" w:themeColor="text1"/>
          <w:sz w:val="22"/>
          <w:szCs w:val="22"/>
        </w:rPr>
      </w:pPr>
      <w:bookmarkStart w:id="1" w:name="_Hlk527373042"/>
      <w:bookmarkStart w:id="2" w:name="_Hlk501717873"/>
      <w:r w:rsidRPr="0076199D">
        <w:rPr>
          <w:rFonts w:cs="Arial"/>
          <w:b/>
          <w:color w:val="000000" w:themeColor="text1"/>
          <w:sz w:val="22"/>
          <w:szCs w:val="22"/>
        </w:rPr>
        <w:t>Przedmiot zamówienia polega na dostawie krzeseł dla Miejskiej Biblioteki Publicznej w</w:t>
      </w:r>
      <w:r w:rsidR="000F0300">
        <w:rPr>
          <w:rFonts w:cs="Arial"/>
          <w:b/>
          <w:color w:val="000000" w:themeColor="text1"/>
          <w:sz w:val="22"/>
          <w:szCs w:val="22"/>
        </w:rPr>
        <w:t> </w:t>
      </w:r>
      <w:r w:rsidRPr="0076199D">
        <w:rPr>
          <w:rFonts w:cs="Arial"/>
          <w:b/>
          <w:color w:val="000000" w:themeColor="text1"/>
          <w:sz w:val="22"/>
          <w:szCs w:val="22"/>
        </w:rPr>
        <w:t>Piotrkowie Trybunalskim.</w:t>
      </w:r>
    </w:p>
    <w:p w:rsidR="0076199D" w:rsidRPr="0076199D" w:rsidRDefault="0076199D" w:rsidP="0076199D">
      <w:pPr>
        <w:suppressAutoHyphens w:val="0"/>
        <w:spacing w:before="120"/>
        <w:jc w:val="both"/>
        <w:rPr>
          <w:rFonts w:cs="Arial"/>
          <w:color w:val="000000" w:themeColor="text1"/>
          <w:sz w:val="22"/>
          <w:szCs w:val="22"/>
        </w:rPr>
      </w:pPr>
      <w:r w:rsidRPr="0076199D">
        <w:rPr>
          <w:rFonts w:cs="Arial"/>
          <w:color w:val="000000" w:themeColor="text1"/>
          <w:sz w:val="22"/>
          <w:szCs w:val="22"/>
        </w:rPr>
        <w:t>Wykonawca zobowiązany jest do dokonania ich rozładunku, wniesienia ich do pomieszczeń wskazanych przez Zamawiającego, usunięcia opak</w:t>
      </w:r>
      <w:r w:rsidR="000F0300">
        <w:rPr>
          <w:rFonts w:cs="Arial"/>
          <w:color w:val="000000" w:themeColor="text1"/>
          <w:sz w:val="22"/>
          <w:szCs w:val="22"/>
        </w:rPr>
        <w:t>owań związanych z dostawą mebli</w:t>
      </w:r>
      <w:r w:rsidRPr="0076199D">
        <w:rPr>
          <w:rFonts w:cs="Arial"/>
          <w:color w:val="000000" w:themeColor="text1"/>
          <w:sz w:val="22"/>
          <w:szCs w:val="22"/>
        </w:rPr>
        <w:t>.</w:t>
      </w:r>
    </w:p>
    <w:p w:rsidR="0076199D" w:rsidRPr="0076199D" w:rsidRDefault="0076199D" w:rsidP="0076199D">
      <w:pPr>
        <w:suppressAutoHyphens w:val="0"/>
        <w:spacing w:before="120"/>
        <w:jc w:val="both"/>
        <w:rPr>
          <w:rFonts w:cs="Arial"/>
          <w:color w:val="000000" w:themeColor="text1"/>
          <w:sz w:val="22"/>
          <w:szCs w:val="22"/>
        </w:rPr>
      </w:pPr>
      <w:r w:rsidRPr="0076199D">
        <w:rPr>
          <w:rFonts w:cs="Arial"/>
          <w:color w:val="000000" w:themeColor="text1"/>
          <w:sz w:val="22"/>
          <w:szCs w:val="22"/>
        </w:rPr>
        <w:t>Przedmiot zamówienia mieści się w następujących kategoriach CPV:</w:t>
      </w:r>
    </w:p>
    <w:p w:rsidR="0076199D" w:rsidRPr="0076199D" w:rsidRDefault="0076199D" w:rsidP="0076199D">
      <w:pPr>
        <w:suppressAutoHyphens w:val="0"/>
        <w:spacing w:before="120"/>
        <w:jc w:val="both"/>
        <w:rPr>
          <w:rFonts w:cs="Arial"/>
          <w:color w:val="000000" w:themeColor="text1"/>
          <w:sz w:val="22"/>
          <w:szCs w:val="22"/>
        </w:rPr>
      </w:pPr>
      <w:r w:rsidRPr="0076199D">
        <w:rPr>
          <w:rFonts w:cs="Arial"/>
          <w:color w:val="000000" w:themeColor="text1"/>
          <w:sz w:val="22"/>
          <w:szCs w:val="22"/>
        </w:rPr>
        <w:t xml:space="preserve">- 39112000-0 </w:t>
      </w:r>
    </w:p>
    <w:p w:rsidR="0076199D" w:rsidRPr="0076199D" w:rsidRDefault="0076199D" w:rsidP="0076199D">
      <w:pPr>
        <w:suppressAutoHyphens w:val="0"/>
        <w:spacing w:before="120"/>
        <w:jc w:val="both"/>
        <w:rPr>
          <w:rFonts w:cs="Arial"/>
          <w:color w:val="000000" w:themeColor="text1"/>
          <w:sz w:val="22"/>
          <w:szCs w:val="22"/>
        </w:rPr>
      </w:pPr>
      <w:r w:rsidRPr="0076199D">
        <w:rPr>
          <w:rFonts w:cs="Arial"/>
          <w:color w:val="000000" w:themeColor="text1"/>
          <w:sz w:val="22"/>
          <w:szCs w:val="22"/>
        </w:rPr>
        <w:t>Dostarczone krzesła muszą być fabrycznie nowe, nieużywane, wolne od wad /fizycznych i prawnych/. Wymagany okres gwarancji i rękojmi co najmniej 24 m-ce od daty odbioru. Wykonawca zobowiązany jest dostarczyć krzesła posiadające wszystkie aktualne certyfikaty zgodności wydane przez jednostki certyfikujące wyroby, spełniające wymogi bezpieczeństwa i ergonomii oraz spełniające wymagania określone w SIWZ. Certyfikaty powinny potwierdzać spełnienie obowiązujących norm bezpieczeństwa. Meble powinny być wykonane z materiałów posiadających atesty higieniczne, atesty wytrzymałości dla krzeseł i foteli.</w:t>
      </w:r>
    </w:p>
    <w:p w:rsidR="0076199D" w:rsidRPr="0076199D" w:rsidRDefault="0076199D" w:rsidP="0076199D">
      <w:pPr>
        <w:suppressAutoHyphens w:val="0"/>
        <w:spacing w:before="120"/>
        <w:jc w:val="both"/>
        <w:rPr>
          <w:rFonts w:cs="Arial"/>
          <w:color w:val="000000" w:themeColor="text1"/>
          <w:sz w:val="22"/>
          <w:szCs w:val="22"/>
        </w:rPr>
      </w:pPr>
      <w:r w:rsidRPr="0076199D">
        <w:rPr>
          <w:rFonts w:cs="Arial"/>
          <w:color w:val="000000" w:themeColor="text1"/>
          <w:sz w:val="22"/>
          <w:szCs w:val="22"/>
        </w:rPr>
        <w:t>W przypadku, gdy w opisie przedmiotu zamówienia określono jakikolwiek materiał, urządzenie lub wyrób poprzez podanie nazwy producenta lub w inny podobny sposób, który mógłby utrudniać uczciwą konkurencję, dopuszcza się dla tych materiałów, urządzeń lub wyrobów możliwość zastosowania rozwiązań równoważnych tzn. przy zachowaniu nie gorszych parametrów niż przewidziane w projekcie. Każdorazowo zastosowanie rozwiązania zamiennego wymaga uzgodnienia z Zamawiającym. Zmiany takie nie stanowią zmiany umowy. Wszelkie znaki towarowe, patenty lub pochodzenie użyte w niniejszej SIWZ winny być interpretowane, jako definicje standardów, a nie jako nazwy konkretnych rozwiązań mających zastosowanie w projekcie i należy je odczytać z dopiskiem „lub równoważne”.</w:t>
      </w:r>
    </w:p>
    <w:p w:rsidR="0057408D" w:rsidRPr="00E910C1" w:rsidRDefault="0076199D" w:rsidP="0076199D">
      <w:pPr>
        <w:suppressAutoHyphens w:val="0"/>
        <w:spacing w:before="120"/>
        <w:jc w:val="both"/>
        <w:rPr>
          <w:rFonts w:cs="Arial"/>
          <w:sz w:val="22"/>
          <w:szCs w:val="22"/>
        </w:rPr>
      </w:pPr>
      <w:r w:rsidRPr="0076199D">
        <w:rPr>
          <w:rFonts w:cs="Arial"/>
          <w:b/>
          <w:color w:val="000000" w:themeColor="text1"/>
          <w:sz w:val="22"/>
          <w:szCs w:val="22"/>
        </w:rPr>
        <w:t>Szczegółowy opis przedmiotu zamówienia zawarty jest w załączniku nr 11 do SIWZ.</w:t>
      </w:r>
    </w:p>
    <w:p w:rsidR="00E910C1" w:rsidRPr="00F03B2C" w:rsidRDefault="0095520F" w:rsidP="00E910C1">
      <w:pPr>
        <w:suppressAutoHyphens w:val="0"/>
        <w:spacing w:before="120"/>
        <w:jc w:val="both"/>
        <w:rPr>
          <w:rFonts w:cs="Arial"/>
          <w:b/>
          <w:sz w:val="22"/>
          <w:szCs w:val="22"/>
        </w:rPr>
      </w:pPr>
      <w:r w:rsidRPr="00F03B2C">
        <w:rPr>
          <w:rFonts w:cs="Arial"/>
          <w:b/>
          <w:sz w:val="22"/>
          <w:szCs w:val="22"/>
          <w:u w:val="single"/>
        </w:rPr>
        <w:t>Zamawiający zastrzega obowiązek osobistego wykonania przez wykonawcę kluczowych części zamówienia</w:t>
      </w:r>
      <w:bookmarkStart w:id="3" w:name="_Hlk527364073"/>
      <w:r w:rsidR="00151F37">
        <w:rPr>
          <w:rFonts w:cs="Arial"/>
          <w:b/>
          <w:sz w:val="22"/>
          <w:szCs w:val="22"/>
        </w:rPr>
        <w:t xml:space="preserve"> </w:t>
      </w:r>
      <w:r w:rsidR="00151F37" w:rsidRPr="00F03B2C">
        <w:rPr>
          <w:rFonts w:cs="Arial"/>
          <w:b/>
          <w:sz w:val="22"/>
          <w:szCs w:val="22"/>
        </w:rPr>
        <w:t>tj. prac polegających na</w:t>
      </w:r>
      <w:r w:rsidR="00933F52">
        <w:rPr>
          <w:rFonts w:cs="Arial"/>
          <w:b/>
          <w:sz w:val="22"/>
          <w:szCs w:val="22"/>
        </w:rPr>
        <w:t xml:space="preserve"> dostawie</w:t>
      </w:r>
      <w:r w:rsidR="00151F37" w:rsidRPr="00F03B2C">
        <w:rPr>
          <w:rFonts w:cs="Arial"/>
          <w:b/>
          <w:sz w:val="22"/>
          <w:szCs w:val="22"/>
        </w:rPr>
        <w:t>.</w:t>
      </w:r>
    </w:p>
    <w:bookmarkEnd w:id="1"/>
    <w:bookmarkEnd w:id="3"/>
    <w:p w:rsidR="00E910C1" w:rsidRPr="004E15A4" w:rsidRDefault="00E910C1" w:rsidP="00E910C1">
      <w:pPr>
        <w:spacing w:before="120"/>
        <w:jc w:val="both"/>
        <w:rPr>
          <w:rFonts w:cs="Arial"/>
          <w:sz w:val="22"/>
          <w:szCs w:val="22"/>
          <w:u w:val="single"/>
        </w:rPr>
      </w:pPr>
      <w:r w:rsidRPr="004E15A4">
        <w:rPr>
          <w:rFonts w:cs="Arial"/>
          <w:b/>
          <w:sz w:val="22"/>
          <w:szCs w:val="22"/>
          <w:u w:val="single"/>
        </w:rPr>
        <w:t>Zamawiający</w:t>
      </w:r>
      <w:r w:rsidR="004E15A4" w:rsidRPr="004E15A4">
        <w:rPr>
          <w:rFonts w:cs="Arial"/>
          <w:b/>
          <w:sz w:val="22"/>
          <w:szCs w:val="22"/>
          <w:u w:val="single"/>
        </w:rPr>
        <w:t xml:space="preserve"> </w:t>
      </w:r>
      <w:r w:rsidRPr="004E15A4">
        <w:rPr>
          <w:rFonts w:cs="Arial"/>
          <w:b/>
          <w:sz w:val="22"/>
          <w:szCs w:val="22"/>
          <w:u w:val="single"/>
        </w:rPr>
        <w:t>wymaga zatrudnienia na podstawie umowy o pracę</w:t>
      </w:r>
      <w:r w:rsidRPr="004E15A4">
        <w:rPr>
          <w:rFonts w:cs="Arial"/>
          <w:sz w:val="22"/>
          <w:szCs w:val="22"/>
          <w:u w:val="single"/>
        </w:rPr>
        <w:t xml:space="preserve"> </w:t>
      </w:r>
      <w:r w:rsidRPr="004E15A4">
        <w:rPr>
          <w:rFonts w:cs="Arial"/>
          <w:b/>
          <w:sz w:val="22"/>
          <w:szCs w:val="22"/>
          <w:u w:val="single"/>
        </w:rPr>
        <w:t>przez wykonawcę lub podwykonawcę osób</w:t>
      </w:r>
      <w:r w:rsidRPr="004E15A4">
        <w:rPr>
          <w:rFonts w:cs="Arial"/>
          <w:b/>
          <w:sz w:val="22"/>
          <w:szCs w:val="22"/>
        </w:rPr>
        <w:t xml:space="preserve"> wykonujących wskazane poniżej czynności wykonywane na rzecz wykonawcy jak i podwykonawców w trakcie realizacji zamówienia, w szczególności:</w:t>
      </w:r>
    </w:p>
    <w:p w:rsidR="00E910C1" w:rsidRPr="004E15A4" w:rsidRDefault="00151F37" w:rsidP="00151F37">
      <w:pPr>
        <w:numPr>
          <w:ilvl w:val="0"/>
          <w:numId w:val="25"/>
        </w:numPr>
        <w:suppressAutoHyphens w:val="0"/>
        <w:spacing w:after="160" w:line="259" w:lineRule="auto"/>
        <w:jc w:val="both"/>
        <w:rPr>
          <w:rFonts w:cs="Arial"/>
          <w:sz w:val="22"/>
          <w:szCs w:val="22"/>
        </w:rPr>
      </w:pPr>
      <w:r w:rsidRPr="00151F37">
        <w:rPr>
          <w:rFonts w:cs="Arial"/>
          <w:sz w:val="22"/>
          <w:szCs w:val="22"/>
        </w:rPr>
        <w:t xml:space="preserve">tj. prac polegających na </w:t>
      </w:r>
      <w:r w:rsidR="00933F52">
        <w:rPr>
          <w:rFonts w:cs="Arial"/>
          <w:sz w:val="22"/>
          <w:szCs w:val="22"/>
        </w:rPr>
        <w:t>dostawie</w:t>
      </w:r>
      <w:r w:rsidR="004E15A4" w:rsidRPr="004E15A4">
        <w:rPr>
          <w:rFonts w:cs="Arial"/>
          <w:sz w:val="22"/>
          <w:szCs w:val="22"/>
        </w:rPr>
        <w:t>.</w:t>
      </w:r>
    </w:p>
    <w:p w:rsidR="004E15A4" w:rsidRPr="004E15A4" w:rsidRDefault="004E15A4" w:rsidP="004E15A4">
      <w:pPr>
        <w:spacing w:before="120"/>
        <w:jc w:val="both"/>
        <w:rPr>
          <w:rFonts w:cs="Arial"/>
          <w:b/>
          <w:sz w:val="22"/>
          <w:szCs w:val="22"/>
        </w:rPr>
      </w:pPr>
      <w:r w:rsidRPr="004E15A4">
        <w:rPr>
          <w:rFonts w:cs="Arial"/>
          <w:b/>
          <w:sz w:val="22"/>
          <w:szCs w:val="22"/>
        </w:rPr>
        <w:t xml:space="preserve">Uprawnienia w zakresie kontroli spełniania wymagań zatrudnienia osób na umowę                            o pracę: </w:t>
      </w:r>
    </w:p>
    <w:p w:rsidR="004E15A4" w:rsidRPr="004E15A4" w:rsidRDefault="00933F52" w:rsidP="004E15A4">
      <w:pPr>
        <w:numPr>
          <w:ilvl w:val="0"/>
          <w:numId w:val="82"/>
        </w:numPr>
        <w:spacing w:before="60"/>
        <w:ind w:left="360"/>
        <w:jc w:val="both"/>
        <w:rPr>
          <w:rFonts w:cs="Arial"/>
          <w:b/>
          <w:sz w:val="22"/>
          <w:szCs w:val="22"/>
        </w:rPr>
      </w:pPr>
      <w:r>
        <w:rPr>
          <w:rFonts w:cs="Arial"/>
          <w:sz w:val="22"/>
          <w:szCs w:val="22"/>
        </w:rPr>
        <w:t>dostawie</w:t>
      </w:r>
      <w:r w:rsidR="004E15A4" w:rsidRPr="004E15A4">
        <w:rPr>
          <w:rFonts w:cs="Arial"/>
          <w:sz w:val="22"/>
          <w:szCs w:val="22"/>
        </w:rPr>
        <w:t>.</w:t>
      </w:r>
    </w:p>
    <w:p w:rsidR="004E15A4" w:rsidRPr="004E15A4" w:rsidRDefault="004E15A4" w:rsidP="004E15A4">
      <w:pPr>
        <w:spacing w:before="120"/>
        <w:jc w:val="both"/>
        <w:rPr>
          <w:rFonts w:cs="Arial"/>
          <w:b/>
          <w:sz w:val="22"/>
          <w:szCs w:val="22"/>
        </w:rPr>
      </w:pPr>
      <w:r w:rsidRPr="004E15A4">
        <w:rPr>
          <w:rFonts w:cs="Arial"/>
          <w:b/>
          <w:sz w:val="22"/>
          <w:szCs w:val="22"/>
        </w:rPr>
        <w:t>Sposób dokumentowania zatrudnienia osób na umowę o pracę:</w:t>
      </w:r>
    </w:p>
    <w:p w:rsidR="004E15A4" w:rsidRPr="004E15A4" w:rsidRDefault="004E15A4" w:rsidP="004E15A4">
      <w:pPr>
        <w:spacing w:before="60"/>
        <w:ind w:left="3"/>
        <w:jc w:val="both"/>
        <w:rPr>
          <w:rFonts w:cs="Arial"/>
          <w:sz w:val="22"/>
          <w:szCs w:val="22"/>
        </w:rPr>
      </w:pPr>
      <w:r w:rsidRPr="004E15A4">
        <w:rPr>
          <w:rFonts w:cs="Arial"/>
          <w:sz w:val="22"/>
          <w:szCs w:val="22"/>
        </w:rPr>
        <w:lastRenderedPageBreak/>
        <w:t xml:space="preserve">Każdorazowo na żądanie zamawiającego, w terminie wskazanym przez zamawiającego, nie krótszym niż 7 dni roboczych, wykonawca przedłoży do wglądu kopie umów o pracę zawartych przez wykonawcę lub podwykonawcę z pracownikami wykonującymi ww. czynności. W tym celu wykonawca zobowiązany jest do uzyskania od pracowników zgody na przetwarzanie danych osobowych zgodnie z przepisami o ochronie danych osobowych. Umowa/y powinny zostać zanonimizowane w sposób zapewniający ochronę danych osobowych pracowników, zgodnie </w:t>
      </w:r>
      <w:r>
        <w:rPr>
          <w:rFonts w:cs="Arial"/>
          <w:sz w:val="22"/>
          <w:szCs w:val="22"/>
        </w:rPr>
        <w:t xml:space="preserve">                        </w:t>
      </w:r>
      <w:r w:rsidRPr="004E15A4">
        <w:rPr>
          <w:rFonts w:cs="Arial"/>
          <w:sz w:val="22"/>
          <w:szCs w:val="22"/>
        </w:rPr>
        <w:t>z przepisami ustawy z dnia 10 maja 2018 r. o ochronie danych osobowych, tj. w szczególności bez adresów, nr PESEL pracowników). Imię i nazwisko pracownika nie podlega anonimizacji. Informacje takie jak: data zawarcia umowy, rodzaj umowy o pracę i wymiar etatu powinny być możliwe do zidentyfikowania;</w:t>
      </w:r>
    </w:p>
    <w:p w:rsidR="004E15A4" w:rsidRPr="004E15A4" w:rsidRDefault="004E15A4" w:rsidP="004E15A4">
      <w:pPr>
        <w:spacing w:before="60"/>
        <w:ind w:left="3"/>
        <w:jc w:val="both"/>
        <w:rPr>
          <w:rFonts w:cs="Arial"/>
          <w:b/>
          <w:sz w:val="22"/>
          <w:szCs w:val="22"/>
        </w:rPr>
      </w:pPr>
      <w:r w:rsidRPr="004E15A4">
        <w:rPr>
          <w:rFonts w:cs="Arial"/>
          <w:b/>
          <w:sz w:val="22"/>
          <w:szCs w:val="22"/>
        </w:rPr>
        <w:t xml:space="preserve">Sankcje z tytułu niespełnienia wymagań dotyczących zatrudnienia osób na umowę                          o pracę: </w:t>
      </w:r>
    </w:p>
    <w:p w:rsidR="004E15A4" w:rsidRPr="004E15A4" w:rsidRDefault="002F2EE2" w:rsidP="004E15A4">
      <w:pPr>
        <w:spacing w:before="60"/>
        <w:ind w:left="3"/>
        <w:jc w:val="both"/>
        <w:rPr>
          <w:rFonts w:cs="Arial"/>
          <w:sz w:val="22"/>
          <w:szCs w:val="22"/>
        </w:rPr>
      </w:pPr>
      <w:r w:rsidRPr="002F2EE2">
        <w:rPr>
          <w:rFonts w:cs="Arial"/>
          <w:sz w:val="22"/>
          <w:szCs w:val="22"/>
        </w:rPr>
        <w:t>W przypadku niespełnienia</w:t>
      </w:r>
      <w:r w:rsidR="00950E0A">
        <w:rPr>
          <w:rFonts w:cs="Arial"/>
          <w:sz w:val="22"/>
          <w:szCs w:val="22"/>
        </w:rPr>
        <w:t xml:space="preserve"> </w:t>
      </w:r>
      <w:r w:rsidRPr="002F2EE2">
        <w:rPr>
          <w:rFonts w:cs="Arial"/>
          <w:sz w:val="22"/>
          <w:szCs w:val="22"/>
        </w:rPr>
        <w:t>wymogu zatrudnienia na podstawie umowy o pracę</w:t>
      </w:r>
      <w:r w:rsidR="00950E0A">
        <w:rPr>
          <w:rFonts w:cs="Arial"/>
          <w:sz w:val="22"/>
          <w:szCs w:val="22"/>
        </w:rPr>
        <w:t xml:space="preserve"> </w:t>
      </w:r>
      <w:r w:rsidRPr="002F2EE2">
        <w:rPr>
          <w:rFonts w:cs="Arial"/>
          <w:sz w:val="22"/>
          <w:szCs w:val="22"/>
        </w:rPr>
        <w:t>przez</w:t>
      </w:r>
      <w:r w:rsidR="00950E0A">
        <w:rPr>
          <w:rFonts w:cs="Arial"/>
          <w:sz w:val="22"/>
          <w:szCs w:val="22"/>
        </w:rPr>
        <w:t xml:space="preserve"> </w:t>
      </w:r>
      <w:r w:rsidRPr="002F2EE2">
        <w:rPr>
          <w:rFonts w:cs="Arial"/>
          <w:sz w:val="22"/>
          <w:szCs w:val="22"/>
        </w:rPr>
        <w:t>wykonawcę</w:t>
      </w:r>
      <w:r w:rsidR="00950E0A">
        <w:rPr>
          <w:rFonts w:cs="Arial"/>
          <w:sz w:val="22"/>
          <w:szCs w:val="22"/>
        </w:rPr>
        <w:t xml:space="preserve"> </w:t>
      </w:r>
      <w:r w:rsidRPr="002F2EE2">
        <w:rPr>
          <w:rFonts w:cs="Arial"/>
          <w:sz w:val="22"/>
          <w:szCs w:val="22"/>
        </w:rPr>
        <w:t>lub podwykonawcę</w:t>
      </w:r>
      <w:r w:rsidR="00950E0A">
        <w:rPr>
          <w:rFonts w:cs="Arial"/>
          <w:sz w:val="22"/>
          <w:szCs w:val="22"/>
        </w:rPr>
        <w:t xml:space="preserve"> </w:t>
      </w:r>
      <w:r w:rsidRPr="002F2EE2">
        <w:rPr>
          <w:rFonts w:cs="Arial"/>
          <w:sz w:val="22"/>
          <w:szCs w:val="22"/>
        </w:rPr>
        <w:t>osób</w:t>
      </w:r>
      <w:r w:rsidR="00950E0A">
        <w:rPr>
          <w:rFonts w:cs="Arial"/>
          <w:sz w:val="22"/>
          <w:szCs w:val="22"/>
        </w:rPr>
        <w:t xml:space="preserve"> wykonujących </w:t>
      </w:r>
      <w:r w:rsidRPr="002F2EE2">
        <w:rPr>
          <w:rFonts w:cs="Arial"/>
          <w:sz w:val="22"/>
          <w:szCs w:val="22"/>
        </w:rPr>
        <w:t>wskazane powyżej</w:t>
      </w:r>
      <w:r w:rsidR="00950E0A">
        <w:rPr>
          <w:rFonts w:cs="Arial"/>
          <w:sz w:val="22"/>
          <w:szCs w:val="22"/>
        </w:rPr>
        <w:t xml:space="preserve"> </w:t>
      </w:r>
      <w:r w:rsidRPr="002F2EE2">
        <w:rPr>
          <w:rFonts w:cs="Arial"/>
          <w:sz w:val="22"/>
          <w:szCs w:val="22"/>
        </w:rPr>
        <w:t>czynności</w:t>
      </w:r>
      <w:r w:rsidR="00950E0A">
        <w:rPr>
          <w:rFonts w:cs="Arial"/>
          <w:sz w:val="22"/>
          <w:szCs w:val="22"/>
        </w:rPr>
        <w:t xml:space="preserve"> </w:t>
      </w:r>
      <w:r w:rsidRPr="002F2EE2">
        <w:rPr>
          <w:rFonts w:cs="Arial"/>
          <w:sz w:val="22"/>
          <w:szCs w:val="22"/>
        </w:rPr>
        <w:t>lub uniemożliwienia</w:t>
      </w:r>
      <w:r w:rsidR="00950E0A">
        <w:rPr>
          <w:rFonts w:cs="Arial"/>
          <w:sz w:val="22"/>
          <w:szCs w:val="22"/>
        </w:rPr>
        <w:t xml:space="preserve"> kontroli tego wymogu – </w:t>
      </w:r>
      <w:r w:rsidRPr="002F2EE2">
        <w:rPr>
          <w:rFonts w:cs="Arial"/>
          <w:sz w:val="22"/>
          <w:szCs w:val="22"/>
        </w:rPr>
        <w:t>za każdy</w:t>
      </w:r>
      <w:r w:rsidR="00950E0A">
        <w:rPr>
          <w:rFonts w:cs="Arial"/>
          <w:sz w:val="22"/>
          <w:szCs w:val="22"/>
        </w:rPr>
        <w:t xml:space="preserve"> </w:t>
      </w:r>
      <w:r w:rsidRPr="002F2EE2">
        <w:rPr>
          <w:rFonts w:cs="Arial"/>
          <w:sz w:val="22"/>
          <w:szCs w:val="22"/>
        </w:rPr>
        <w:t>taki przypadek zamawiający</w:t>
      </w:r>
      <w:r w:rsidR="00950E0A">
        <w:rPr>
          <w:rFonts w:cs="Arial"/>
          <w:sz w:val="22"/>
          <w:szCs w:val="22"/>
        </w:rPr>
        <w:t xml:space="preserve"> </w:t>
      </w:r>
      <w:r w:rsidRPr="002F2EE2">
        <w:rPr>
          <w:rFonts w:cs="Arial"/>
          <w:sz w:val="22"/>
          <w:szCs w:val="22"/>
        </w:rPr>
        <w:t>przewiduje karę</w:t>
      </w:r>
      <w:r w:rsidR="00950E0A">
        <w:rPr>
          <w:rFonts w:cs="Arial"/>
          <w:sz w:val="22"/>
          <w:szCs w:val="22"/>
        </w:rPr>
        <w:t xml:space="preserve"> </w:t>
      </w:r>
      <w:r w:rsidRPr="002F2EE2">
        <w:rPr>
          <w:rFonts w:cs="Arial"/>
          <w:sz w:val="22"/>
          <w:szCs w:val="22"/>
        </w:rPr>
        <w:t>umowną</w:t>
      </w:r>
      <w:r w:rsidR="00950E0A">
        <w:rPr>
          <w:rFonts w:cs="Arial"/>
          <w:sz w:val="22"/>
          <w:szCs w:val="22"/>
        </w:rPr>
        <w:t xml:space="preserve"> </w:t>
      </w:r>
      <w:r w:rsidRPr="002F2EE2">
        <w:rPr>
          <w:rFonts w:cs="Arial"/>
          <w:sz w:val="22"/>
          <w:szCs w:val="22"/>
        </w:rPr>
        <w:t>lub w wysokości</w:t>
      </w:r>
      <w:r w:rsidR="00950E0A">
        <w:rPr>
          <w:rFonts w:cs="Arial"/>
          <w:sz w:val="22"/>
          <w:szCs w:val="22"/>
        </w:rPr>
        <w:t xml:space="preserve"> </w:t>
      </w:r>
      <w:r w:rsidRPr="002F2EE2">
        <w:rPr>
          <w:rFonts w:cs="Arial"/>
          <w:sz w:val="22"/>
          <w:szCs w:val="22"/>
        </w:rPr>
        <w:t>3</w:t>
      </w:r>
      <w:r w:rsidR="00950E0A">
        <w:rPr>
          <w:rFonts w:cs="Arial"/>
          <w:sz w:val="22"/>
          <w:szCs w:val="22"/>
        </w:rPr>
        <w:t>.</w:t>
      </w:r>
      <w:r w:rsidRPr="002F2EE2">
        <w:rPr>
          <w:rFonts w:cs="Arial"/>
          <w:sz w:val="22"/>
          <w:szCs w:val="22"/>
        </w:rPr>
        <w:t>000,00 zł.</w:t>
      </w:r>
    </w:p>
    <w:bookmarkEnd w:id="2"/>
    <w:p w:rsidR="00732984" w:rsidRPr="00A9745F" w:rsidRDefault="00732984" w:rsidP="004E15A4">
      <w:pPr>
        <w:spacing w:before="240"/>
        <w:ind w:left="6"/>
        <w:jc w:val="both"/>
        <w:rPr>
          <w:rFonts w:cs="Arial"/>
          <w:b/>
          <w:sz w:val="22"/>
          <w:szCs w:val="22"/>
          <w:u w:val="single"/>
        </w:rPr>
      </w:pPr>
      <w:r w:rsidRPr="00A9745F">
        <w:rPr>
          <w:rFonts w:cs="Arial"/>
          <w:b/>
          <w:i/>
          <w:sz w:val="22"/>
          <w:szCs w:val="22"/>
        </w:rPr>
        <w:t>ROZDZIAŁ IV</w:t>
      </w:r>
      <w:r w:rsidRPr="00A9745F">
        <w:rPr>
          <w:rFonts w:cs="Arial"/>
          <w:b/>
          <w:sz w:val="22"/>
          <w:szCs w:val="22"/>
        </w:rPr>
        <w:t xml:space="preserve">. </w:t>
      </w:r>
      <w:r w:rsidRPr="00A9745F">
        <w:rPr>
          <w:rFonts w:cs="Arial"/>
          <w:b/>
          <w:sz w:val="22"/>
          <w:szCs w:val="22"/>
          <w:u w:val="single"/>
        </w:rPr>
        <w:t>TERMIN WYKONANIA ZAMÓWIENIA</w:t>
      </w:r>
    </w:p>
    <w:p w:rsidR="00732984" w:rsidRPr="00A9745F" w:rsidRDefault="00732984" w:rsidP="00732984">
      <w:pPr>
        <w:spacing w:before="120"/>
        <w:jc w:val="both"/>
        <w:rPr>
          <w:rFonts w:cs="Arial"/>
          <w:b/>
          <w:sz w:val="22"/>
          <w:szCs w:val="22"/>
          <w:u w:val="single"/>
          <w:lang w:eastAsia="pl-PL"/>
        </w:rPr>
      </w:pPr>
      <w:r w:rsidRPr="00A9745F">
        <w:rPr>
          <w:rFonts w:cs="Arial"/>
          <w:sz w:val="22"/>
          <w:szCs w:val="22"/>
        </w:rPr>
        <w:t xml:space="preserve">Przedmiot zamówienia należy zrealizować </w:t>
      </w:r>
      <w:r w:rsidR="00312F8D" w:rsidRPr="00312F8D">
        <w:rPr>
          <w:rFonts w:cs="Arial"/>
          <w:b/>
          <w:sz w:val="22"/>
          <w:szCs w:val="22"/>
        </w:rPr>
        <w:t xml:space="preserve">do dnia </w:t>
      </w:r>
      <w:r w:rsidR="00151F37">
        <w:rPr>
          <w:rFonts w:cs="Arial"/>
          <w:b/>
          <w:sz w:val="22"/>
          <w:szCs w:val="22"/>
        </w:rPr>
        <w:t>30</w:t>
      </w:r>
      <w:r w:rsidR="00312F8D">
        <w:rPr>
          <w:rFonts w:cs="Arial"/>
          <w:b/>
          <w:sz w:val="22"/>
          <w:szCs w:val="22"/>
        </w:rPr>
        <w:t xml:space="preserve"> </w:t>
      </w:r>
      <w:r w:rsidR="002B3AEE">
        <w:rPr>
          <w:rFonts w:cs="Arial"/>
          <w:b/>
          <w:sz w:val="22"/>
          <w:szCs w:val="22"/>
        </w:rPr>
        <w:t>grudnia</w:t>
      </w:r>
      <w:r w:rsidR="00312F8D">
        <w:rPr>
          <w:rFonts w:cs="Arial"/>
          <w:b/>
          <w:sz w:val="22"/>
          <w:szCs w:val="22"/>
        </w:rPr>
        <w:t xml:space="preserve"> </w:t>
      </w:r>
      <w:r w:rsidR="00312F8D" w:rsidRPr="00312F8D">
        <w:rPr>
          <w:rFonts w:cs="Arial"/>
          <w:b/>
          <w:sz w:val="22"/>
          <w:szCs w:val="22"/>
        </w:rPr>
        <w:t>2019r.</w:t>
      </w:r>
    </w:p>
    <w:p w:rsidR="00732984" w:rsidRPr="00A9745F" w:rsidRDefault="00732984" w:rsidP="00732984">
      <w:pPr>
        <w:spacing w:before="240"/>
        <w:jc w:val="both"/>
        <w:rPr>
          <w:rFonts w:cs="Arial"/>
          <w:b/>
          <w:sz w:val="22"/>
          <w:szCs w:val="22"/>
          <w:u w:val="single"/>
        </w:rPr>
      </w:pPr>
      <w:r w:rsidRPr="00A9745F">
        <w:rPr>
          <w:rFonts w:cs="Arial"/>
          <w:b/>
          <w:i/>
          <w:sz w:val="22"/>
          <w:szCs w:val="22"/>
        </w:rPr>
        <w:t>ROZDZIAŁ V.</w:t>
      </w:r>
      <w:r w:rsidRPr="00A9745F">
        <w:rPr>
          <w:rFonts w:cs="Arial"/>
          <w:b/>
          <w:sz w:val="22"/>
          <w:szCs w:val="22"/>
        </w:rPr>
        <w:t xml:space="preserve">    </w:t>
      </w:r>
      <w:r w:rsidRPr="00A9745F">
        <w:rPr>
          <w:rFonts w:cs="Arial"/>
          <w:b/>
          <w:sz w:val="22"/>
          <w:szCs w:val="22"/>
          <w:u w:val="single"/>
        </w:rPr>
        <w:t xml:space="preserve">WARUNKI UDZIAŁU W POSTĘPOWANIU </w:t>
      </w:r>
    </w:p>
    <w:p w:rsidR="00432BE8" w:rsidRPr="0008615D" w:rsidRDefault="0008615D" w:rsidP="009B69B9">
      <w:pPr>
        <w:spacing w:before="120"/>
        <w:jc w:val="both"/>
        <w:rPr>
          <w:rFonts w:cs="Arial"/>
          <w:b/>
          <w:sz w:val="22"/>
          <w:szCs w:val="22"/>
        </w:rPr>
      </w:pPr>
      <w:r w:rsidRPr="0008615D">
        <w:rPr>
          <w:rFonts w:cs="Arial"/>
          <w:b/>
          <w:sz w:val="22"/>
          <w:szCs w:val="22"/>
        </w:rPr>
        <w:t>O udzielenie zamówienia mogą ubiegać się Wykonawcy, którzy spełniają następujące warunki</w:t>
      </w:r>
      <w:r w:rsidR="0092417F" w:rsidRPr="0008615D">
        <w:rPr>
          <w:rFonts w:cs="Arial"/>
          <w:b/>
          <w:sz w:val="22"/>
          <w:szCs w:val="22"/>
        </w:rPr>
        <w:t>:</w:t>
      </w:r>
    </w:p>
    <w:p w:rsidR="000D36DE" w:rsidRDefault="00732984" w:rsidP="00E4151E">
      <w:pPr>
        <w:numPr>
          <w:ilvl w:val="0"/>
          <w:numId w:val="65"/>
        </w:numPr>
        <w:spacing w:before="120"/>
        <w:jc w:val="both"/>
        <w:rPr>
          <w:rFonts w:cs="Arial"/>
          <w:sz w:val="22"/>
          <w:szCs w:val="22"/>
        </w:rPr>
      </w:pPr>
      <w:r w:rsidRPr="009B69B9">
        <w:rPr>
          <w:rFonts w:cs="Arial"/>
          <w:sz w:val="22"/>
          <w:szCs w:val="22"/>
        </w:rPr>
        <w:t xml:space="preserve">Warunek dotyczący posiadania </w:t>
      </w:r>
      <w:r w:rsidRPr="009B69B9">
        <w:rPr>
          <w:rFonts w:cs="Arial"/>
          <w:b/>
          <w:bCs/>
          <w:sz w:val="22"/>
          <w:szCs w:val="22"/>
          <w:lang w:eastAsia="pl-PL"/>
        </w:rPr>
        <w:t>kompetencji lub uprawnień do prowadzenia określonej działalności zawodowej</w:t>
      </w:r>
      <w:r w:rsidRPr="009B69B9">
        <w:rPr>
          <w:rFonts w:cs="Arial"/>
          <w:bCs/>
          <w:sz w:val="22"/>
          <w:szCs w:val="22"/>
          <w:lang w:eastAsia="pl-PL"/>
        </w:rPr>
        <w:t>, o ile wynika to z odrębnych przepisów</w:t>
      </w:r>
      <w:r w:rsidR="007C41AF">
        <w:rPr>
          <w:rFonts w:cs="Arial"/>
          <w:sz w:val="22"/>
          <w:szCs w:val="22"/>
        </w:rPr>
        <w:t xml:space="preserve"> – nie dotyczy.</w:t>
      </w:r>
    </w:p>
    <w:p w:rsidR="009B69B9" w:rsidRPr="009B69B9" w:rsidRDefault="00732984" w:rsidP="00E4151E">
      <w:pPr>
        <w:numPr>
          <w:ilvl w:val="0"/>
          <w:numId w:val="65"/>
        </w:numPr>
        <w:spacing w:before="120"/>
        <w:jc w:val="both"/>
        <w:rPr>
          <w:rFonts w:cs="Arial"/>
          <w:sz w:val="22"/>
          <w:szCs w:val="22"/>
        </w:rPr>
      </w:pPr>
      <w:r w:rsidRPr="009B69B9">
        <w:rPr>
          <w:rFonts w:cs="Arial"/>
          <w:sz w:val="22"/>
          <w:szCs w:val="22"/>
        </w:rPr>
        <w:t xml:space="preserve">Warunek dotyczący </w:t>
      </w:r>
      <w:r w:rsidRPr="009B69B9">
        <w:rPr>
          <w:rFonts w:cs="Arial"/>
          <w:b/>
          <w:bCs/>
          <w:sz w:val="22"/>
          <w:szCs w:val="22"/>
          <w:lang w:eastAsia="pl-PL"/>
        </w:rPr>
        <w:t>sytuacji ekonomicznej lub finansowej</w:t>
      </w:r>
      <w:r w:rsidRPr="009B69B9">
        <w:rPr>
          <w:rFonts w:cs="Arial"/>
          <w:sz w:val="22"/>
          <w:szCs w:val="22"/>
        </w:rPr>
        <w:t xml:space="preserve"> – zamawiający nie stawia szczególnych wymagań dotyczących tego warunku. </w:t>
      </w:r>
    </w:p>
    <w:p w:rsidR="00732984" w:rsidRPr="000D36DE" w:rsidRDefault="00732984" w:rsidP="00E4151E">
      <w:pPr>
        <w:numPr>
          <w:ilvl w:val="0"/>
          <w:numId w:val="65"/>
        </w:numPr>
        <w:spacing w:before="120"/>
        <w:jc w:val="both"/>
        <w:rPr>
          <w:rFonts w:cs="Arial"/>
          <w:sz w:val="22"/>
          <w:szCs w:val="22"/>
        </w:rPr>
      </w:pPr>
      <w:r w:rsidRPr="009B69B9">
        <w:rPr>
          <w:rFonts w:cs="Arial"/>
          <w:sz w:val="22"/>
          <w:szCs w:val="22"/>
        </w:rPr>
        <w:t xml:space="preserve">Warunek dotyczący </w:t>
      </w:r>
      <w:r w:rsidRPr="009B69B9">
        <w:rPr>
          <w:rFonts w:cs="Arial"/>
          <w:b/>
          <w:bCs/>
          <w:sz w:val="22"/>
          <w:szCs w:val="22"/>
          <w:lang w:eastAsia="pl-PL"/>
        </w:rPr>
        <w:t>zdolności technicznej lub zawodowej</w:t>
      </w:r>
      <w:r w:rsidRPr="009B69B9">
        <w:rPr>
          <w:rFonts w:cs="Arial"/>
          <w:bCs/>
          <w:sz w:val="22"/>
          <w:szCs w:val="22"/>
          <w:lang w:eastAsia="pl-PL"/>
        </w:rPr>
        <w:t xml:space="preserve"> zamawiający uzna za spełniony </w:t>
      </w:r>
      <w:r w:rsidRPr="000D36DE">
        <w:rPr>
          <w:rFonts w:cs="Arial"/>
          <w:bCs/>
          <w:sz w:val="22"/>
          <w:szCs w:val="22"/>
          <w:lang w:eastAsia="pl-PL"/>
        </w:rPr>
        <w:t>jeśli wykonawca:</w:t>
      </w:r>
    </w:p>
    <w:p w:rsidR="009C5AC5" w:rsidRPr="00E07FB1" w:rsidRDefault="007C41AF" w:rsidP="007C41AF">
      <w:pPr>
        <w:shd w:val="clear" w:color="auto" w:fill="FFFFFF"/>
        <w:suppressAutoHyphens w:val="0"/>
        <w:autoSpaceDN w:val="0"/>
        <w:adjustRightInd w:val="0"/>
        <w:spacing w:before="120"/>
        <w:ind w:left="360"/>
        <w:jc w:val="both"/>
        <w:rPr>
          <w:rFonts w:cs="Arial"/>
          <w:b/>
          <w:iCs/>
          <w:sz w:val="22"/>
          <w:szCs w:val="22"/>
        </w:rPr>
      </w:pPr>
      <w:r w:rsidRPr="00E07FB1">
        <w:rPr>
          <w:rFonts w:cs="Arial"/>
          <w:iCs/>
          <w:sz w:val="22"/>
          <w:szCs w:val="22"/>
        </w:rPr>
        <w:t xml:space="preserve">wykonał należycie (a w przypadku świadczeń okresowych lub ciągłych wykonuje) w okresie ostatnich 3 (trzech) lat przed upływem terminu składania ofert, a jeżeli okres prowadzenia działalności jest krótszy – w tym okresie, </w:t>
      </w:r>
      <w:r w:rsidRPr="00E07FB1">
        <w:rPr>
          <w:rFonts w:cs="Arial"/>
          <w:b/>
          <w:iCs/>
          <w:sz w:val="22"/>
          <w:szCs w:val="22"/>
        </w:rPr>
        <w:t xml:space="preserve">usługi podobne do objętych przedmiotem zamówienia, polegające na dostawie </w:t>
      </w:r>
      <w:r w:rsidR="00151F37">
        <w:rPr>
          <w:rFonts w:cs="Arial"/>
          <w:b/>
          <w:iCs/>
          <w:sz w:val="22"/>
          <w:szCs w:val="22"/>
        </w:rPr>
        <w:t>mebli:</w:t>
      </w:r>
    </w:p>
    <w:p w:rsidR="007C41AF" w:rsidRPr="00E07FB1" w:rsidRDefault="00151F37" w:rsidP="007C41AF">
      <w:pPr>
        <w:shd w:val="clear" w:color="auto" w:fill="FFFFFF"/>
        <w:suppressAutoHyphens w:val="0"/>
        <w:autoSpaceDN w:val="0"/>
        <w:adjustRightInd w:val="0"/>
        <w:spacing w:before="120"/>
        <w:ind w:left="360"/>
        <w:jc w:val="both"/>
        <w:rPr>
          <w:rFonts w:cs="Arial"/>
          <w:b/>
          <w:iCs/>
          <w:sz w:val="22"/>
          <w:szCs w:val="22"/>
        </w:rPr>
      </w:pPr>
      <w:bookmarkStart w:id="4" w:name="_Hlk527378937"/>
      <w:r>
        <w:rPr>
          <w:rFonts w:cs="Arial"/>
          <w:b/>
          <w:iCs/>
          <w:sz w:val="22"/>
          <w:szCs w:val="22"/>
        </w:rPr>
        <w:t xml:space="preserve"> - usługę</w:t>
      </w:r>
      <w:r w:rsidR="009C5AC5" w:rsidRPr="00E07FB1">
        <w:rPr>
          <w:rFonts w:cs="Arial"/>
          <w:b/>
          <w:iCs/>
          <w:sz w:val="22"/>
          <w:szCs w:val="22"/>
        </w:rPr>
        <w:t xml:space="preserve"> o </w:t>
      </w:r>
      <w:r w:rsidR="007C41AF" w:rsidRPr="00E07FB1">
        <w:rPr>
          <w:rFonts w:cs="Arial"/>
          <w:b/>
          <w:iCs/>
          <w:sz w:val="22"/>
          <w:szCs w:val="22"/>
        </w:rPr>
        <w:t>wartoś</w:t>
      </w:r>
      <w:r w:rsidR="009C5AC5" w:rsidRPr="00E07FB1">
        <w:rPr>
          <w:rFonts w:cs="Arial"/>
          <w:b/>
          <w:iCs/>
          <w:sz w:val="22"/>
          <w:szCs w:val="22"/>
        </w:rPr>
        <w:t>ci</w:t>
      </w:r>
      <w:r w:rsidR="007C41AF" w:rsidRPr="00E07FB1">
        <w:rPr>
          <w:rFonts w:cs="Arial"/>
          <w:b/>
          <w:iCs/>
          <w:sz w:val="22"/>
          <w:szCs w:val="22"/>
        </w:rPr>
        <w:t xml:space="preserve"> nie </w:t>
      </w:r>
      <w:r w:rsidR="009C5AC5" w:rsidRPr="00E07FB1">
        <w:rPr>
          <w:rFonts w:cs="Arial"/>
          <w:b/>
          <w:iCs/>
          <w:sz w:val="22"/>
          <w:szCs w:val="22"/>
        </w:rPr>
        <w:t xml:space="preserve">niższej </w:t>
      </w:r>
      <w:r w:rsidR="007C41AF" w:rsidRPr="00E07FB1">
        <w:rPr>
          <w:rFonts w:cs="Arial"/>
          <w:b/>
          <w:iCs/>
          <w:sz w:val="22"/>
          <w:szCs w:val="22"/>
        </w:rPr>
        <w:t xml:space="preserve">niż </w:t>
      </w:r>
      <w:r w:rsidR="002B3AEE">
        <w:rPr>
          <w:rFonts w:cs="Arial"/>
          <w:b/>
          <w:iCs/>
          <w:sz w:val="22"/>
          <w:szCs w:val="22"/>
        </w:rPr>
        <w:t>10</w:t>
      </w:r>
      <w:r w:rsidR="007C41AF" w:rsidRPr="00E07FB1">
        <w:rPr>
          <w:rFonts w:cs="Arial"/>
          <w:b/>
          <w:iCs/>
          <w:sz w:val="22"/>
          <w:szCs w:val="22"/>
        </w:rPr>
        <w:t>.000,00 zł brutto</w:t>
      </w:r>
    </w:p>
    <w:bookmarkEnd w:id="4"/>
    <w:p w:rsidR="00732984" w:rsidRDefault="00732984" w:rsidP="007C41AF">
      <w:pPr>
        <w:shd w:val="clear" w:color="auto" w:fill="FFFFFF"/>
        <w:suppressAutoHyphens w:val="0"/>
        <w:autoSpaceDN w:val="0"/>
        <w:adjustRightInd w:val="0"/>
        <w:spacing w:before="120"/>
        <w:ind w:left="360"/>
        <w:jc w:val="both"/>
        <w:rPr>
          <w:rFonts w:cs="Arial"/>
          <w:b/>
          <w:sz w:val="22"/>
          <w:szCs w:val="22"/>
        </w:rPr>
      </w:pPr>
      <w:r w:rsidRPr="008730AD">
        <w:rPr>
          <w:rFonts w:cs="Arial"/>
          <w:b/>
          <w:sz w:val="22"/>
          <w:szCs w:val="22"/>
        </w:rPr>
        <w:t>–</w:t>
      </w:r>
      <w:r w:rsidRPr="008730AD">
        <w:rPr>
          <w:rFonts w:cs="Arial"/>
          <w:sz w:val="22"/>
          <w:szCs w:val="22"/>
        </w:rPr>
        <w:t xml:space="preserve"> </w:t>
      </w:r>
      <w:r>
        <w:rPr>
          <w:rFonts w:cs="Arial"/>
          <w:b/>
          <w:sz w:val="22"/>
          <w:szCs w:val="22"/>
        </w:rPr>
        <w:t xml:space="preserve">wg załącznika nr </w:t>
      </w:r>
      <w:r w:rsidR="001741D5">
        <w:rPr>
          <w:rFonts w:cs="Arial"/>
          <w:b/>
          <w:sz w:val="22"/>
          <w:szCs w:val="22"/>
        </w:rPr>
        <w:t>5</w:t>
      </w:r>
      <w:r w:rsidR="008404D2">
        <w:rPr>
          <w:rFonts w:cs="Arial"/>
          <w:b/>
          <w:sz w:val="22"/>
          <w:szCs w:val="22"/>
        </w:rPr>
        <w:t xml:space="preserve"> </w:t>
      </w:r>
      <w:bookmarkStart w:id="5" w:name="_Hlk525554649"/>
      <w:r w:rsidR="008404D2">
        <w:rPr>
          <w:rFonts w:cs="Arial"/>
          <w:b/>
          <w:sz w:val="22"/>
          <w:szCs w:val="22"/>
        </w:rPr>
        <w:t>do SIWZ</w:t>
      </w:r>
      <w:bookmarkEnd w:id="5"/>
      <w:r w:rsidRPr="00A9745F">
        <w:rPr>
          <w:rFonts w:cs="Arial"/>
          <w:b/>
          <w:sz w:val="22"/>
          <w:szCs w:val="22"/>
        </w:rPr>
        <w:t xml:space="preserve">. </w:t>
      </w:r>
    </w:p>
    <w:p w:rsidR="00C033E4" w:rsidRPr="005C378E" w:rsidRDefault="00C033E4" w:rsidP="007C41AF">
      <w:pPr>
        <w:shd w:val="clear" w:color="auto" w:fill="FFFFFF"/>
        <w:suppressAutoHyphens w:val="0"/>
        <w:autoSpaceDN w:val="0"/>
        <w:adjustRightInd w:val="0"/>
        <w:spacing w:before="120"/>
        <w:ind w:left="360"/>
        <w:jc w:val="both"/>
        <w:rPr>
          <w:rFonts w:cs="Arial"/>
          <w:b/>
          <w:sz w:val="22"/>
          <w:szCs w:val="22"/>
        </w:rPr>
      </w:pPr>
      <w:r w:rsidRPr="00C033E4">
        <w:rPr>
          <w:rFonts w:cs="Arial"/>
          <w:sz w:val="22"/>
          <w:szCs w:val="22"/>
          <w:u w:val="single"/>
        </w:rPr>
        <w:t xml:space="preserve">W przypadku wspólnego ubiegania się o zamówienie przez wykonawców (konsorcjum) </w:t>
      </w:r>
      <w:r w:rsidRPr="00C033E4">
        <w:rPr>
          <w:rFonts w:cs="Arial"/>
          <w:sz w:val="22"/>
          <w:szCs w:val="22"/>
        </w:rPr>
        <w:t>ww. warunek zostanie uznany przez zamawiającego za spełniony</w:t>
      </w:r>
      <w:r w:rsidRPr="005C378E">
        <w:rPr>
          <w:rFonts w:cs="Arial"/>
          <w:sz w:val="22"/>
          <w:szCs w:val="22"/>
        </w:rPr>
        <w:t xml:space="preserve">, </w:t>
      </w:r>
      <w:r w:rsidR="00F03B2C" w:rsidRPr="005C378E">
        <w:rPr>
          <w:rFonts w:cs="Arial"/>
          <w:b/>
          <w:sz w:val="22"/>
          <w:szCs w:val="22"/>
        </w:rPr>
        <w:t>jeżeli spełnią go łącznie wykonawcy wspólnie składający ofertę</w:t>
      </w:r>
      <w:r w:rsidRPr="005C378E">
        <w:rPr>
          <w:rFonts w:cs="Arial"/>
          <w:b/>
          <w:sz w:val="22"/>
          <w:szCs w:val="22"/>
        </w:rPr>
        <w:t>.</w:t>
      </w:r>
    </w:p>
    <w:p w:rsidR="00C033E4" w:rsidRPr="00F03B2C" w:rsidRDefault="00C033E4" w:rsidP="007C41AF">
      <w:pPr>
        <w:shd w:val="clear" w:color="auto" w:fill="FFFFFF"/>
        <w:suppressAutoHyphens w:val="0"/>
        <w:autoSpaceDN w:val="0"/>
        <w:adjustRightInd w:val="0"/>
        <w:spacing w:before="120"/>
        <w:ind w:left="360"/>
        <w:jc w:val="both"/>
        <w:rPr>
          <w:rFonts w:cs="Arial"/>
          <w:sz w:val="22"/>
          <w:szCs w:val="22"/>
        </w:rPr>
      </w:pPr>
      <w:bookmarkStart w:id="6" w:name="_Hlk525827956"/>
      <w:r w:rsidRPr="009B69B9">
        <w:rPr>
          <w:rFonts w:cs="Arial"/>
          <w:sz w:val="22"/>
          <w:szCs w:val="22"/>
          <w:u w:val="single"/>
        </w:rPr>
        <w:t xml:space="preserve">W przypadku, gdy wykonawca polega na zdolnościach lub sytuacji innych podmiotów </w:t>
      </w:r>
      <w:r w:rsidR="00962290">
        <w:rPr>
          <w:rFonts w:cs="Arial"/>
          <w:sz w:val="22"/>
          <w:szCs w:val="22"/>
          <w:u w:val="single"/>
        </w:rPr>
        <w:t xml:space="preserve">                   </w:t>
      </w:r>
      <w:r w:rsidR="009B69B9">
        <w:rPr>
          <w:rFonts w:cs="Arial"/>
          <w:sz w:val="22"/>
          <w:szCs w:val="22"/>
          <w:u w:val="single"/>
        </w:rPr>
        <w:t>(</w:t>
      </w:r>
      <w:r w:rsidR="009B69B9">
        <w:rPr>
          <w:rFonts w:cs="Arial"/>
          <w:sz w:val="22"/>
          <w:szCs w:val="22"/>
        </w:rPr>
        <w:t>w</w:t>
      </w:r>
      <w:r w:rsidR="009B69B9" w:rsidRPr="00C033E4">
        <w:rPr>
          <w:rFonts w:cs="Arial"/>
          <w:sz w:val="22"/>
          <w:szCs w:val="22"/>
        </w:rPr>
        <w:t xml:space="preserve"> odniesieniu do warunków dotyczących wykształcenia, kwalifikacji zawodowych lub doświadczenia, wykonawcy mogą polegać na zdolnościach innych podmiotów, jeśli podmioty te zrealizują </w:t>
      </w:r>
      <w:r w:rsidR="009B69B9" w:rsidRPr="000E5942">
        <w:rPr>
          <w:rFonts w:cs="Arial"/>
          <w:sz w:val="22"/>
          <w:szCs w:val="22"/>
          <w:u w:val="single"/>
        </w:rPr>
        <w:t>roboty budowlane lub usługi</w:t>
      </w:r>
      <w:r w:rsidR="009B69B9" w:rsidRPr="00C033E4">
        <w:rPr>
          <w:rFonts w:cs="Arial"/>
          <w:sz w:val="22"/>
          <w:szCs w:val="22"/>
        </w:rPr>
        <w:t>, do realizacji których te zdolności są wymagane</w:t>
      </w:r>
      <w:r w:rsidR="009B69B9">
        <w:rPr>
          <w:rFonts w:cs="Arial"/>
          <w:sz w:val="22"/>
          <w:szCs w:val="22"/>
        </w:rPr>
        <w:t xml:space="preserve">) ww. warunek </w:t>
      </w:r>
      <w:r w:rsidRPr="00C033E4">
        <w:rPr>
          <w:rFonts w:cs="Arial"/>
          <w:sz w:val="22"/>
          <w:szCs w:val="22"/>
        </w:rPr>
        <w:t xml:space="preserve">zostanie uznany przez zamawiającego za spełniony, </w:t>
      </w:r>
      <w:r w:rsidRPr="00F03B2C">
        <w:rPr>
          <w:rFonts w:cs="Arial"/>
          <w:b/>
          <w:sz w:val="22"/>
          <w:szCs w:val="22"/>
        </w:rPr>
        <w:t>jeżeli spełni go samodzielnie podmiot, na którego zasoby w tym zakresie powołuje się wykonawca</w:t>
      </w:r>
      <w:r w:rsidRPr="00F03B2C">
        <w:rPr>
          <w:rFonts w:cs="Arial"/>
          <w:sz w:val="22"/>
          <w:szCs w:val="22"/>
        </w:rPr>
        <w:t>.</w:t>
      </w:r>
    </w:p>
    <w:bookmarkEnd w:id="6"/>
    <w:p w:rsidR="00732984" w:rsidRPr="00A9745F" w:rsidRDefault="00732984" w:rsidP="00732984">
      <w:pPr>
        <w:spacing w:before="240"/>
        <w:ind w:left="1701" w:hanging="1701"/>
        <w:jc w:val="both"/>
        <w:rPr>
          <w:rFonts w:cs="Arial"/>
          <w:b/>
          <w:i/>
          <w:sz w:val="22"/>
          <w:szCs w:val="22"/>
          <w:u w:val="single"/>
        </w:rPr>
      </w:pPr>
      <w:r w:rsidRPr="00A9745F">
        <w:rPr>
          <w:rFonts w:cs="Arial"/>
          <w:b/>
          <w:i/>
          <w:sz w:val="22"/>
          <w:szCs w:val="22"/>
        </w:rPr>
        <w:t xml:space="preserve">ROZDZIAŁ VI. </w:t>
      </w:r>
      <w:bookmarkStart w:id="7" w:name="_Hlk525566810"/>
      <w:r w:rsidRPr="00FA0533">
        <w:rPr>
          <w:rFonts w:cs="Arial"/>
          <w:b/>
          <w:sz w:val="22"/>
          <w:szCs w:val="22"/>
          <w:u w:val="single"/>
        </w:rPr>
        <w:t>PODSTAWY WYKLUCZENIA, O KTÓRYCH MOWA W ART. 24 UST.</w:t>
      </w:r>
      <w:r>
        <w:rPr>
          <w:rFonts w:cs="Arial"/>
          <w:b/>
          <w:sz w:val="22"/>
          <w:szCs w:val="22"/>
          <w:u w:val="single"/>
        </w:rPr>
        <w:t xml:space="preserve"> </w:t>
      </w:r>
      <w:r w:rsidRPr="00FA0533">
        <w:rPr>
          <w:rFonts w:cs="Arial"/>
          <w:b/>
          <w:sz w:val="22"/>
          <w:szCs w:val="22"/>
          <w:u w:val="single"/>
        </w:rPr>
        <w:t>5</w:t>
      </w:r>
      <w:bookmarkEnd w:id="7"/>
    </w:p>
    <w:p w:rsidR="00094822" w:rsidRDefault="00094822" w:rsidP="009B69B9">
      <w:pPr>
        <w:pStyle w:val="Akapitzlist"/>
        <w:spacing w:before="120"/>
        <w:ind w:left="0"/>
        <w:jc w:val="both"/>
        <w:rPr>
          <w:rFonts w:ascii="Arial" w:hAnsi="Arial" w:cs="Arial"/>
          <w:b/>
          <w:sz w:val="22"/>
          <w:szCs w:val="22"/>
        </w:rPr>
      </w:pPr>
      <w:r w:rsidRPr="00094822">
        <w:rPr>
          <w:rFonts w:ascii="Arial" w:hAnsi="Arial" w:cs="Arial"/>
          <w:b/>
          <w:sz w:val="22"/>
          <w:szCs w:val="22"/>
        </w:rPr>
        <w:t xml:space="preserve">O udzielenie zamówienia mogą ubiegać się </w:t>
      </w:r>
      <w:r>
        <w:rPr>
          <w:rFonts w:ascii="Arial" w:hAnsi="Arial" w:cs="Arial"/>
          <w:b/>
          <w:sz w:val="22"/>
          <w:szCs w:val="22"/>
        </w:rPr>
        <w:t>w</w:t>
      </w:r>
      <w:r w:rsidRPr="00094822">
        <w:rPr>
          <w:rFonts w:ascii="Arial" w:hAnsi="Arial" w:cs="Arial"/>
          <w:b/>
          <w:sz w:val="22"/>
          <w:szCs w:val="22"/>
        </w:rPr>
        <w:t xml:space="preserve">ykonawcy, którzy nie podlegają wykluczeniu </w:t>
      </w:r>
      <w:r w:rsidR="009B69B9">
        <w:rPr>
          <w:rFonts w:ascii="Arial" w:hAnsi="Arial" w:cs="Arial"/>
          <w:b/>
          <w:sz w:val="22"/>
          <w:szCs w:val="22"/>
        </w:rPr>
        <w:t xml:space="preserve">                </w:t>
      </w:r>
      <w:r w:rsidRPr="00094822">
        <w:rPr>
          <w:rFonts w:ascii="Arial" w:hAnsi="Arial" w:cs="Arial"/>
          <w:b/>
          <w:sz w:val="22"/>
          <w:szCs w:val="22"/>
        </w:rPr>
        <w:t>z udziału w postępowaniu.</w:t>
      </w:r>
    </w:p>
    <w:p w:rsidR="00D97006" w:rsidRPr="00D97006" w:rsidRDefault="00D97006" w:rsidP="00E4151E">
      <w:pPr>
        <w:pStyle w:val="Akapitzlist"/>
        <w:numPr>
          <w:ilvl w:val="0"/>
          <w:numId w:val="60"/>
        </w:numPr>
        <w:spacing w:before="120"/>
        <w:jc w:val="both"/>
        <w:rPr>
          <w:rFonts w:ascii="Arial" w:hAnsi="Arial" w:cs="Arial"/>
          <w:b/>
          <w:sz w:val="22"/>
          <w:szCs w:val="22"/>
        </w:rPr>
      </w:pPr>
      <w:r>
        <w:rPr>
          <w:rFonts w:ascii="Arial" w:hAnsi="Arial" w:cs="Arial"/>
          <w:b/>
          <w:sz w:val="22"/>
          <w:szCs w:val="22"/>
        </w:rPr>
        <w:t xml:space="preserve">Z </w:t>
      </w:r>
      <w:r w:rsidRPr="00D97006">
        <w:rPr>
          <w:rFonts w:ascii="Arial" w:hAnsi="Arial" w:cs="Arial"/>
          <w:b/>
          <w:sz w:val="22"/>
          <w:szCs w:val="22"/>
        </w:rPr>
        <w:t xml:space="preserve">postępowania o udzielenie zamówienia publicznego </w:t>
      </w:r>
      <w:r>
        <w:rPr>
          <w:rFonts w:ascii="Arial" w:hAnsi="Arial" w:cs="Arial"/>
          <w:b/>
          <w:sz w:val="22"/>
          <w:szCs w:val="22"/>
        </w:rPr>
        <w:t>z</w:t>
      </w:r>
      <w:r w:rsidRPr="00D97006">
        <w:rPr>
          <w:rFonts w:ascii="Arial" w:hAnsi="Arial" w:cs="Arial"/>
          <w:b/>
          <w:sz w:val="22"/>
          <w:szCs w:val="22"/>
        </w:rPr>
        <w:t>amawiający wykluczy</w:t>
      </w:r>
      <w:r>
        <w:rPr>
          <w:rFonts w:ascii="Arial" w:hAnsi="Arial" w:cs="Arial"/>
          <w:b/>
          <w:sz w:val="22"/>
          <w:szCs w:val="22"/>
        </w:rPr>
        <w:t xml:space="preserve"> </w:t>
      </w:r>
      <w:r w:rsidRPr="00D97006">
        <w:rPr>
          <w:rFonts w:ascii="Arial" w:hAnsi="Arial" w:cs="Arial"/>
          <w:b/>
          <w:sz w:val="22"/>
          <w:szCs w:val="22"/>
        </w:rPr>
        <w:t>wykonawców w okolicznościach, o których mowa w art. 24 ust.1 pkt 12-23 i ust. 5</w:t>
      </w:r>
      <w:r>
        <w:rPr>
          <w:rFonts w:ascii="Arial" w:hAnsi="Arial" w:cs="Arial"/>
          <w:b/>
          <w:sz w:val="22"/>
          <w:szCs w:val="22"/>
        </w:rPr>
        <w:t>.</w:t>
      </w:r>
      <w:r w:rsidRPr="00D97006">
        <w:rPr>
          <w:rFonts w:ascii="Arial" w:hAnsi="Arial" w:cs="Arial"/>
          <w:b/>
          <w:sz w:val="22"/>
          <w:szCs w:val="22"/>
        </w:rPr>
        <w:t xml:space="preserve"> </w:t>
      </w:r>
    </w:p>
    <w:p w:rsidR="00732984" w:rsidRPr="00CA7C59" w:rsidRDefault="00D97006" w:rsidP="00D97006">
      <w:pPr>
        <w:spacing w:before="120"/>
        <w:ind w:left="360"/>
        <w:jc w:val="both"/>
        <w:rPr>
          <w:rFonts w:cs="Arial"/>
          <w:sz w:val="22"/>
          <w:szCs w:val="22"/>
        </w:rPr>
      </w:pPr>
      <w:r>
        <w:rPr>
          <w:rFonts w:cs="Arial"/>
          <w:b/>
          <w:sz w:val="22"/>
          <w:szCs w:val="22"/>
        </w:rPr>
        <w:lastRenderedPageBreak/>
        <w:t>A</w:t>
      </w:r>
      <w:r w:rsidR="00732984" w:rsidRPr="00D97006">
        <w:rPr>
          <w:rFonts w:cs="Arial"/>
          <w:b/>
          <w:sz w:val="22"/>
          <w:szCs w:val="22"/>
        </w:rPr>
        <w:t>rt. 24 ust. 5</w:t>
      </w:r>
      <w:r w:rsidR="00732984" w:rsidRPr="00CA7C59">
        <w:rPr>
          <w:rFonts w:cs="Arial"/>
          <w:sz w:val="22"/>
          <w:szCs w:val="22"/>
        </w:rPr>
        <w:t>:</w:t>
      </w:r>
    </w:p>
    <w:p w:rsidR="00732984" w:rsidRPr="00CA7C59" w:rsidRDefault="00732984" w:rsidP="00D97006">
      <w:pPr>
        <w:spacing w:before="120"/>
        <w:ind w:left="360"/>
        <w:jc w:val="both"/>
        <w:rPr>
          <w:rFonts w:cs="Arial"/>
          <w:sz w:val="22"/>
          <w:szCs w:val="22"/>
        </w:rPr>
      </w:pPr>
      <w:r w:rsidRPr="00CA7C59">
        <w:rPr>
          <w:rFonts w:cs="Arial"/>
          <w:sz w:val="22"/>
          <w:szCs w:val="22"/>
        </w:rPr>
        <w:t>„Z postępowania o udzielenie zamówienia zamawiający wykluczy wykonawcę:</w:t>
      </w:r>
    </w:p>
    <w:p w:rsidR="00732984" w:rsidRPr="00CA7C59" w:rsidRDefault="00732984" w:rsidP="00E4151E">
      <w:pPr>
        <w:numPr>
          <w:ilvl w:val="0"/>
          <w:numId w:val="20"/>
        </w:numPr>
        <w:spacing w:before="120"/>
        <w:jc w:val="both"/>
        <w:rPr>
          <w:rFonts w:cs="Arial"/>
          <w:sz w:val="22"/>
          <w:szCs w:val="22"/>
        </w:rPr>
      </w:pPr>
      <w:r w:rsidRPr="00CA7C59">
        <w:rPr>
          <w:rFonts w:cs="Arial"/>
          <w:sz w:val="22"/>
          <w:szCs w:val="22"/>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późn. zm.);</w:t>
      </w:r>
    </w:p>
    <w:p w:rsidR="00732984" w:rsidRPr="00CA7C59" w:rsidRDefault="00732984" w:rsidP="00E4151E">
      <w:pPr>
        <w:numPr>
          <w:ilvl w:val="0"/>
          <w:numId w:val="20"/>
        </w:numPr>
        <w:spacing w:before="120"/>
        <w:jc w:val="both"/>
        <w:rPr>
          <w:rFonts w:cs="Arial"/>
          <w:sz w:val="22"/>
          <w:szCs w:val="22"/>
        </w:rPr>
      </w:pPr>
      <w:r w:rsidRPr="00CA7C59">
        <w:rPr>
          <w:rFonts w:cs="Arial"/>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732984" w:rsidRPr="00CA7C59" w:rsidRDefault="00732984" w:rsidP="00E4151E">
      <w:pPr>
        <w:numPr>
          <w:ilvl w:val="0"/>
          <w:numId w:val="20"/>
        </w:numPr>
        <w:spacing w:before="120"/>
        <w:jc w:val="both"/>
        <w:rPr>
          <w:rFonts w:cs="Arial"/>
          <w:sz w:val="22"/>
          <w:szCs w:val="22"/>
        </w:rPr>
      </w:pPr>
      <w:r w:rsidRPr="00CA7C59">
        <w:rPr>
          <w:rFonts w:cs="Arial"/>
          <w:sz w:val="22"/>
          <w:szCs w:val="22"/>
        </w:rPr>
        <w:t>jeżeli wykonawca lub osoby, o których mowa w ust. 1 pkt 14, uprawnione do reprezentowania wykonawcy pozostają w relacjach określonych w art. 17 ust. 1</w:t>
      </w:r>
      <w:r w:rsidR="005D5823">
        <w:rPr>
          <w:rFonts w:cs="Arial"/>
          <w:sz w:val="22"/>
          <w:szCs w:val="22"/>
        </w:rPr>
        <w:t xml:space="preserve"> </w:t>
      </w:r>
      <w:r w:rsidRPr="00CA7C59">
        <w:rPr>
          <w:rFonts w:cs="Arial"/>
          <w:sz w:val="22"/>
          <w:szCs w:val="22"/>
        </w:rPr>
        <w:t>pkt 2–4 z:</w:t>
      </w:r>
    </w:p>
    <w:p w:rsidR="00732984" w:rsidRPr="00CA7C59" w:rsidRDefault="00732984" w:rsidP="00E4151E">
      <w:pPr>
        <w:numPr>
          <w:ilvl w:val="0"/>
          <w:numId w:val="29"/>
        </w:numPr>
        <w:spacing w:before="120"/>
        <w:ind w:left="1066" w:hanging="357"/>
        <w:jc w:val="both"/>
        <w:rPr>
          <w:rFonts w:cs="Arial"/>
          <w:sz w:val="22"/>
          <w:szCs w:val="22"/>
        </w:rPr>
      </w:pPr>
      <w:r w:rsidRPr="00CA7C59">
        <w:rPr>
          <w:rFonts w:cs="Arial"/>
          <w:sz w:val="22"/>
          <w:szCs w:val="22"/>
        </w:rPr>
        <w:t>zamawiającym,</w:t>
      </w:r>
    </w:p>
    <w:p w:rsidR="00732984" w:rsidRPr="00CA7C59" w:rsidRDefault="00732984" w:rsidP="00E4151E">
      <w:pPr>
        <w:numPr>
          <w:ilvl w:val="0"/>
          <w:numId w:val="29"/>
        </w:numPr>
        <w:jc w:val="both"/>
        <w:rPr>
          <w:rFonts w:cs="Arial"/>
          <w:sz w:val="22"/>
          <w:szCs w:val="22"/>
        </w:rPr>
      </w:pPr>
      <w:r w:rsidRPr="00CA7C59">
        <w:rPr>
          <w:rFonts w:cs="Arial"/>
          <w:sz w:val="22"/>
          <w:szCs w:val="22"/>
        </w:rPr>
        <w:t>osobami uprawnionymi do reprezentowania zamawiającego,</w:t>
      </w:r>
    </w:p>
    <w:p w:rsidR="00732984" w:rsidRPr="00CA7C59" w:rsidRDefault="00732984" w:rsidP="00E4151E">
      <w:pPr>
        <w:numPr>
          <w:ilvl w:val="0"/>
          <w:numId w:val="29"/>
        </w:numPr>
        <w:jc w:val="both"/>
        <w:rPr>
          <w:rFonts w:cs="Arial"/>
          <w:sz w:val="22"/>
          <w:szCs w:val="22"/>
        </w:rPr>
      </w:pPr>
      <w:r w:rsidRPr="00CA7C59">
        <w:rPr>
          <w:rFonts w:cs="Arial"/>
          <w:sz w:val="22"/>
          <w:szCs w:val="22"/>
        </w:rPr>
        <w:t>członkami komisji przetargowej,</w:t>
      </w:r>
    </w:p>
    <w:p w:rsidR="00732984" w:rsidRPr="00CA7C59" w:rsidRDefault="00732984" w:rsidP="00E4151E">
      <w:pPr>
        <w:numPr>
          <w:ilvl w:val="0"/>
          <w:numId w:val="29"/>
        </w:numPr>
        <w:jc w:val="both"/>
        <w:rPr>
          <w:rFonts w:cs="Arial"/>
          <w:sz w:val="22"/>
          <w:szCs w:val="22"/>
        </w:rPr>
      </w:pPr>
      <w:r w:rsidRPr="00CA7C59">
        <w:rPr>
          <w:rFonts w:cs="Arial"/>
          <w:sz w:val="22"/>
          <w:szCs w:val="22"/>
        </w:rPr>
        <w:t>osobami, które złożyły oświadczenie, o którym mowa w art. 17 ust. 2a</w:t>
      </w:r>
    </w:p>
    <w:p w:rsidR="00732984" w:rsidRPr="00CA7C59" w:rsidRDefault="00732984" w:rsidP="00732984">
      <w:pPr>
        <w:spacing w:before="120"/>
        <w:jc w:val="both"/>
        <w:rPr>
          <w:rFonts w:cs="Arial"/>
          <w:sz w:val="22"/>
          <w:szCs w:val="22"/>
        </w:rPr>
      </w:pPr>
      <w:r w:rsidRPr="00CA7C59">
        <w:rPr>
          <w:rFonts w:cs="Arial"/>
          <w:sz w:val="22"/>
          <w:szCs w:val="22"/>
        </w:rPr>
        <w:t>– chyba że jest możliwe zapewnienie bezstronności po stronie zamawiającego w inny sposób niż przez wykluczenie wykonawcy z udziału w postępowaniu;</w:t>
      </w:r>
    </w:p>
    <w:p w:rsidR="00732984" w:rsidRPr="00CA7C59" w:rsidRDefault="00732984" w:rsidP="00E4151E">
      <w:pPr>
        <w:numPr>
          <w:ilvl w:val="0"/>
          <w:numId w:val="20"/>
        </w:numPr>
        <w:spacing w:before="120"/>
        <w:jc w:val="both"/>
        <w:rPr>
          <w:rFonts w:cs="Arial"/>
          <w:sz w:val="22"/>
          <w:szCs w:val="22"/>
        </w:rPr>
      </w:pPr>
      <w:r w:rsidRPr="00CA7C59">
        <w:rPr>
          <w:rFonts w:cs="Arial"/>
          <w:sz w:val="22"/>
          <w:szCs w:val="22"/>
        </w:rPr>
        <w:t>który, z przyczyn leżących po jego stronie, nie wykonał albo nienależycie wykonał                         w istotnym stopniu wcześniejszą umowę w sprawie zamówienia publicznego lub umowę koncesji, zawartą z zamawiającym, o którym mowa w art. 3 ust. 1 pkt 1–4,</w:t>
      </w:r>
      <w:r w:rsidR="005D5823">
        <w:rPr>
          <w:rFonts w:cs="Arial"/>
          <w:sz w:val="22"/>
          <w:szCs w:val="22"/>
        </w:rPr>
        <w:t xml:space="preserve"> </w:t>
      </w:r>
      <w:r w:rsidRPr="00CA7C59">
        <w:rPr>
          <w:rFonts w:cs="Arial"/>
          <w:sz w:val="22"/>
          <w:szCs w:val="22"/>
        </w:rPr>
        <w:t>co doprowadziło do rozwiązania umowy lub zasądzenia odszkodowania;</w:t>
      </w:r>
    </w:p>
    <w:p w:rsidR="00732984" w:rsidRPr="00CA7C59" w:rsidRDefault="00732984" w:rsidP="00E4151E">
      <w:pPr>
        <w:numPr>
          <w:ilvl w:val="0"/>
          <w:numId w:val="20"/>
        </w:numPr>
        <w:spacing w:before="120"/>
        <w:jc w:val="both"/>
        <w:rPr>
          <w:rFonts w:cs="Arial"/>
          <w:sz w:val="22"/>
          <w:szCs w:val="22"/>
        </w:rPr>
      </w:pPr>
      <w:r w:rsidRPr="00CA7C59">
        <w:rPr>
          <w:rFonts w:cs="Arial"/>
          <w:sz w:val="22"/>
          <w:szCs w:val="22"/>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732984" w:rsidRPr="00CA7C59" w:rsidRDefault="00732984" w:rsidP="00E4151E">
      <w:pPr>
        <w:numPr>
          <w:ilvl w:val="0"/>
          <w:numId w:val="20"/>
        </w:numPr>
        <w:spacing w:before="120"/>
        <w:jc w:val="both"/>
        <w:rPr>
          <w:rFonts w:cs="Arial"/>
          <w:sz w:val="22"/>
          <w:szCs w:val="22"/>
        </w:rPr>
      </w:pPr>
      <w:r w:rsidRPr="00CA7C59">
        <w:rPr>
          <w:rFonts w:cs="Arial"/>
          <w:sz w:val="22"/>
          <w:szCs w:val="22"/>
        </w:rPr>
        <w:t>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rsidR="00732984" w:rsidRPr="00CA7C59" w:rsidRDefault="00732984" w:rsidP="00E4151E">
      <w:pPr>
        <w:numPr>
          <w:ilvl w:val="0"/>
          <w:numId w:val="20"/>
        </w:numPr>
        <w:spacing w:before="120"/>
        <w:jc w:val="both"/>
        <w:rPr>
          <w:rFonts w:cs="Arial"/>
          <w:sz w:val="22"/>
          <w:szCs w:val="22"/>
        </w:rPr>
      </w:pPr>
      <w:r w:rsidRPr="00CA7C59">
        <w:rPr>
          <w:rFonts w:cs="Arial"/>
          <w:sz w:val="22"/>
          <w:szCs w:val="22"/>
        </w:rPr>
        <w:t xml:space="preserve">wobec którego wydano ostateczną decyzję administracyjną o naruszeniu obowiązków wynikających z przepisów prawa pracy, prawa ochrony środowiska lub przepisów </w:t>
      </w:r>
      <w:r w:rsidR="005D5823">
        <w:rPr>
          <w:rFonts w:cs="Arial"/>
          <w:sz w:val="22"/>
          <w:szCs w:val="22"/>
        </w:rPr>
        <w:t xml:space="preserve">                              </w:t>
      </w:r>
      <w:r w:rsidRPr="00CA7C59">
        <w:rPr>
          <w:rFonts w:cs="Arial"/>
          <w:sz w:val="22"/>
          <w:szCs w:val="22"/>
        </w:rPr>
        <w:t>o zabezpieczeniu społecznym, jeżeli wymierzono tą decyzją karę pieniężną nie niższą niż 3000 złotych;</w:t>
      </w:r>
    </w:p>
    <w:p w:rsidR="00732984" w:rsidRPr="00477FE2" w:rsidRDefault="00732984" w:rsidP="00E4151E">
      <w:pPr>
        <w:numPr>
          <w:ilvl w:val="0"/>
          <w:numId w:val="20"/>
        </w:numPr>
        <w:spacing w:before="120"/>
        <w:jc w:val="both"/>
        <w:rPr>
          <w:rFonts w:cs="Arial"/>
          <w:sz w:val="22"/>
          <w:szCs w:val="22"/>
        </w:rPr>
      </w:pPr>
      <w:r w:rsidRPr="00CA7C59">
        <w:rPr>
          <w:rFonts w:cs="Arial"/>
          <w:sz w:val="22"/>
          <w:szCs w:val="22"/>
        </w:rPr>
        <w:t>który naruszył obowiązki dotyczące płatności podatków, opłat lub składek na ubezpieczenia społeczne lub zdrowotne, co zamawiający jest w stanie wykazać za pomocą stosownych środków dowodowych, z wyjątkiem przypadku, o którym mowa</w:t>
      </w:r>
      <w:r w:rsidR="005D5823">
        <w:rPr>
          <w:rFonts w:cs="Arial"/>
          <w:sz w:val="22"/>
          <w:szCs w:val="22"/>
        </w:rPr>
        <w:t xml:space="preserve"> </w:t>
      </w:r>
      <w:r w:rsidRPr="00CA7C59">
        <w:rPr>
          <w:rFonts w:cs="Arial"/>
          <w:sz w:val="22"/>
          <w:szCs w:val="22"/>
        </w:rPr>
        <w:t xml:space="preserve">w ust. 1 pkt 15, chyba że wykonawca dokonał płatności należnych podatków, opłat lub składek na ubezpieczenia społeczne lub zdrowotne wraz z odsetkami lub grzywnami lub zawarł wiążące porozumienie </w:t>
      </w:r>
      <w:r w:rsidRPr="00477FE2">
        <w:rPr>
          <w:rFonts w:cs="Arial"/>
          <w:sz w:val="22"/>
          <w:szCs w:val="22"/>
        </w:rPr>
        <w:t>w sprawie spłaty tych należności”.</w:t>
      </w:r>
    </w:p>
    <w:p w:rsidR="00D54E82" w:rsidRPr="00477FE2" w:rsidRDefault="00D54E82" w:rsidP="00E4151E">
      <w:pPr>
        <w:pStyle w:val="Akapitzlist"/>
        <w:numPr>
          <w:ilvl w:val="0"/>
          <w:numId w:val="60"/>
        </w:numPr>
        <w:spacing w:before="120"/>
        <w:jc w:val="both"/>
        <w:rPr>
          <w:rFonts w:ascii="Arial" w:hAnsi="Arial" w:cs="Arial"/>
          <w:sz w:val="22"/>
          <w:szCs w:val="22"/>
        </w:rPr>
      </w:pPr>
      <w:r w:rsidRPr="00477FE2">
        <w:rPr>
          <w:rFonts w:ascii="Arial" w:hAnsi="Arial" w:cs="Arial"/>
          <w:sz w:val="22"/>
          <w:szCs w:val="22"/>
        </w:rPr>
        <w:t xml:space="preserve">Wykonawca, który podlega wykluczeniu na podstawie art. 24 ust. 1 pkt 13 i 14 oraz 16–20                    lub ust. 5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w:t>
      </w:r>
      <w:r w:rsidRPr="00477FE2">
        <w:rPr>
          <w:rFonts w:ascii="Arial" w:hAnsi="Arial" w:cs="Arial"/>
          <w:sz w:val="22"/>
          <w:szCs w:val="22"/>
        </w:rPr>
        <w:lastRenderedPageBreak/>
        <w:t>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D54E82" w:rsidRPr="00477FE2" w:rsidRDefault="00D54E82" w:rsidP="00E4151E">
      <w:pPr>
        <w:pStyle w:val="Akapitzlist"/>
        <w:numPr>
          <w:ilvl w:val="0"/>
          <w:numId w:val="60"/>
        </w:numPr>
        <w:spacing w:before="120"/>
        <w:jc w:val="both"/>
        <w:rPr>
          <w:rFonts w:ascii="Arial" w:hAnsi="Arial" w:cs="Arial"/>
          <w:sz w:val="22"/>
          <w:szCs w:val="22"/>
        </w:rPr>
      </w:pPr>
      <w:r w:rsidRPr="00477FE2">
        <w:rPr>
          <w:rFonts w:ascii="Arial" w:hAnsi="Arial" w:cs="Arial"/>
          <w:sz w:val="22"/>
          <w:szCs w:val="22"/>
        </w:rPr>
        <w:t>Wykonawca nie podlega wykluczeniu, jeżeli Zamawiający, uwzględniając wagę i szczególne okoliczności czynu Wykonawcy, uzna za wystarczające dowody przedstawione na podstawie                  pkt 3.</w:t>
      </w:r>
    </w:p>
    <w:p w:rsidR="00732984" w:rsidRPr="00A9745F" w:rsidRDefault="00732984" w:rsidP="00C522AD">
      <w:pPr>
        <w:spacing w:before="240"/>
        <w:ind w:left="1843" w:right="14" w:hanging="1843"/>
        <w:jc w:val="both"/>
        <w:rPr>
          <w:rFonts w:cs="Arial"/>
          <w:b/>
          <w:sz w:val="22"/>
          <w:szCs w:val="22"/>
          <w:u w:val="single"/>
        </w:rPr>
      </w:pPr>
      <w:r w:rsidRPr="00A9745F">
        <w:rPr>
          <w:rFonts w:cs="Arial"/>
          <w:b/>
          <w:i/>
          <w:sz w:val="22"/>
          <w:szCs w:val="22"/>
        </w:rPr>
        <w:t>ROZDZIAŁ VII</w:t>
      </w:r>
      <w:r w:rsidRPr="00A9745F">
        <w:rPr>
          <w:rFonts w:cs="Arial"/>
          <w:b/>
          <w:sz w:val="22"/>
          <w:szCs w:val="22"/>
        </w:rPr>
        <w:t xml:space="preserve">. </w:t>
      </w:r>
      <w:r w:rsidRPr="00A9745F">
        <w:rPr>
          <w:rFonts w:cs="Arial"/>
          <w:b/>
          <w:sz w:val="22"/>
          <w:szCs w:val="22"/>
          <w:u w:val="single"/>
        </w:rPr>
        <w:t>WYKAZ OŚWIADCZEŃ LUB DOKUMENTÓW, POTWIERDZAJĄCYCH SPEŁNIANIE WARUNKÓW UDZIAŁU W POSTĘPOWANIU ORAZ BRAK PODSTAW WYKLUCZENIA</w:t>
      </w:r>
    </w:p>
    <w:p w:rsidR="006007A6" w:rsidRDefault="006007A6" w:rsidP="00E4151E">
      <w:pPr>
        <w:pStyle w:val="Standard"/>
        <w:numPr>
          <w:ilvl w:val="0"/>
          <w:numId w:val="26"/>
        </w:numPr>
        <w:suppressAutoHyphens w:val="0"/>
        <w:autoSpaceDN w:val="0"/>
        <w:adjustRightInd w:val="0"/>
        <w:spacing w:before="120"/>
        <w:jc w:val="both"/>
        <w:rPr>
          <w:rFonts w:ascii="Arial" w:hAnsi="Arial" w:cs="Arial"/>
          <w:sz w:val="22"/>
          <w:szCs w:val="22"/>
        </w:rPr>
      </w:pPr>
      <w:r w:rsidRPr="006007A6">
        <w:rPr>
          <w:rFonts w:ascii="Arial" w:hAnsi="Arial" w:cs="Arial"/>
          <w:sz w:val="22"/>
          <w:szCs w:val="22"/>
        </w:rPr>
        <w:t xml:space="preserve">Zamawiający zastosuje w postępowaniu procedurę określoną w </w:t>
      </w:r>
      <w:r w:rsidRPr="006007A6">
        <w:rPr>
          <w:rFonts w:ascii="Arial" w:hAnsi="Arial" w:cs="Arial"/>
          <w:b/>
          <w:sz w:val="22"/>
          <w:szCs w:val="22"/>
        </w:rPr>
        <w:t xml:space="preserve">art. 24aa ustawy Pzp </w:t>
      </w:r>
      <w:r w:rsidRPr="006007A6">
        <w:rPr>
          <w:rFonts w:ascii="Arial" w:hAnsi="Arial" w:cs="Arial"/>
          <w:sz w:val="22"/>
          <w:szCs w:val="22"/>
        </w:rPr>
        <w:t>– najpierw dokona oceny ofert,  a następnie zbada, czy wykonawca, którego oferta została oceniona jako najkorzystniejsza, nie podlega wykluczeniu oraz spełnia warunki udziału                            w postępowaniu</w:t>
      </w:r>
      <w:r>
        <w:rPr>
          <w:rFonts w:ascii="Arial" w:hAnsi="Arial" w:cs="Arial"/>
          <w:sz w:val="22"/>
          <w:szCs w:val="22"/>
        </w:rPr>
        <w:t>.</w:t>
      </w:r>
    </w:p>
    <w:p w:rsidR="002B203E" w:rsidRPr="006007A6" w:rsidRDefault="006007A6" w:rsidP="00E4151E">
      <w:pPr>
        <w:pStyle w:val="Standard"/>
        <w:numPr>
          <w:ilvl w:val="0"/>
          <w:numId w:val="26"/>
        </w:numPr>
        <w:suppressAutoHyphens w:val="0"/>
        <w:autoSpaceDN w:val="0"/>
        <w:adjustRightInd w:val="0"/>
        <w:spacing w:before="120"/>
        <w:jc w:val="both"/>
        <w:rPr>
          <w:rFonts w:ascii="Arial" w:hAnsi="Arial" w:cs="Arial"/>
          <w:sz w:val="22"/>
          <w:szCs w:val="22"/>
        </w:rPr>
      </w:pPr>
      <w:r w:rsidRPr="006A3D03">
        <w:rPr>
          <w:rFonts w:ascii="Arial" w:hAnsi="Arial" w:cs="Arial"/>
          <w:b/>
          <w:sz w:val="22"/>
          <w:szCs w:val="22"/>
        </w:rPr>
        <w:t>DO OFERTY WYKONAWCA DOŁĄCZA</w:t>
      </w:r>
      <w:r w:rsidRPr="006007A6">
        <w:rPr>
          <w:rFonts w:ascii="Arial" w:hAnsi="Arial" w:cs="Arial"/>
          <w:sz w:val="22"/>
          <w:szCs w:val="22"/>
        </w:rPr>
        <w:t xml:space="preserve"> w celu wstępnego potwierdzenia,</w:t>
      </w:r>
      <w:r>
        <w:rPr>
          <w:rFonts w:ascii="Arial" w:hAnsi="Arial" w:cs="Arial"/>
          <w:sz w:val="22"/>
          <w:szCs w:val="22"/>
        </w:rPr>
        <w:t xml:space="preserve"> </w:t>
      </w:r>
      <w:r w:rsidRPr="006007A6">
        <w:rPr>
          <w:rFonts w:ascii="Arial" w:hAnsi="Arial" w:cs="Arial"/>
          <w:sz w:val="22"/>
          <w:szCs w:val="22"/>
        </w:rPr>
        <w:t>że nie podlega wykluczeniu oraz spełnia warunki udziału w postępowaniu</w:t>
      </w:r>
      <w:r w:rsidR="00732984" w:rsidRPr="006007A6">
        <w:rPr>
          <w:rFonts w:ascii="Arial" w:hAnsi="Arial" w:cs="Arial"/>
          <w:sz w:val="22"/>
          <w:szCs w:val="22"/>
        </w:rPr>
        <w:t>:</w:t>
      </w:r>
    </w:p>
    <w:p w:rsidR="00732984" w:rsidRPr="003E3243" w:rsidRDefault="00732984" w:rsidP="00E4151E">
      <w:pPr>
        <w:pStyle w:val="Standard"/>
        <w:numPr>
          <w:ilvl w:val="1"/>
          <w:numId w:val="66"/>
        </w:numPr>
        <w:suppressAutoHyphens w:val="0"/>
        <w:autoSpaceDN w:val="0"/>
        <w:adjustRightInd w:val="0"/>
        <w:spacing w:before="120"/>
        <w:jc w:val="both"/>
        <w:rPr>
          <w:rFonts w:ascii="Arial" w:hAnsi="Arial" w:cs="Arial"/>
          <w:sz w:val="22"/>
          <w:szCs w:val="22"/>
        </w:rPr>
      </w:pPr>
      <w:r w:rsidRPr="002B203E">
        <w:rPr>
          <w:rFonts w:ascii="Arial" w:hAnsi="Arial" w:cs="Arial"/>
          <w:b/>
          <w:sz w:val="22"/>
          <w:szCs w:val="22"/>
        </w:rPr>
        <w:t>Oświadczenie</w:t>
      </w:r>
      <w:r w:rsidRPr="002B203E">
        <w:rPr>
          <w:rFonts w:ascii="Arial" w:hAnsi="Arial" w:cs="Arial"/>
          <w:sz w:val="22"/>
          <w:szCs w:val="22"/>
        </w:rPr>
        <w:t xml:space="preserve"> </w:t>
      </w:r>
      <w:r w:rsidR="003E3243" w:rsidRPr="003E3243">
        <w:rPr>
          <w:rFonts w:ascii="Arial" w:hAnsi="Arial" w:cs="Arial"/>
          <w:b/>
          <w:sz w:val="22"/>
          <w:szCs w:val="22"/>
        </w:rPr>
        <w:t xml:space="preserve">wykonawcy o niepodleganiu wykluczeniu z postępowania </w:t>
      </w:r>
      <w:r w:rsidR="003E3243">
        <w:rPr>
          <w:rFonts w:ascii="Arial" w:hAnsi="Arial" w:cs="Arial"/>
          <w:b/>
          <w:sz w:val="22"/>
          <w:szCs w:val="22"/>
        </w:rPr>
        <w:t xml:space="preserve">                           </w:t>
      </w:r>
      <w:r w:rsidR="003E3243" w:rsidRPr="003E3243">
        <w:rPr>
          <w:rFonts w:ascii="Arial" w:hAnsi="Arial" w:cs="Arial"/>
          <w:b/>
          <w:sz w:val="22"/>
          <w:szCs w:val="22"/>
        </w:rPr>
        <w:t xml:space="preserve">oraz o spełnianiu warunków udziału </w:t>
      </w:r>
      <w:r w:rsidRPr="003E3243">
        <w:rPr>
          <w:rFonts w:ascii="Arial" w:hAnsi="Arial" w:cs="Arial"/>
          <w:sz w:val="22"/>
          <w:szCs w:val="22"/>
        </w:rPr>
        <w:t xml:space="preserve">zgodnie z </w:t>
      </w:r>
      <w:r w:rsidRPr="003E3243">
        <w:rPr>
          <w:rFonts w:ascii="Arial" w:hAnsi="Arial" w:cs="Arial"/>
          <w:b/>
          <w:sz w:val="22"/>
          <w:szCs w:val="22"/>
        </w:rPr>
        <w:t>załącznikiem nr 2</w:t>
      </w:r>
      <w:r w:rsidRPr="003E3243">
        <w:rPr>
          <w:rFonts w:ascii="Arial" w:hAnsi="Arial" w:cs="Arial"/>
          <w:sz w:val="22"/>
          <w:szCs w:val="22"/>
        </w:rPr>
        <w:t xml:space="preserve"> </w:t>
      </w:r>
      <w:r w:rsidRPr="003E3243">
        <w:rPr>
          <w:rFonts w:ascii="Arial" w:hAnsi="Arial" w:cs="Arial"/>
          <w:b/>
          <w:sz w:val="22"/>
          <w:szCs w:val="22"/>
        </w:rPr>
        <w:t>do SIWZ</w:t>
      </w:r>
      <w:r w:rsidR="003E3243">
        <w:rPr>
          <w:rFonts w:ascii="Arial" w:hAnsi="Arial" w:cs="Arial"/>
          <w:b/>
          <w:sz w:val="22"/>
          <w:szCs w:val="22"/>
        </w:rPr>
        <w:t>.</w:t>
      </w:r>
    </w:p>
    <w:p w:rsidR="00732984" w:rsidRDefault="00732984" w:rsidP="006007A6">
      <w:pPr>
        <w:pStyle w:val="Standard"/>
        <w:suppressAutoHyphens w:val="0"/>
        <w:autoSpaceDN w:val="0"/>
        <w:adjustRightInd w:val="0"/>
        <w:spacing w:before="120"/>
        <w:ind w:left="792"/>
        <w:jc w:val="both"/>
        <w:rPr>
          <w:rFonts w:ascii="Arial" w:hAnsi="Arial" w:cs="Arial"/>
          <w:bCs/>
          <w:sz w:val="22"/>
          <w:szCs w:val="22"/>
        </w:rPr>
      </w:pPr>
      <w:bookmarkStart w:id="8" w:name="_Hlk501544466"/>
      <w:r w:rsidRPr="008D2E01">
        <w:rPr>
          <w:rFonts w:ascii="Arial" w:hAnsi="Arial" w:cs="Arial"/>
          <w:sz w:val="22"/>
          <w:szCs w:val="22"/>
          <w:u w:val="single"/>
        </w:rPr>
        <w:t>W przypadku wspólnego ubiegania się o zamówienie przez wykonawców</w:t>
      </w:r>
      <w:r w:rsidRPr="008D2E01">
        <w:rPr>
          <w:rFonts w:ascii="Arial" w:hAnsi="Arial" w:cs="Arial"/>
          <w:b/>
          <w:sz w:val="22"/>
          <w:szCs w:val="22"/>
        </w:rPr>
        <w:t xml:space="preserve"> </w:t>
      </w:r>
      <w:bookmarkEnd w:id="8"/>
      <w:r w:rsidR="008D2E01" w:rsidRPr="008D2E01">
        <w:rPr>
          <w:rFonts w:ascii="Arial" w:hAnsi="Arial" w:cs="Arial"/>
          <w:sz w:val="22"/>
          <w:szCs w:val="22"/>
        </w:rPr>
        <w:t>(</w:t>
      </w:r>
      <w:r w:rsidR="008D2E01" w:rsidRPr="008D2E01">
        <w:rPr>
          <w:rFonts w:ascii="Arial" w:eastAsiaTheme="minorHAnsi" w:hAnsi="Arial" w:cs="Arial"/>
          <w:iCs/>
          <w:sz w:val="22"/>
          <w:szCs w:val="22"/>
          <w:lang w:eastAsia="en-US"/>
        </w:rPr>
        <w:t xml:space="preserve">konsorcjum, spółka cywilna) </w:t>
      </w:r>
      <w:r w:rsidR="00EA2E50">
        <w:rPr>
          <w:rFonts w:ascii="Arial" w:eastAsiaTheme="minorHAnsi" w:hAnsi="Arial" w:cs="Arial"/>
          <w:iCs/>
          <w:sz w:val="22"/>
          <w:szCs w:val="22"/>
          <w:lang w:eastAsia="en-US"/>
        </w:rPr>
        <w:t xml:space="preserve">ww. </w:t>
      </w:r>
      <w:r w:rsidRPr="008D2E01">
        <w:rPr>
          <w:rFonts w:ascii="Arial" w:hAnsi="Arial" w:cs="Arial"/>
          <w:sz w:val="22"/>
          <w:szCs w:val="22"/>
        </w:rPr>
        <w:t>oświadczenie składa każdy z wykonawców</w:t>
      </w:r>
      <w:r w:rsidRPr="008F25E2">
        <w:rPr>
          <w:rFonts w:ascii="Arial" w:hAnsi="Arial" w:cs="Arial"/>
          <w:sz w:val="22"/>
          <w:szCs w:val="22"/>
        </w:rPr>
        <w:t xml:space="preserve"> wspólnie ubiegających się o zamówienie </w:t>
      </w:r>
      <w:r w:rsidRPr="003E3243">
        <w:rPr>
          <w:rFonts w:ascii="Arial" w:hAnsi="Arial" w:cs="Arial"/>
          <w:sz w:val="22"/>
          <w:szCs w:val="22"/>
        </w:rPr>
        <w:t>w</w:t>
      </w:r>
      <w:r w:rsidRPr="003E3243">
        <w:rPr>
          <w:rFonts w:ascii="Arial" w:hAnsi="Arial" w:cs="Arial"/>
          <w:bCs/>
          <w:sz w:val="22"/>
          <w:szCs w:val="22"/>
        </w:rPr>
        <w:t xml:space="preserve"> zakresie, w którym każdy z wykonawców wykazuje spełnianie warunków udziału</w:t>
      </w:r>
      <w:r w:rsidR="005D5823" w:rsidRPr="003E3243">
        <w:rPr>
          <w:rFonts w:ascii="Arial" w:hAnsi="Arial" w:cs="Arial"/>
          <w:bCs/>
          <w:sz w:val="22"/>
          <w:szCs w:val="22"/>
        </w:rPr>
        <w:t xml:space="preserve"> </w:t>
      </w:r>
      <w:r w:rsidRPr="003E3243">
        <w:rPr>
          <w:rFonts w:ascii="Arial" w:hAnsi="Arial" w:cs="Arial"/>
          <w:bCs/>
          <w:sz w:val="22"/>
          <w:szCs w:val="22"/>
        </w:rPr>
        <w:t>w postępowaniu oraz brak podstaw wykluczenia</w:t>
      </w:r>
      <w:r>
        <w:rPr>
          <w:rFonts w:ascii="Arial" w:hAnsi="Arial" w:cs="Arial"/>
          <w:bCs/>
          <w:sz w:val="22"/>
          <w:szCs w:val="22"/>
        </w:rPr>
        <w:t>.</w:t>
      </w:r>
    </w:p>
    <w:p w:rsidR="00CF1D19" w:rsidRPr="00CF1D19" w:rsidRDefault="00CF1D19" w:rsidP="00CF1D19">
      <w:pPr>
        <w:pStyle w:val="Standard"/>
        <w:suppressAutoHyphens w:val="0"/>
        <w:autoSpaceDN w:val="0"/>
        <w:adjustRightInd w:val="0"/>
        <w:spacing w:before="120"/>
        <w:ind w:left="792"/>
        <w:jc w:val="both"/>
        <w:rPr>
          <w:rFonts w:ascii="Arial" w:hAnsi="Arial" w:cs="Arial"/>
          <w:sz w:val="22"/>
          <w:szCs w:val="22"/>
        </w:rPr>
      </w:pPr>
      <w:bookmarkStart w:id="9" w:name="_Hlk501544515"/>
      <w:r w:rsidRPr="008F25E2">
        <w:rPr>
          <w:rFonts w:ascii="Arial" w:hAnsi="Arial" w:cs="Arial"/>
          <w:sz w:val="22"/>
          <w:szCs w:val="22"/>
          <w:u w:val="single"/>
        </w:rPr>
        <w:t>W przypadku, gdy wykonawca polega na zdolnościach</w:t>
      </w:r>
      <w:r w:rsidRPr="008F25E2">
        <w:rPr>
          <w:rFonts w:ascii="Arial" w:hAnsi="Arial" w:cs="Arial"/>
          <w:sz w:val="22"/>
          <w:szCs w:val="22"/>
          <w:u w:val="single"/>
          <w:lang w:bidi="pl-PL"/>
        </w:rPr>
        <w:t xml:space="preserve"> lub sytuacji innych podmiotów</w:t>
      </w:r>
      <w:r>
        <w:rPr>
          <w:rFonts w:ascii="Arial" w:hAnsi="Arial" w:cs="Arial"/>
          <w:b/>
          <w:sz w:val="22"/>
          <w:szCs w:val="22"/>
          <w:lang w:bidi="pl-PL"/>
        </w:rPr>
        <w:t xml:space="preserve"> </w:t>
      </w:r>
      <w:r>
        <w:rPr>
          <w:rFonts w:ascii="Arial" w:hAnsi="Arial" w:cs="Arial"/>
          <w:sz w:val="22"/>
          <w:szCs w:val="22"/>
        </w:rPr>
        <w:t>w</w:t>
      </w:r>
      <w:r w:rsidRPr="00FC6524">
        <w:rPr>
          <w:rFonts w:ascii="Arial" w:hAnsi="Arial" w:cs="Arial"/>
          <w:sz w:val="22"/>
          <w:szCs w:val="22"/>
        </w:rPr>
        <w:t xml:space="preserve">ykonawca zamieszcza w </w:t>
      </w:r>
      <w:r w:rsidR="003E3243">
        <w:rPr>
          <w:rFonts w:ascii="Arial" w:hAnsi="Arial" w:cs="Arial"/>
          <w:sz w:val="22"/>
          <w:szCs w:val="22"/>
        </w:rPr>
        <w:t xml:space="preserve">ww. </w:t>
      </w:r>
      <w:r w:rsidRPr="00FC6524">
        <w:rPr>
          <w:rFonts w:ascii="Arial" w:hAnsi="Arial" w:cs="Arial"/>
          <w:sz w:val="22"/>
          <w:szCs w:val="22"/>
        </w:rPr>
        <w:t>oświadczeniu informacje o tych, w celu wykazania braku istnienia wobec nich podstaw wykluczenia oraz spełniani</w:t>
      </w:r>
      <w:r w:rsidRPr="008F25E2">
        <w:rPr>
          <w:rFonts w:ascii="Arial" w:hAnsi="Arial" w:cs="Arial"/>
          <w:sz w:val="22"/>
          <w:szCs w:val="22"/>
        </w:rPr>
        <w:t>a,</w:t>
      </w:r>
      <w:r w:rsidRPr="00FC6524">
        <w:rPr>
          <w:rFonts w:ascii="Arial" w:hAnsi="Arial" w:cs="Arial"/>
          <w:b/>
          <w:sz w:val="22"/>
          <w:szCs w:val="22"/>
        </w:rPr>
        <w:t xml:space="preserve"> </w:t>
      </w:r>
      <w:r w:rsidRPr="008F25E2">
        <w:rPr>
          <w:rFonts w:ascii="Arial" w:hAnsi="Arial" w:cs="Arial"/>
          <w:sz w:val="22"/>
          <w:szCs w:val="22"/>
        </w:rPr>
        <w:t>w zakresie, w jakim powołuje się na ich zasoby, warunków udziału w postępowaniu</w:t>
      </w:r>
      <w:r>
        <w:rPr>
          <w:rFonts w:ascii="Arial" w:hAnsi="Arial" w:cs="Arial"/>
          <w:sz w:val="22"/>
          <w:szCs w:val="22"/>
        </w:rPr>
        <w:t>.</w:t>
      </w:r>
    </w:p>
    <w:p w:rsidR="006007A6" w:rsidRPr="003E3243" w:rsidRDefault="00CF1D19" w:rsidP="00E4151E">
      <w:pPr>
        <w:pStyle w:val="Standard"/>
        <w:numPr>
          <w:ilvl w:val="1"/>
          <w:numId w:val="66"/>
        </w:numPr>
        <w:suppressAutoHyphens w:val="0"/>
        <w:autoSpaceDN w:val="0"/>
        <w:adjustRightInd w:val="0"/>
        <w:spacing w:before="120"/>
        <w:jc w:val="both"/>
        <w:rPr>
          <w:rFonts w:ascii="Arial" w:hAnsi="Arial" w:cs="Arial"/>
          <w:sz w:val="22"/>
          <w:szCs w:val="22"/>
        </w:rPr>
      </w:pPr>
      <w:r w:rsidRPr="003E3243">
        <w:rPr>
          <w:rFonts w:ascii="Arial" w:hAnsi="Arial" w:cs="Arial"/>
          <w:b/>
          <w:sz w:val="22"/>
          <w:szCs w:val="22"/>
        </w:rPr>
        <w:t>Zobowiązanie</w:t>
      </w:r>
      <w:r w:rsidR="00ED244A">
        <w:rPr>
          <w:rFonts w:ascii="Arial" w:hAnsi="Arial" w:cs="Arial"/>
          <w:b/>
          <w:sz w:val="22"/>
          <w:szCs w:val="22"/>
        </w:rPr>
        <w:t xml:space="preserve"> </w:t>
      </w:r>
      <w:r w:rsidRPr="003E3243">
        <w:rPr>
          <w:rFonts w:ascii="Arial" w:hAnsi="Arial" w:cs="Arial"/>
          <w:b/>
          <w:sz w:val="22"/>
          <w:szCs w:val="22"/>
        </w:rPr>
        <w:t xml:space="preserve">podmiotu/ów do oddania do dyspozycji </w:t>
      </w:r>
      <w:r w:rsidR="003E3243" w:rsidRPr="003E3243">
        <w:rPr>
          <w:rFonts w:ascii="Arial" w:hAnsi="Arial" w:cs="Arial"/>
          <w:b/>
          <w:sz w:val="22"/>
          <w:szCs w:val="22"/>
        </w:rPr>
        <w:t xml:space="preserve">wykonawcy </w:t>
      </w:r>
      <w:r w:rsidRPr="003E3243">
        <w:rPr>
          <w:rFonts w:ascii="Arial" w:hAnsi="Arial" w:cs="Arial"/>
          <w:b/>
          <w:sz w:val="22"/>
          <w:szCs w:val="22"/>
        </w:rPr>
        <w:t>niezbędnych zasobów na potrzeby realizacji zamówienia</w:t>
      </w:r>
      <w:r w:rsidRPr="003E3243">
        <w:rPr>
          <w:rFonts w:ascii="Arial" w:hAnsi="Arial" w:cs="Arial"/>
          <w:sz w:val="22"/>
          <w:szCs w:val="22"/>
        </w:rPr>
        <w:t xml:space="preserve"> (jeśli dotyczy) – wzór stanowi </w:t>
      </w:r>
      <w:r w:rsidRPr="003E3243">
        <w:rPr>
          <w:rFonts w:ascii="Arial" w:hAnsi="Arial" w:cs="Arial"/>
          <w:b/>
          <w:sz w:val="22"/>
          <w:szCs w:val="22"/>
        </w:rPr>
        <w:t xml:space="preserve">załącznik </w:t>
      </w:r>
      <w:r w:rsidR="00ED244A">
        <w:rPr>
          <w:rFonts w:ascii="Arial" w:hAnsi="Arial" w:cs="Arial"/>
          <w:b/>
          <w:sz w:val="22"/>
          <w:szCs w:val="22"/>
        </w:rPr>
        <w:t xml:space="preserve">                </w:t>
      </w:r>
      <w:r w:rsidRPr="003E3243">
        <w:rPr>
          <w:rFonts w:ascii="Arial" w:hAnsi="Arial" w:cs="Arial"/>
          <w:b/>
          <w:sz w:val="22"/>
          <w:szCs w:val="22"/>
        </w:rPr>
        <w:t>nr 3 do SIWZ</w:t>
      </w:r>
      <w:bookmarkEnd w:id="9"/>
      <w:r w:rsidR="00732984" w:rsidRPr="003E3243">
        <w:rPr>
          <w:rFonts w:ascii="Arial" w:hAnsi="Arial" w:cs="Arial"/>
          <w:sz w:val="22"/>
          <w:szCs w:val="22"/>
        </w:rPr>
        <w:t>.</w:t>
      </w:r>
    </w:p>
    <w:p w:rsidR="00732984" w:rsidRPr="00D17D29" w:rsidRDefault="00732984" w:rsidP="00CF1D19">
      <w:pPr>
        <w:pStyle w:val="Standard"/>
        <w:suppressAutoHyphens w:val="0"/>
        <w:autoSpaceDN w:val="0"/>
        <w:adjustRightInd w:val="0"/>
        <w:spacing w:before="120"/>
        <w:ind w:left="792"/>
        <w:jc w:val="both"/>
        <w:rPr>
          <w:rFonts w:ascii="Arial" w:hAnsi="Arial" w:cs="Arial"/>
          <w:sz w:val="22"/>
          <w:szCs w:val="22"/>
          <w:u w:val="single"/>
        </w:rPr>
      </w:pPr>
      <w:r>
        <w:rPr>
          <w:rFonts w:ascii="Arial" w:hAnsi="Arial" w:cs="Arial"/>
          <w:sz w:val="22"/>
          <w:szCs w:val="22"/>
        </w:rPr>
        <w:t>Wykonawca</w:t>
      </w:r>
      <w:r w:rsidRPr="003019FF">
        <w:rPr>
          <w:rFonts w:ascii="Arial" w:hAnsi="Arial" w:cs="Arial"/>
          <w:sz w:val="22"/>
          <w:szCs w:val="22"/>
        </w:rPr>
        <w:t xml:space="preserve"> musi udowodnić </w:t>
      </w:r>
      <w:r>
        <w:rPr>
          <w:rFonts w:ascii="Arial" w:hAnsi="Arial" w:cs="Arial"/>
          <w:sz w:val="22"/>
          <w:szCs w:val="22"/>
        </w:rPr>
        <w:t>zamawiającemu</w:t>
      </w:r>
      <w:r w:rsidRPr="003019FF">
        <w:rPr>
          <w:rFonts w:ascii="Arial" w:hAnsi="Arial" w:cs="Arial"/>
          <w:sz w:val="22"/>
          <w:szCs w:val="22"/>
        </w:rPr>
        <w:t>, że realizując zamówienie, będzie dysponował niezbędnymi zasobami tych podmiotów</w:t>
      </w:r>
      <w:r w:rsidR="00EA2E50">
        <w:rPr>
          <w:rFonts w:ascii="Arial" w:hAnsi="Arial" w:cs="Arial"/>
          <w:sz w:val="22"/>
          <w:szCs w:val="22"/>
        </w:rPr>
        <w:t>. W</w:t>
      </w:r>
      <w:r w:rsidRPr="00D17D29">
        <w:rPr>
          <w:rFonts w:ascii="Arial" w:hAnsi="Arial" w:cs="Arial"/>
          <w:sz w:val="22"/>
          <w:szCs w:val="22"/>
        </w:rPr>
        <w:t xml:space="preserve"> celu oceny, czy </w:t>
      </w:r>
      <w:r>
        <w:rPr>
          <w:rFonts w:ascii="Arial" w:hAnsi="Arial" w:cs="Arial"/>
          <w:sz w:val="22"/>
          <w:szCs w:val="22"/>
        </w:rPr>
        <w:t>w</w:t>
      </w:r>
      <w:r w:rsidRPr="00D17D29">
        <w:rPr>
          <w:rFonts w:ascii="Arial" w:hAnsi="Arial" w:cs="Arial"/>
          <w:sz w:val="22"/>
          <w:szCs w:val="22"/>
        </w:rPr>
        <w:t xml:space="preserve">ykonawca polegając na zdolnościach innych podmiotów na zasadach określonych w art. 22a ustawy Pzp, będzie dysponował niezbędnymi zasobami w stopniu umożliwiającym należyte wykonanie zamówienia publicznego oraz oceny, czy stosunek łączący </w:t>
      </w:r>
      <w:r>
        <w:rPr>
          <w:rFonts w:ascii="Arial" w:hAnsi="Arial" w:cs="Arial"/>
          <w:sz w:val="22"/>
          <w:szCs w:val="22"/>
        </w:rPr>
        <w:t>w</w:t>
      </w:r>
      <w:r w:rsidRPr="00D17D29">
        <w:rPr>
          <w:rFonts w:ascii="Arial" w:hAnsi="Arial" w:cs="Arial"/>
          <w:sz w:val="22"/>
          <w:szCs w:val="22"/>
        </w:rPr>
        <w:t xml:space="preserve">ykonawcę z tymi podmiotami gwarantuje rzeczywisty dostęp do ich zasobów, </w:t>
      </w:r>
      <w:r>
        <w:rPr>
          <w:rFonts w:ascii="Arial" w:hAnsi="Arial" w:cs="Arial"/>
          <w:sz w:val="22"/>
          <w:szCs w:val="22"/>
        </w:rPr>
        <w:t>z</w:t>
      </w:r>
      <w:r w:rsidRPr="00D17D29">
        <w:rPr>
          <w:rFonts w:ascii="Arial" w:hAnsi="Arial" w:cs="Arial"/>
          <w:sz w:val="22"/>
          <w:szCs w:val="22"/>
        </w:rPr>
        <w:t xml:space="preserve">amawiający </w:t>
      </w:r>
      <w:r w:rsidRPr="00A96D6F">
        <w:rPr>
          <w:rFonts w:ascii="Arial" w:hAnsi="Arial" w:cs="Arial"/>
          <w:sz w:val="22"/>
          <w:szCs w:val="22"/>
        </w:rPr>
        <w:t>może żądać</w:t>
      </w:r>
      <w:r w:rsidRPr="00D17D29">
        <w:rPr>
          <w:rFonts w:ascii="Arial" w:hAnsi="Arial" w:cs="Arial"/>
          <w:sz w:val="22"/>
          <w:szCs w:val="22"/>
        </w:rPr>
        <w:t xml:space="preserve"> dokumentów, które określają w szczególności:</w:t>
      </w:r>
    </w:p>
    <w:p w:rsidR="00732984" w:rsidRPr="00D17D29" w:rsidRDefault="00732984" w:rsidP="00E4151E">
      <w:pPr>
        <w:pStyle w:val="Standard"/>
        <w:numPr>
          <w:ilvl w:val="0"/>
          <w:numId w:val="36"/>
        </w:numPr>
        <w:suppressAutoHyphens w:val="0"/>
        <w:autoSpaceDN w:val="0"/>
        <w:adjustRightInd w:val="0"/>
        <w:spacing w:before="80"/>
        <w:ind w:left="1146" w:hanging="357"/>
        <w:jc w:val="both"/>
        <w:rPr>
          <w:rFonts w:ascii="Arial" w:hAnsi="Arial" w:cs="Arial"/>
          <w:sz w:val="22"/>
          <w:szCs w:val="22"/>
        </w:rPr>
      </w:pPr>
      <w:r w:rsidRPr="00D17D29">
        <w:rPr>
          <w:rFonts w:ascii="Arial" w:hAnsi="Arial" w:cs="Arial"/>
          <w:sz w:val="22"/>
          <w:szCs w:val="22"/>
        </w:rPr>
        <w:t xml:space="preserve">zakres dostępnych </w:t>
      </w:r>
      <w:r>
        <w:rPr>
          <w:rFonts w:ascii="Arial" w:hAnsi="Arial" w:cs="Arial"/>
          <w:sz w:val="22"/>
          <w:szCs w:val="22"/>
        </w:rPr>
        <w:t>w</w:t>
      </w:r>
      <w:r w:rsidRPr="00D17D29">
        <w:rPr>
          <w:rFonts w:ascii="Arial" w:hAnsi="Arial" w:cs="Arial"/>
          <w:sz w:val="22"/>
          <w:szCs w:val="22"/>
        </w:rPr>
        <w:t>ykonawcy zasobów innego podmiotu;</w:t>
      </w:r>
    </w:p>
    <w:p w:rsidR="00732984" w:rsidRPr="00D17D29" w:rsidRDefault="00732984" w:rsidP="00E4151E">
      <w:pPr>
        <w:pStyle w:val="Standard"/>
        <w:numPr>
          <w:ilvl w:val="0"/>
          <w:numId w:val="36"/>
        </w:numPr>
        <w:suppressAutoHyphens w:val="0"/>
        <w:autoSpaceDN w:val="0"/>
        <w:adjustRightInd w:val="0"/>
        <w:ind w:left="1152"/>
        <w:jc w:val="both"/>
        <w:rPr>
          <w:rFonts w:ascii="Arial" w:hAnsi="Arial" w:cs="Arial"/>
          <w:sz w:val="22"/>
          <w:szCs w:val="22"/>
        </w:rPr>
      </w:pPr>
      <w:r w:rsidRPr="00D17D29">
        <w:rPr>
          <w:rFonts w:ascii="Arial" w:hAnsi="Arial" w:cs="Arial"/>
          <w:sz w:val="22"/>
          <w:szCs w:val="22"/>
        </w:rPr>
        <w:t xml:space="preserve">sposób wykorzystania zasobów innego podmiotu, przez </w:t>
      </w:r>
      <w:r>
        <w:rPr>
          <w:rFonts w:ascii="Arial" w:hAnsi="Arial" w:cs="Arial"/>
          <w:sz w:val="22"/>
          <w:szCs w:val="22"/>
        </w:rPr>
        <w:t>w</w:t>
      </w:r>
      <w:r w:rsidRPr="00D17D29">
        <w:rPr>
          <w:rFonts w:ascii="Arial" w:hAnsi="Arial" w:cs="Arial"/>
          <w:sz w:val="22"/>
          <w:szCs w:val="22"/>
        </w:rPr>
        <w:t>ykonawcę, przy wykonywaniu zamówienia publicznego;</w:t>
      </w:r>
    </w:p>
    <w:p w:rsidR="00732984" w:rsidRPr="00D17D29" w:rsidRDefault="00732984" w:rsidP="00E4151E">
      <w:pPr>
        <w:pStyle w:val="Standard"/>
        <w:numPr>
          <w:ilvl w:val="0"/>
          <w:numId w:val="36"/>
        </w:numPr>
        <w:suppressAutoHyphens w:val="0"/>
        <w:autoSpaceDN w:val="0"/>
        <w:adjustRightInd w:val="0"/>
        <w:ind w:left="1152"/>
        <w:jc w:val="both"/>
        <w:rPr>
          <w:rFonts w:ascii="Arial" w:hAnsi="Arial" w:cs="Arial"/>
          <w:sz w:val="22"/>
          <w:szCs w:val="22"/>
        </w:rPr>
      </w:pPr>
      <w:r w:rsidRPr="00D17D29">
        <w:rPr>
          <w:rFonts w:ascii="Arial" w:hAnsi="Arial" w:cs="Arial"/>
          <w:sz w:val="22"/>
          <w:szCs w:val="22"/>
        </w:rPr>
        <w:t>zakres i okres udziału innego podmiotu przy wykonywaniu zamówienia publicznego;</w:t>
      </w:r>
    </w:p>
    <w:p w:rsidR="00732984" w:rsidRDefault="00732984" w:rsidP="00CF1D19">
      <w:pPr>
        <w:pStyle w:val="Standard"/>
        <w:suppressAutoHyphens w:val="0"/>
        <w:autoSpaceDN w:val="0"/>
        <w:adjustRightInd w:val="0"/>
        <w:ind w:left="792"/>
        <w:jc w:val="both"/>
        <w:rPr>
          <w:rFonts w:ascii="Arial" w:hAnsi="Arial" w:cs="Arial"/>
          <w:sz w:val="22"/>
          <w:szCs w:val="22"/>
        </w:rPr>
      </w:pPr>
      <w:r w:rsidRPr="00D17D29">
        <w:rPr>
          <w:rFonts w:ascii="Arial" w:hAnsi="Arial" w:cs="Arial"/>
          <w:sz w:val="22"/>
          <w:szCs w:val="22"/>
        </w:rPr>
        <w:t xml:space="preserve">czy podmiot, na zdolnościach którego </w:t>
      </w:r>
      <w:r>
        <w:rPr>
          <w:rFonts w:ascii="Arial" w:hAnsi="Arial" w:cs="Arial"/>
          <w:sz w:val="22"/>
          <w:szCs w:val="22"/>
        </w:rPr>
        <w:t>w</w:t>
      </w:r>
      <w:r w:rsidRPr="00D17D29">
        <w:rPr>
          <w:rFonts w:ascii="Arial" w:hAnsi="Arial" w:cs="Arial"/>
          <w:sz w:val="22"/>
          <w:szCs w:val="22"/>
        </w:rPr>
        <w:t>ykonawca polega w odniesieniu do warunków udziału</w:t>
      </w:r>
      <w:r w:rsidR="006007A6">
        <w:rPr>
          <w:rFonts w:ascii="Arial" w:hAnsi="Arial" w:cs="Arial"/>
          <w:sz w:val="22"/>
          <w:szCs w:val="22"/>
        </w:rPr>
        <w:t xml:space="preserve"> </w:t>
      </w:r>
      <w:r w:rsidRPr="00D17D29">
        <w:rPr>
          <w:rFonts w:ascii="Arial" w:hAnsi="Arial" w:cs="Arial"/>
          <w:sz w:val="22"/>
          <w:szCs w:val="22"/>
        </w:rPr>
        <w:t>w postępowaniu dotyczących wykształcenia, kwalifikacji zawodowych</w:t>
      </w:r>
      <w:r w:rsidR="003E3243">
        <w:rPr>
          <w:rFonts w:ascii="Arial" w:hAnsi="Arial" w:cs="Arial"/>
          <w:sz w:val="22"/>
          <w:szCs w:val="22"/>
        </w:rPr>
        <w:t xml:space="preserve">                                   </w:t>
      </w:r>
      <w:r w:rsidRPr="00D17D29">
        <w:rPr>
          <w:rFonts w:ascii="Arial" w:hAnsi="Arial" w:cs="Arial"/>
          <w:sz w:val="22"/>
          <w:szCs w:val="22"/>
        </w:rPr>
        <w:t xml:space="preserve">lub doświadczenia, zrealizuje </w:t>
      </w:r>
      <w:r w:rsidRPr="000E5942">
        <w:rPr>
          <w:rFonts w:ascii="Arial" w:hAnsi="Arial" w:cs="Arial"/>
          <w:sz w:val="22"/>
          <w:szCs w:val="22"/>
          <w:u w:val="single"/>
        </w:rPr>
        <w:t>roboty budowlane</w:t>
      </w:r>
      <w:r w:rsidR="00F227FF" w:rsidRPr="000E5942">
        <w:rPr>
          <w:rFonts w:ascii="Arial" w:hAnsi="Arial" w:cs="Arial"/>
          <w:sz w:val="22"/>
          <w:szCs w:val="22"/>
          <w:u w:val="single"/>
        </w:rPr>
        <w:t xml:space="preserve"> lub usługi</w:t>
      </w:r>
      <w:r w:rsidRPr="00D17D29">
        <w:rPr>
          <w:rFonts w:ascii="Arial" w:hAnsi="Arial" w:cs="Arial"/>
          <w:sz w:val="22"/>
          <w:szCs w:val="22"/>
        </w:rPr>
        <w:t>, których wskazane zdolności dotyczą.</w:t>
      </w:r>
    </w:p>
    <w:p w:rsidR="006007A6" w:rsidRPr="008316D5" w:rsidRDefault="00115417" w:rsidP="00E4151E">
      <w:pPr>
        <w:pStyle w:val="Akapitzlist"/>
        <w:numPr>
          <w:ilvl w:val="0"/>
          <w:numId w:val="26"/>
        </w:numPr>
        <w:shd w:val="clear" w:color="auto" w:fill="FFFFFF"/>
        <w:suppressAutoHyphens w:val="0"/>
        <w:autoSpaceDN w:val="0"/>
        <w:adjustRightInd w:val="0"/>
        <w:spacing w:before="120"/>
        <w:jc w:val="both"/>
        <w:rPr>
          <w:rFonts w:ascii="Arial" w:hAnsi="Arial" w:cs="Arial"/>
          <w:sz w:val="22"/>
          <w:szCs w:val="22"/>
        </w:rPr>
      </w:pPr>
      <w:r w:rsidRPr="006A3D03">
        <w:rPr>
          <w:rFonts w:ascii="Arial" w:hAnsi="Arial" w:cs="Arial"/>
          <w:b/>
          <w:sz w:val="22"/>
          <w:szCs w:val="22"/>
        </w:rPr>
        <w:t>BEZ WEZWANIA ZAMAWIAJĄCEGO</w:t>
      </w:r>
      <w:r w:rsidRPr="00115417">
        <w:rPr>
          <w:rFonts w:ascii="Arial" w:hAnsi="Arial" w:cs="Arial"/>
          <w:sz w:val="22"/>
          <w:szCs w:val="22"/>
        </w:rPr>
        <w:t xml:space="preserve"> </w:t>
      </w:r>
      <w:r>
        <w:rPr>
          <w:rFonts w:ascii="Arial" w:hAnsi="Arial" w:cs="Arial"/>
          <w:sz w:val="22"/>
          <w:szCs w:val="22"/>
        </w:rPr>
        <w:t>w</w:t>
      </w:r>
      <w:r w:rsidRPr="008A0F1B">
        <w:rPr>
          <w:rFonts w:ascii="Arial" w:hAnsi="Arial" w:cs="Arial"/>
          <w:sz w:val="22"/>
          <w:szCs w:val="22"/>
        </w:rPr>
        <w:t>ykonawca</w:t>
      </w:r>
      <w:r w:rsidRPr="00115417">
        <w:rPr>
          <w:rFonts w:ascii="Arial" w:hAnsi="Arial" w:cs="Arial"/>
          <w:sz w:val="22"/>
          <w:szCs w:val="22"/>
        </w:rPr>
        <w:t xml:space="preserve"> jest zobowiązany</w:t>
      </w:r>
      <w:r>
        <w:rPr>
          <w:rFonts w:ascii="Arial" w:hAnsi="Arial" w:cs="Arial"/>
          <w:sz w:val="22"/>
          <w:szCs w:val="22"/>
        </w:rPr>
        <w:t xml:space="preserve">, </w:t>
      </w:r>
      <w:r w:rsidR="006007A6" w:rsidRPr="008A0F1B">
        <w:rPr>
          <w:rFonts w:ascii="Arial" w:hAnsi="Arial" w:cs="Arial"/>
          <w:sz w:val="22"/>
          <w:szCs w:val="22"/>
        </w:rPr>
        <w:t xml:space="preserve">w terminie 3 dni od </w:t>
      </w:r>
      <w:r w:rsidRPr="00115417">
        <w:rPr>
          <w:rFonts w:ascii="Arial" w:hAnsi="Arial" w:cs="Arial"/>
          <w:sz w:val="22"/>
          <w:szCs w:val="22"/>
        </w:rPr>
        <w:t>zamieszczenia na stronie internetowej informacji</w:t>
      </w:r>
      <w:r>
        <w:rPr>
          <w:rFonts w:ascii="Arial" w:hAnsi="Arial" w:cs="Arial"/>
          <w:sz w:val="22"/>
          <w:szCs w:val="22"/>
        </w:rPr>
        <w:t xml:space="preserve"> </w:t>
      </w:r>
      <w:r w:rsidRPr="00115417">
        <w:rPr>
          <w:rFonts w:ascii="Arial" w:hAnsi="Arial" w:cs="Arial"/>
          <w:sz w:val="22"/>
          <w:szCs w:val="22"/>
        </w:rPr>
        <w:t>z otwarcia ofert</w:t>
      </w:r>
      <w:r w:rsidR="006007A6" w:rsidRPr="008316D5">
        <w:rPr>
          <w:rFonts w:ascii="Arial" w:hAnsi="Arial" w:cs="Arial"/>
          <w:sz w:val="22"/>
          <w:szCs w:val="22"/>
        </w:rPr>
        <w:t>, przekaz</w:t>
      </w:r>
      <w:r w:rsidRPr="008316D5">
        <w:rPr>
          <w:rFonts w:ascii="Arial" w:hAnsi="Arial" w:cs="Arial"/>
          <w:sz w:val="22"/>
          <w:szCs w:val="22"/>
        </w:rPr>
        <w:t>ać</w:t>
      </w:r>
      <w:r w:rsidR="006007A6" w:rsidRPr="008316D5">
        <w:rPr>
          <w:rFonts w:ascii="Arial" w:hAnsi="Arial" w:cs="Arial"/>
          <w:sz w:val="22"/>
          <w:szCs w:val="22"/>
        </w:rPr>
        <w:t xml:space="preserve"> zamawiającemu </w:t>
      </w:r>
      <w:r w:rsidR="006007A6" w:rsidRPr="008316D5">
        <w:rPr>
          <w:rFonts w:ascii="Arial" w:hAnsi="Arial" w:cs="Arial"/>
          <w:b/>
          <w:sz w:val="22"/>
          <w:szCs w:val="22"/>
        </w:rPr>
        <w:t>oświadczeni</w:t>
      </w:r>
      <w:r w:rsidR="008316D5">
        <w:rPr>
          <w:rFonts w:ascii="Arial" w:hAnsi="Arial" w:cs="Arial"/>
          <w:b/>
          <w:sz w:val="22"/>
          <w:szCs w:val="22"/>
        </w:rPr>
        <w:t>e</w:t>
      </w:r>
      <w:r w:rsidR="006007A6" w:rsidRPr="008316D5">
        <w:rPr>
          <w:rFonts w:ascii="Arial" w:hAnsi="Arial" w:cs="Arial"/>
          <w:b/>
          <w:sz w:val="22"/>
          <w:szCs w:val="22"/>
        </w:rPr>
        <w:t xml:space="preserve"> o przynależności lub braku przynależności do tej samej grupy kapitałowej </w:t>
      </w:r>
      <w:r w:rsidR="006007A6" w:rsidRPr="008316D5">
        <w:rPr>
          <w:rFonts w:ascii="Arial" w:hAnsi="Arial" w:cs="Arial"/>
          <w:sz w:val="22"/>
          <w:szCs w:val="22"/>
        </w:rPr>
        <w:t>–</w:t>
      </w:r>
      <w:r w:rsidR="006007A6" w:rsidRPr="008316D5">
        <w:rPr>
          <w:rFonts w:ascii="Arial" w:hAnsi="Arial" w:cs="Arial"/>
          <w:b/>
          <w:sz w:val="22"/>
          <w:szCs w:val="22"/>
        </w:rPr>
        <w:t xml:space="preserve"> </w:t>
      </w:r>
      <w:r w:rsidR="006007A6" w:rsidRPr="008316D5">
        <w:rPr>
          <w:rFonts w:ascii="Arial" w:hAnsi="Arial" w:cs="Arial"/>
          <w:sz w:val="22"/>
          <w:szCs w:val="22"/>
        </w:rPr>
        <w:t>wzór oświadczenia stanowi</w:t>
      </w:r>
      <w:r w:rsidR="006007A6" w:rsidRPr="008316D5">
        <w:rPr>
          <w:rFonts w:ascii="Arial" w:hAnsi="Arial" w:cs="Arial"/>
          <w:b/>
          <w:sz w:val="22"/>
          <w:szCs w:val="22"/>
        </w:rPr>
        <w:t xml:space="preserve"> załącznik nr 3 do SIWZ</w:t>
      </w:r>
      <w:r w:rsidR="006007A6" w:rsidRPr="008316D5">
        <w:rPr>
          <w:rFonts w:ascii="Arial" w:hAnsi="Arial" w:cs="Arial"/>
          <w:sz w:val="22"/>
          <w:szCs w:val="22"/>
        </w:rPr>
        <w:t>, o której mowa w art. 24 ust 1 pkt 23. Wraz ze złożeniem oświadczenia, wykonawca może przedstawić dowody,</w:t>
      </w:r>
      <w:r w:rsidR="008316D5">
        <w:rPr>
          <w:rFonts w:ascii="Arial" w:hAnsi="Arial" w:cs="Arial"/>
          <w:sz w:val="22"/>
          <w:szCs w:val="22"/>
        </w:rPr>
        <w:t xml:space="preserve"> </w:t>
      </w:r>
      <w:r w:rsidR="006007A6" w:rsidRPr="008316D5">
        <w:rPr>
          <w:rFonts w:ascii="Arial" w:hAnsi="Arial" w:cs="Arial"/>
          <w:sz w:val="22"/>
          <w:szCs w:val="22"/>
        </w:rPr>
        <w:t xml:space="preserve">że powiązania </w:t>
      </w:r>
      <w:r w:rsidR="003E3243">
        <w:rPr>
          <w:rFonts w:ascii="Arial" w:hAnsi="Arial" w:cs="Arial"/>
          <w:sz w:val="22"/>
          <w:szCs w:val="22"/>
        </w:rPr>
        <w:t xml:space="preserve">                        </w:t>
      </w:r>
      <w:r w:rsidR="006007A6" w:rsidRPr="008316D5">
        <w:rPr>
          <w:rFonts w:ascii="Arial" w:hAnsi="Arial" w:cs="Arial"/>
          <w:sz w:val="22"/>
          <w:szCs w:val="22"/>
        </w:rPr>
        <w:t>z innym wykonawcą nie prowadzą do zakłócenia konkurencji w postępowaniu o udzielenie zamówienia.</w:t>
      </w:r>
    </w:p>
    <w:p w:rsidR="006007A6" w:rsidRPr="00CA21A9" w:rsidRDefault="006007A6" w:rsidP="006007A6">
      <w:pPr>
        <w:pStyle w:val="Akapitzlist"/>
        <w:shd w:val="clear" w:color="auto" w:fill="FFFFFF"/>
        <w:suppressAutoHyphens w:val="0"/>
        <w:autoSpaceDN w:val="0"/>
        <w:adjustRightInd w:val="0"/>
        <w:ind w:left="360"/>
        <w:jc w:val="both"/>
        <w:rPr>
          <w:rFonts w:ascii="Arial" w:hAnsi="Arial" w:cs="Arial"/>
          <w:sz w:val="20"/>
          <w:szCs w:val="22"/>
        </w:rPr>
      </w:pPr>
      <w:r w:rsidRPr="00426524">
        <w:rPr>
          <w:rFonts w:ascii="Arial" w:eastAsiaTheme="minorHAnsi" w:hAnsi="Arial" w:cs="Arial"/>
          <w:sz w:val="22"/>
          <w:u w:val="single"/>
          <w:lang w:eastAsia="en-US"/>
        </w:rPr>
        <w:lastRenderedPageBreak/>
        <w:t>W przypadku wspólnego ubiegania się o zamówienie przez wykonawców</w:t>
      </w:r>
      <w:r w:rsidRPr="008D2E01">
        <w:rPr>
          <w:rFonts w:ascii="Arial" w:eastAsiaTheme="minorHAnsi" w:hAnsi="Arial" w:cs="Arial"/>
          <w:sz w:val="22"/>
          <w:lang w:eastAsia="en-US"/>
        </w:rPr>
        <w:t xml:space="preserve"> (</w:t>
      </w:r>
      <w:r w:rsidRPr="008D2E01">
        <w:rPr>
          <w:rFonts w:ascii="Arial" w:eastAsiaTheme="minorHAnsi" w:hAnsi="Arial" w:cs="Arial"/>
          <w:iCs/>
          <w:sz w:val="22"/>
          <w:lang w:eastAsia="en-US"/>
        </w:rPr>
        <w:t>konsorcjum, spółka cywilna)</w:t>
      </w:r>
      <w:r>
        <w:rPr>
          <w:rFonts w:eastAsiaTheme="minorHAnsi" w:cs="Arial"/>
          <w:i/>
          <w:iCs/>
          <w:lang w:eastAsia="en-US"/>
        </w:rPr>
        <w:t xml:space="preserve"> </w:t>
      </w:r>
      <w:r w:rsidRPr="00CA21A9">
        <w:rPr>
          <w:rFonts w:ascii="Arial" w:eastAsiaTheme="minorHAnsi" w:hAnsi="Arial" w:cs="Arial"/>
          <w:sz w:val="22"/>
          <w:lang w:eastAsia="en-US"/>
        </w:rPr>
        <w:t>oświadczenie o przynależności lub braku przynależności do tej samej grupy kapitałowej, składa każdy</w:t>
      </w:r>
      <w:r>
        <w:rPr>
          <w:rFonts w:ascii="Arial" w:eastAsiaTheme="minorHAnsi" w:hAnsi="Arial" w:cs="Arial"/>
          <w:sz w:val="22"/>
          <w:lang w:eastAsia="en-US"/>
        </w:rPr>
        <w:t xml:space="preserve"> </w:t>
      </w:r>
      <w:r w:rsidRPr="00CA21A9">
        <w:rPr>
          <w:rFonts w:ascii="Arial" w:eastAsiaTheme="minorHAnsi" w:hAnsi="Arial" w:cs="Arial"/>
          <w:sz w:val="22"/>
          <w:lang w:eastAsia="en-US"/>
        </w:rPr>
        <w:t xml:space="preserve">z </w:t>
      </w:r>
      <w:r>
        <w:rPr>
          <w:rFonts w:ascii="Arial" w:eastAsiaTheme="minorHAnsi" w:hAnsi="Arial" w:cs="Arial"/>
          <w:sz w:val="22"/>
          <w:lang w:eastAsia="en-US"/>
        </w:rPr>
        <w:t>w</w:t>
      </w:r>
      <w:r w:rsidRPr="00CA21A9">
        <w:rPr>
          <w:rFonts w:ascii="Arial" w:eastAsiaTheme="minorHAnsi" w:hAnsi="Arial" w:cs="Arial"/>
          <w:sz w:val="22"/>
          <w:lang w:eastAsia="en-US"/>
        </w:rPr>
        <w:t>ykonawców</w:t>
      </w:r>
      <w:r>
        <w:rPr>
          <w:rFonts w:ascii="Arial" w:eastAsiaTheme="minorHAnsi" w:hAnsi="Arial" w:cs="Arial"/>
          <w:sz w:val="22"/>
          <w:lang w:eastAsia="en-US"/>
        </w:rPr>
        <w:t>.</w:t>
      </w:r>
    </w:p>
    <w:p w:rsidR="002B203E" w:rsidRPr="008316D5" w:rsidRDefault="008316D5" w:rsidP="00E4151E">
      <w:pPr>
        <w:pStyle w:val="Standard"/>
        <w:numPr>
          <w:ilvl w:val="0"/>
          <w:numId w:val="26"/>
        </w:numPr>
        <w:suppressAutoHyphens w:val="0"/>
        <w:autoSpaceDN w:val="0"/>
        <w:adjustRightInd w:val="0"/>
        <w:spacing w:before="120"/>
        <w:jc w:val="both"/>
        <w:rPr>
          <w:rFonts w:ascii="Arial" w:hAnsi="Arial" w:cs="Arial"/>
          <w:sz w:val="22"/>
          <w:szCs w:val="22"/>
        </w:rPr>
      </w:pPr>
      <w:r w:rsidRPr="006A3D03">
        <w:rPr>
          <w:rFonts w:ascii="Arial" w:hAnsi="Arial" w:cs="Arial"/>
          <w:b/>
          <w:sz w:val="22"/>
          <w:szCs w:val="22"/>
        </w:rPr>
        <w:t>NA WEZWANIE ZAMAWIAJĄCEGO</w:t>
      </w:r>
      <w:r w:rsidRPr="008316D5">
        <w:rPr>
          <w:rFonts w:ascii="Arial" w:hAnsi="Arial" w:cs="Arial"/>
          <w:sz w:val="22"/>
          <w:szCs w:val="22"/>
        </w:rPr>
        <w:t xml:space="preserve"> </w:t>
      </w:r>
      <w:r w:rsidR="006007A6" w:rsidRPr="008316D5">
        <w:rPr>
          <w:rFonts w:ascii="Arial" w:hAnsi="Arial" w:cs="Arial"/>
          <w:sz w:val="22"/>
          <w:szCs w:val="22"/>
        </w:rPr>
        <w:t>wykonawca, którego oferta została najwyżej oceniona, zobowiązany jest złoż</w:t>
      </w:r>
      <w:r>
        <w:rPr>
          <w:rFonts w:ascii="Arial" w:hAnsi="Arial" w:cs="Arial"/>
          <w:sz w:val="22"/>
          <w:szCs w:val="22"/>
        </w:rPr>
        <w:t>yć</w:t>
      </w:r>
      <w:r w:rsidR="006007A6" w:rsidRPr="008316D5">
        <w:rPr>
          <w:rFonts w:ascii="Arial" w:hAnsi="Arial" w:cs="Arial"/>
          <w:sz w:val="22"/>
          <w:szCs w:val="22"/>
        </w:rPr>
        <w:t xml:space="preserve"> w wyznaczonym terminie, nie krótszym niż 5 dni, aktualnych na dzień złożenia, oświadcze</w:t>
      </w:r>
      <w:r>
        <w:rPr>
          <w:rFonts w:ascii="Arial" w:hAnsi="Arial" w:cs="Arial"/>
          <w:sz w:val="22"/>
          <w:szCs w:val="22"/>
        </w:rPr>
        <w:t>nia</w:t>
      </w:r>
      <w:r w:rsidR="006007A6" w:rsidRPr="008316D5">
        <w:rPr>
          <w:rFonts w:ascii="Arial" w:hAnsi="Arial" w:cs="Arial"/>
          <w:sz w:val="22"/>
          <w:szCs w:val="22"/>
        </w:rPr>
        <w:t xml:space="preserve"> lub dokument</w:t>
      </w:r>
      <w:r>
        <w:rPr>
          <w:rFonts w:ascii="Arial" w:hAnsi="Arial" w:cs="Arial"/>
          <w:sz w:val="22"/>
          <w:szCs w:val="22"/>
        </w:rPr>
        <w:t>y</w:t>
      </w:r>
      <w:r w:rsidR="006007A6" w:rsidRPr="008316D5">
        <w:rPr>
          <w:rFonts w:ascii="Arial" w:hAnsi="Arial" w:cs="Arial"/>
          <w:sz w:val="22"/>
          <w:szCs w:val="22"/>
        </w:rPr>
        <w:t xml:space="preserve"> potwierdzając</w:t>
      </w:r>
      <w:r>
        <w:rPr>
          <w:rFonts w:ascii="Arial" w:hAnsi="Arial" w:cs="Arial"/>
          <w:sz w:val="22"/>
          <w:szCs w:val="22"/>
        </w:rPr>
        <w:t>e</w:t>
      </w:r>
      <w:r w:rsidR="006007A6" w:rsidRPr="008316D5">
        <w:rPr>
          <w:rFonts w:ascii="Arial" w:hAnsi="Arial" w:cs="Arial"/>
          <w:sz w:val="22"/>
          <w:szCs w:val="22"/>
        </w:rPr>
        <w:t xml:space="preserve"> okoliczności, o których mowa w  </w:t>
      </w:r>
      <w:r w:rsidR="006007A6" w:rsidRPr="008316D5">
        <w:rPr>
          <w:rFonts w:ascii="Arial" w:hAnsi="Arial" w:cs="Arial"/>
          <w:sz w:val="22"/>
          <w:szCs w:val="22"/>
          <w:u w:val="single"/>
        </w:rPr>
        <w:t>art. 25 ust. 1 pkt 1 i 3:</w:t>
      </w:r>
    </w:p>
    <w:p w:rsidR="00732984" w:rsidRPr="006A3D03" w:rsidRDefault="006A3D03" w:rsidP="00603145">
      <w:pPr>
        <w:pStyle w:val="Standard"/>
        <w:suppressAutoHyphens w:val="0"/>
        <w:autoSpaceDN w:val="0"/>
        <w:adjustRightInd w:val="0"/>
        <w:spacing w:before="120"/>
        <w:ind w:left="360"/>
        <w:jc w:val="both"/>
        <w:rPr>
          <w:rFonts w:ascii="Arial" w:hAnsi="Arial" w:cs="Arial"/>
          <w:b/>
          <w:sz w:val="22"/>
          <w:szCs w:val="22"/>
          <w:u w:val="single"/>
        </w:rPr>
      </w:pPr>
      <w:bookmarkStart w:id="10" w:name="_Hlk525563987"/>
      <w:bookmarkStart w:id="11" w:name="_Hlk525561235"/>
      <w:r w:rsidRPr="006A3D03">
        <w:rPr>
          <w:rFonts w:ascii="Arial" w:hAnsi="Arial" w:cs="Arial"/>
          <w:b/>
          <w:sz w:val="22"/>
          <w:szCs w:val="22"/>
          <w:u w:val="single"/>
        </w:rPr>
        <w:t>W</w:t>
      </w:r>
      <w:r w:rsidR="00482A2F" w:rsidRPr="006A3D03">
        <w:rPr>
          <w:rFonts w:ascii="Arial" w:hAnsi="Arial" w:cs="Arial"/>
          <w:b/>
          <w:sz w:val="22"/>
          <w:szCs w:val="22"/>
          <w:u w:val="single"/>
        </w:rPr>
        <w:t xml:space="preserve"> celu potwierdzenia </w:t>
      </w:r>
      <w:r w:rsidR="002F2442" w:rsidRPr="006A3D03">
        <w:rPr>
          <w:rFonts w:ascii="Arial" w:hAnsi="Arial" w:cs="Arial"/>
          <w:b/>
          <w:sz w:val="22"/>
          <w:szCs w:val="22"/>
          <w:u w:val="single"/>
        </w:rPr>
        <w:t>spełniani</w:t>
      </w:r>
      <w:r w:rsidR="00482A2F" w:rsidRPr="006A3D03">
        <w:rPr>
          <w:rFonts w:ascii="Arial" w:hAnsi="Arial" w:cs="Arial"/>
          <w:b/>
          <w:sz w:val="22"/>
          <w:szCs w:val="22"/>
          <w:u w:val="single"/>
        </w:rPr>
        <w:t>a</w:t>
      </w:r>
      <w:r w:rsidR="002F2442" w:rsidRPr="006A3D03">
        <w:rPr>
          <w:rFonts w:ascii="Arial" w:hAnsi="Arial" w:cs="Arial"/>
          <w:b/>
          <w:sz w:val="22"/>
          <w:szCs w:val="22"/>
          <w:u w:val="single"/>
        </w:rPr>
        <w:t xml:space="preserve"> przez </w:t>
      </w:r>
      <w:r w:rsidR="004E7A1E" w:rsidRPr="006A3D03">
        <w:rPr>
          <w:rFonts w:ascii="Arial" w:hAnsi="Arial" w:cs="Arial"/>
          <w:b/>
          <w:sz w:val="22"/>
          <w:szCs w:val="22"/>
          <w:u w:val="single"/>
        </w:rPr>
        <w:t>w</w:t>
      </w:r>
      <w:r w:rsidR="002F2442" w:rsidRPr="006A3D03">
        <w:rPr>
          <w:rFonts w:ascii="Arial" w:hAnsi="Arial" w:cs="Arial"/>
          <w:b/>
          <w:sz w:val="22"/>
          <w:szCs w:val="22"/>
          <w:u w:val="single"/>
        </w:rPr>
        <w:t xml:space="preserve">ykonawcę warunków udziału w postępowaniu </w:t>
      </w:r>
      <w:r w:rsidR="003F527B" w:rsidRPr="006A3D03">
        <w:rPr>
          <w:rFonts w:ascii="Arial" w:hAnsi="Arial" w:cs="Arial"/>
          <w:sz w:val="22"/>
          <w:szCs w:val="22"/>
          <w:u w:val="single"/>
        </w:rPr>
        <w:t xml:space="preserve"> </w:t>
      </w:r>
      <w:bookmarkStart w:id="12" w:name="_Hlk525824954"/>
      <w:r w:rsidRPr="006A3D03">
        <w:rPr>
          <w:rFonts w:ascii="Arial" w:hAnsi="Arial" w:cs="Arial"/>
          <w:b/>
          <w:sz w:val="22"/>
          <w:szCs w:val="22"/>
          <w:u w:val="single"/>
        </w:rPr>
        <w:t xml:space="preserve">ART. 25 UST. 1 PKT 1 </w:t>
      </w:r>
      <w:bookmarkEnd w:id="12"/>
      <w:r w:rsidR="002F2442" w:rsidRPr="006A3D03">
        <w:rPr>
          <w:rFonts w:ascii="Arial" w:hAnsi="Arial" w:cs="Arial"/>
          <w:b/>
          <w:sz w:val="22"/>
          <w:szCs w:val="22"/>
          <w:u w:val="single"/>
        </w:rPr>
        <w:t>zamawiający żąda następujących dokumentów</w:t>
      </w:r>
      <w:bookmarkEnd w:id="10"/>
      <w:r w:rsidR="00732984" w:rsidRPr="006A3D03">
        <w:rPr>
          <w:rFonts w:ascii="Arial" w:hAnsi="Arial" w:cs="Arial"/>
          <w:b/>
          <w:sz w:val="22"/>
          <w:szCs w:val="22"/>
          <w:u w:val="single"/>
        </w:rPr>
        <w:t>:</w:t>
      </w:r>
    </w:p>
    <w:p w:rsidR="004E7A1E" w:rsidRPr="002C5ABF" w:rsidRDefault="004E7A1E" w:rsidP="00E4151E">
      <w:pPr>
        <w:numPr>
          <w:ilvl w:val="0"/>
          <w:numId w:val="58"/>
        </w:numPr>
        <w:shd w:val="clear" w:color="auto" w:fill="FFFFFF"/>
        <w:suppressAutoHyphens w:val="0"/>
        <w:autoSpaceDN w:val="0"/>
        <w:adjustRightInd w:val="0"/>
        <w:spacing w:before="120"/>
        <w:ind w:left="720"/>
        <w:jc w:val="both"/>
        <w:rPr>
          <w:rFonts w:cs="Arial"/>
          <w:b/>
          <w:sz w:val="22"/>
          <w:szCs w:val="22"/>
        </w:rPr>
      </w:pPr>
      <w:bookmarkStart w:id="13" w:name="_Hlk516670692"/>
      <w:bookmarkEnd w:id="11"/>
      <w:r w:rsidRPr="001741D5">
        <w:rPr>
          <w:rFonts w:cs="Arial"/>
          <w:b/>
          <w:sz w:val="22"/>
          <w:szCs w:val="22"/>
        </w:rPr>
        <w:t xml:space="preserve">Wykazu </w:t>
      </w:r>
      <w:r w:rsidR="000E5942" w:rsidRPr="001741D5">
        <w:rPr>
          <w:rFonts w:cs="Arial"/>
          <w:b/>
          <w:sz w:val="22"/>
          <w:szCs w:val="22"/>
        </w:rPr>
        <w:t>usług</w:t>
      </w:r>
      <w:r w:rsidRPr="001741D5">
        <w:rPr>
          <w:rFonts w:cs="Arial"/>
          <w:sz w:val="22"/>
          <w:szCs w:val="22"/>
        </w:rPr>
        <w:t xml:space="preserve">, w szczególności </w:t>
      </w:r>
      <w:r w:rsidRPr="002C5ABF">
        <w:rPr>
          <w:rFonts w:cs="Arial"/>
          <w:sz w:val="22"/>
          <w:szCs w:val="22"/>
        </w:rPr>
        <w:t>potwierdzającego wykonanie</w:t>
      </w:r>
      <w:r>
        <w:rPr>
          <w:rFonts w:cs="Arial"/>
          <w:sz w:val="22"/>
          <w:szCs w:val="22"/>
        </w:rPr>
        <w:t xml:space="preserve"> co najmniej</w:t>
      </w:r>
      <w:r w:rsidRPr="002C5ABF">
        <w:rPr>
          <w:rFonts w:cs="Arial"/>
          <w:sz w:val="22"/>
          <w:szCs w:val="22"/>
        </w:rPr>
        <w:t xml:space="preserve">:   </w:t>
      </w:r>
    </w:p>
    <w:p w:rsidR="001741D5" w:rsidRDefault="007C41AF" w:rsidP="005253E9">
      <w:pPr>
        <w:pStyle w:val="Standard"/>
        <w:suppressAutoHyphens w:val="0"/>
        <w:autoSpaceDN w:val="0"/>
        <w:adjustRightInd w:val="0"/>
        <w:spacing w:before="120"/>
        <w:ind w:left="720"/>
        <w:jc w:val="both"/>
        <w:rPr>
          <w:rFonts w:ascii="Arial" w:hAnsi="Arial" w:cs="Arial"/>
          <w:b/>
          <w:bCs/>
          <w:iCs/>
          <w:sz w:val="22"/>
          <w:szCs w:val="22"/>
        </w:rPr>
      </w:pPr>
      <w:r w:rsidRPr="00661219">
        <w:rPr>
          <w:rFonts w:ascii="Arial" w:hAnsi="Arial" w:cs="Arial"/>
          <w:b/>
          <w:bCs/>
          <w:iCs/>
          <w:sz w:val="22"/>
          <w:szCs w:val="22"/>
        </w:rPr>
        <w:t>usług podobn</w:t>
      </w:r>
      <w:r w:rsidR="00F03B2C" w:rsidRPr="00661219">
        <w:rPr>
          <w:rFonts w:ascii="Arial" w:hAnsi="Arial" w:cs="Arial"/>
          <w:b/>
          <w:bCs/>
          <w:iCs/>
          <w:sz w:val="22"/>
          <w:szCs w:val="22"/>
        </w:rPr>
        <w:t>ych</w:t>
      </w:r>
      <w:r w:rsidRPr="00661219">
        <w:rPr>
          <w:rFonts w:ascii="Arial" w:hAnsi="Arial" w:cs="Arial"/>
          <w:b/>
          <w:bCs/>
          <w:iCs/>
          <w:sz w:val="22"/>
          <w:szCs w:val="22"/>
        </w:rPr>
        <w:t xml:space="preserve"> do objętych przedmiotem zamówienia, polegając</w:t>
      </w:r>
      <w:r w:rsidR="00F03B2C" w:rsidRPr="00661219">
        <w:rPr>
          <w:rFonts w:ascii="Arial" w:hAnsi="Arial" w:cs="Arial"/>
          <w:b/>
          <w:bCs/>
          <w:iCs/>
          <w:sz w:val="22"/>
          <w:szCs w:val="22"/>
        </w:rPr>
        <w:t>ych</w:t>
      </w:r>
      <w:r w:rsidRPr="00661219">
        <w:rPr>
          <w:rFonts w:ascii="Arial" w:hAnsi="Arial" w:cs="Arial"/>
          <w:b/>
          <w:bCs/>
          <w:iCs/>
          <w:sz w:val="22"/>
          <w:szCs w:val="22"/>
        </w:rPr>
        <w:t xml:space="preserve"> na dostawie </w:t>
      </w:r>
      <w:r w:rsidR="00151F37">
        <w:rPr>
          <w:rFonts w:ascii="Arial" w:hAnsi="Arial" w:cs="Arial"/>
          <w:b/>
          <w:bCs/>
          <w:iCs/>
          <w:sz w:val="22"/>
          <w:szCs w:val="22"/>
        </w:rPr>
        <w:t>mebli</w:t>
      </w:r>
    </w:p>
    <w:p w:rsidR="00E07FB1" w:rsidRPr="00E07FB1" w:rsidRDefault="00151F37" w:rsidP="00E07FB1">
      <w:pPr>
        <w:pStyle w:val="Standard"/>
        <w:suppressAutoHyphens w:val="0"/>
        <w:autoSpaceDN w:val="0"/>
        <w:adjustRightInd w:val="0"/>
        <w:spacing w:before="120"/>
        <w:ind w:left="720"/>
        <w:jc w:val="both"/>
        <w:rPr>
          <w:rFonts w:ascii="Arial" w:hAnsi="Arial" w:cs="Arial"/>
          <w:b/>
          <w:iCs/>
          <w:sz w:val="22"/>
          <w:szCs w:val="22"/>
        </w:rPr>
      </w:pPr>
      <w:r>
        <w:rPr>
          <w:rFonts w:ascii="Arial" w:hAnsi="Arial" w:cs="Arial"/>
          <w:b/>
          <w:iCs/>
          <w:sz w:val="22"/>
          <w:szCs w:val="22"/>
        </w:rPr>
        <w:t xml:space="preserve">- </w:t>
      </w:r>
      <w:r w:rsidR="00E07FB1" w:rsidRPr="00E07FB1">
        <w:rPr>
          <w:rFonts w:ascii="Arial" w:hAnsi="Arial" w:cs="Arial"/>
          <w:b/>
          <w:iCs/>
          <w:sz w:val="22"/>
          <w:szCs w:val="22"/>
        </w:rPr>
        <w:t xml:space="preserve">usługa o wartości nie niższej niż </w:t>
      </w:r>
      <w:r w:rsidR="002B3AEE">
        <w:rPr>
          <w:rFonts w:ascii="Arial" w:hAnsi="Arial" w:cs="Arial"/>
          <w:b/>
          <w:iCs/>
          <w:sz w:val="22"/>
          <w:szCs w:val="22"/>
        </w:rPr>
        <w:t>10</w:t>
      </w:r>
      <w:r w:rsidR="00E07FB1" w:rsidRPr="00E07FB1">
        <w:rPr>
          <w:rFonts w:ascii="Arial" w:hAnsi="Arial" w:cs="Arial"/>
          <w:b/>
          <w:iCs/>
          <w:sz w:val="22"/>
          <w:szCs w:val="22"/>
        </w:rPr>
        <w:t>.000,00 zł brutto</w:t>
      </w:r>
    </w:p>
    <w:p w:rsidR="00194E89" w:rsidRDefault="006A0718" w:rsidP="00E07FB1">
      <w:pPr>
        <w:pStyle w:val="Standard"/>
        <w:suppressAutoHyphens w:val="0"/>
        <w:autoSpaceDN w:val="0"/>
        <w:adjustRightInd w:val="0"/>
        <w:spacing w:before="120"/>
        <w:ind w:left="720"/>
        <w:jc w:val="both"/>
        <w:rPr>
          <w:rFonts w:ascii="Arial" w:hAnsi="Arial" w:cs="Arial"/>
          <w:sz w:val="22"/>
          <w:szCs w:val="22"/>
        </w:rPr>
      </w:pPr>
      <w:r>
        <w:rPr>
          <w:rFonts w:ascii="Arial" w:hAnsi="Arial" w:cs="Arial"/>
          <w:iCs/>
          <w:sz w:val="22"/>
          <w:szCs w:val="22"/>
        </w:rPr>
        <w:t>wykona</w:t>
      </w:r>
      <w:r w:rsidR="00151F37">
        <w:rPr>
          <w:rFonts w:ascii="Arial" w:hAnsi="Arial" w:cs="Arial"/>
          <w:iCs/>
          <w:sz w:val="22"/>
          <w:szCs w:val="22"/>
        </w:rPr>
        <w:t>na</w:t>
      </w:r>
      <w:r w:rsidR="000E5942" w:rsidRPr="00661219">
        <w:rPr>
          <w:rFonts w:ascii="Arial" w:hAnsi="Arial" w:cs="Arial"/>
          <w:sz w:val="22"/>
          <w:szCs w:val="22"/>
        </w:rPr>
        <w:t xml:space="preserve"> (</w:t>
      </w:r>
      <w:bookmarkStart w:id="14" w:name="_Hlk502138281"/>
      <w:r w:rsidR="000E5942" w:rsidRPr="00661219">
        <w:rPr>
          <w:rFonts w:ascii="Arial" w:hAnsi="Arial" w:cs="Arial"/>
          <w:sz w:val="22"/>
          <w:szCs w:val="22"/>
        </w:rPr>
        <w:t>a w przypadku świadczeń okresowych lub ciągłych również wykonywanych</w:t>
      </w:r>
      <w:bookmarkEnd w:id="14"/>
      <w:r w:rsidR="000E5942" w:rsidRPr="00661219">
        <w:rPr>
          <w:rFonts w:ascii="Arial" w:hAnsi="Arial" w:cs="Arial"/>
          <w:sz w:val="22"/>
          <w:szCs w:val="22"/>
        </w:rPr>
        <w:t>)</w:t>
      </w:r>
      <w:r w:rsidR="00631C6B" w:rsidRPr="00661219">
        <w:rPr>
          <w:rFonts w:ascii="Arial" w:hAnsi="Arial" w:cs="Arial"/>
          <w:sz w:val="22"/>
          <w:szCs w:val="22"/>
        </w:rPr>
        <w:t xml:space="preserve"> </w:t>
      </w:r>
      <w:r w:rsidR="000E5942" w:rsidRPr="00661219">
        <w:rPr>
          <w:rFonts w:ascii="Arial" w:hAnsi="Arial" w:cs="Arial"/>
          <w:sz w:val="22"/>
          <w:szCs w:val="22"/>
        </w:rPr>
        <w:t xml:space="preserve">w okresie </w:t>
      </w:r>
      <w:r w:rsidR="000E5942" w:rsidRPr="000E5942">
        <w:rPr>
          <w:rFonts w:ascii="Arial" w:hAnsi="Arial" w:cs="Arial"/>
          <w:sz w:val="22"/>
          <w:szCs w:val="22"/>
        </w:rPr>
        <w:t>ostatnich trzech lat przed upływem terminu składania ofert, a jeżeli okres prowadzenia działalności jest krótszy to w tym okresie, wraz z podaniem ich wartości, przedmiotu, dat wykonania i podmiotów, na rzecz których usługi zostały wykonane</w:t>
      </w:r>
      <w:r w:rsidR="007C41AF">
        <w:rPr>
          <w:rFonts w:ascii="Arial" w:hAnsi="Arial" w:cs="Arial"/>
          <w:sz w:val="22"/>
          <w:szCs w:val="22"/>
        </w:rPr>
        <w:t xml:space="preserve"> </w:t>
      </w:r>
    </w:p>
    <w:p w:rsidR="005253E9" w:rsidRPr="005253E9" w:rsidRDefault="004E7A1E" w:rsidP="005253E9">
      <w:pPr>
        <w:pStyle w:val="Standard"/>
        <w:suppressAutoHyphens w:val="0"/>
        <w:autoSpaceDN w:val="0"/>
        <w:adjustRightInd w:val="0"/>
        <w:spacing w:before="120"/>
        <w:ind w:left="720"/>
        <w:jc w:val="both"/>
        <w:rPr>
          <w:rFonts w:ascii="Arial" w:hAnsi="Arial" w:cs="Arial"/>
          <w:sz w:val="22"/>
          <w:szCs w:val="22"/>
        </w:rPr>
      </w:pPr>
      <w:r w:rsidRPr="002C5ABF">
        <w:rPr>
          <w:rFonts w:ascii="Arial" w:hAnsi="Arial" w:cs="Arial"/>
          <w:b/>
          <w:sz w:val="22"/>
          <w:szCs w:val="22"/>
        </w:rPr>
        <w:t>–</w:t>
      </w:r>
      <w:r w:rsidRPr="002C5ABF">
        <w:rPr>
          <w:rFonts w:ascii="Arial" w:hAnsi="Arial" w:cs="Arial"/>
          <w:sz w:val="22"/>
          <w:szCs w:val="22"/>
        </w:rPr>
        <w:t xml:space="preserve"> </w:t>
      </w:r>
      <w:r>
        <w:rPr>
          <w:rFonts w:ascii="Arial" w:hAnsi="Arial" w:cs="Arial"/>
          <w:b/>
          <w:sz w:val="22"/>
          <w:szCs w:val="22"/>
        </w:rPr>
        <w:t>wg załącznika nr 5</w:t>
      </w:r>
      <w:r w:rsidRPr="008404D2">
        <w:rPr>
          <w:rFonts w:ascii="Arial" w:hAnsi="Arial" w:cs="Arial"/>
          <w:b/>
          <w:sz w:val="22"/>
          <w:szCs w:val="22"/>
        </w:rPr>
        <w:t xml:space="preserve"> do SIWZ</w:t>
      </w:r>
      <w:r w:rsidRPr="00D47750">
        <w:rPr>
          <w:rFonts w:ascii="Arial" w:hAnsi="Arial" w:cs="Arial"/>
          <w:b/>
          <w:sz w:val="22"/>
          <w:szCs w:val="22"/>
        </w:rPr>
        <w:t>,</w:t>
      </w:r>
      <w:r w:rsidR="005253E9" w:rsidRPr="005253E9">
        <w:rPr>
          <w:rFonts w:ascii="Arial" w:hAnsi="Arial" w:cs="Arial"/>
          <w:sz w:val="22"/>
          <w:szCs w:val="22"/>
          <w:highlight w:val="green"/>
        </w:rPr>
        <w:t xml:space="preserve"> </w:t>
      </w:r>
    </w:p>
    <w:p w:rsidR="005253E9" w:rsidRPr="004E7A1E" w:rsidRDefault="00194E89" w:rsidP="005253E9">
      <w:pPr>
        <w:pStyle w:val="Standard"/>
        <w:suppressAutoHyphens w:val="0"/>
        <w:autoSpaceDN w:val="0"/>
        <w:adjustRightInd w:val="0"/>
        <w:spacing w:before="120"/>
        <w:ind w:left="720"/>
        <w:jc w:val="both"/>
        <w:rPr>
          <w:rFonts w:ascii="Arial" w:hAnsi="Arial" w:cs="Arial"/>
          <w:sz w:val="22"/>
          <w:szCs w:val="22"/>
        </w:rPr>
      </w:pPr>
      <w:r w:rsidRPr="00194E89">
        <w:rPr>
          <w:rFonts w:ascii="Arial" w:hAnsi="Arial" w:cs="Arial"/>
          <w:sz w:val="22"/>
          <w:szCs w:val="22"/>
        </w:rPr>
        <w:t>W</w:t>
      </w:r>
      <w:r w:rsidR="005253E9" w:rsidRPr="00194E89">
        <w:rPr>
          <w:rFonts w:ascii="Arial" w:hAnsi="Arial" w:cs="Arial"/>
          <w:sz w:val="22"/>
          <w:szCs w:val="22"/>
        </w:rPr>
        <w:t xml:space="preserve"> przypadku, gdy wykonawca wykonał w ramach jednego kontraktu/umowy większy zakres prac, dla potrzeb niniejszego postępowania winien wyodrębnić zakres/rodzaj </w:t>
      </w:r>
      <w:r w:rsidR="000E5942" w:rsidRPr="00194E89">
        <w:rPr>
          <w:rFonts w:ascii="Arial" w:hAnsi="Arial" w:cs="Arial"/>
          <w:sz w:val="22"/>
          <w:szCs w:val="22"/>
        </w:rPr>
        <w:t>usług</w:t>
      </w:r>
      <w:r w:rsidR="005253E9" w:rsidRPr="00194E89">
        <w:rPr>
          <w:rFonts w:ascii="Arial" w:hAnsi="Arial" w:cs="Arial"/>
          <w:sz w:val="22"/>
          <w:szCs w:val="22"/>
        </w:rPr>
        <w:t>, o który</w:t>
      </w:r>
      <w:r w:rsidR="00DF4A6A" w:rsidRPr="00194E89">
        <w:rPr>
          <w:rFonts w:ascii="Arial" w:hAnsi="Arial" w:cs="Arial"/>
          <w:sz w:val="22"/>
          <w:szCs w:val="22"/>
        </w:rPr>
        <w:t>ch</w:t>
      </w:r>
      <w:r w:rsidR="005253E9" w:rsidRPr="00194E89">
        <w:rPr>
          <w:rFonts w:ascii="Arial" w:hAnsi="Arial" w:cs="Arial"/>
          <w:sz w:val="22"/>
          <w:szCs w:val="22"/>
        </w:rPr>
        <w:t xml:space="preserve"> mowa powyżej i podać jego wartość</w:t>
      </w:r>
      <w:r w:rsidRPr="00194E89">
        <w:rPr>
          <w:rFonts w:ascii="Arial" w:hAnsi="Arial" w:cs="Arial"/>
          <w:sz w:val="22"/>
          <w:szCs w:val="22"/>
        </w:rPr>
        <w:t>.</w:t>
      </w:r>
    </w:p>
    <w:p w:rsidR="004E7A1E" w:rsidRDefault="004E7A1E" w:rsidP="00603145">
      <w:pPr>
        <w:pStyle w:val="Standard"/>
        <w:suppressAutoHyphens w:val="0"/>
        <w:autoSpaceDN w:val="0"/>
        <w:adjustRightInd w:val="0"/>
        <w:spacing w:before="120"/>
        <w:ind w:left="720"/>
        <w:jc w:val="both"/>
        <w:rPr>
          <w:rFonts w:ascii="Arial" w:hAnsi="Arial" w:cs="Arial"/>
          <w:i/>
          <w:sz w:val="22"/>
          <w:szCs w:val="22"/>
        </w:rPr>
      </w:pPr>
      <w:r w:rsidRPr="004E7A1E">
        <w:rPr>
          <w:rFonts w:ascii="Arial" w:hAnsi="Arial" w:cs="Arial"/>
          <w:b/>
          <w:sz w:val="22"/>
          <w:szCs w:val="22"/>
        </w:rPr>
        <w:t xml:space="preserve">wraz z </w:t>
      </w:r>
      <w:r w:rsidR="000F3172">
        <w:rPr>
          <w:rFonts w:ascii="Arial" w:hAnsi="Arial" w:cs="Arial"/>
          <w:b/>
          <w:sz w:val="22"/>
          <w:szCs w:val="22"/>
        </w:rPr>
        <w:t xml:space="preserve">załączonymi </w:t>
      </w:r>
      <w:r w:rsidRPr="004E7A1E">
        <w:rPr>
          <w:rFonts w:ascii="Arial" w:hAnsi="Arial" w:cs="Arial"/>
          <w:b/>
          <w:sz w:val="22"/>
          <w:szCs w:val="22"/>
        </w:rPr>
        <w:t>dowod</w:t>
      </w:r>
      <w:r w:rsidR="000F3172">
        <w:rPr>
          <w:rFonts w:ascii="Arial" w:hAnsi="Arial" w:cs="Arial"/>
          <w:b/>
          <w:sz w:val="22"/>
          <w:szCs w:val="22"/>
        </w:rPr>
        <w:t xml:space="preserve">ami </w:t>
      </w:r>
      <w:r w:rsidRPr="004E7A1E">
        <w:rPr>
          <w:rFonts w:ascii="Arial" w:hAnsi="Arial" w:cs="Arial"/>
          <w:b/>
          <w:sz w:val="22"/>
          <w:szCs w:val="22"/>
        </w:rPr>
        <w:t>określający</w:t>
      </w:r>
      <w:r w:rsidR="000F3172">
        <w:rPr>
          <w:rFonts w:ascii="Arial" w:hAnsi="Arial" w:cs="Arial"/>
          <w:b/>
          <w:sz w:val="22"/>
          <w:szCs w:val="22"/>
        </w:rPr>
        <w:t>mi</w:t>
      </w:r>
      <w:r w:rsidRPr="004E7A1E">
        <w:rPr>
          <w:rFonts w:ascii="Arial" w:hAnsi="Arial" w:cs="Arial"/>
          <w:b/>
          <w:sz w:val="22"/>
          <w:szCs w:val="22"/>
        </w:rPr>
        <w:t xml:space="preserve"> czy te </w:t>
      </w:r>
      <w:r w:rsidR="000E5942">
        <w:rPr>
          <w:rFonts w:ascii="Arial" w:hAnsi="Arial" w:cs="Arial"/>
          <w:b/>
          <w:sz w:val="22"/>
          <w:szCs w:val="22"/>
        </w:rPr>
        <w:t xml:space="preserve">usługi </w:t>
      </w:r>
      <w:r w:rsidRPr="004E7A1E">
        <w:rPr>
          <w:rFonts w:ascii="Arial" w:hAnsi="Arial" w:cs="Arial"/>
          <w:b/>
          <w:sz w:val="22"/>
          <w:szCs w:val="22"/>
        </w:rPr>
        <w:t xml:space="preserve">zostały wykonane </w:t>
      </w:r>
      <w:r w:rsidR="007C41AF" w:rsidRPr="007C41AF">
        <w:rPr>
          <w:rFonts w:ascii="Arial" w:hAnsi="Arial" w:cs="Arial"/>
          <w:b/>
          <w:sz w:val="22"/>
          <w:szCs w:val="22"/>
        </w:rPr>
        <w:t>lub są wykonywane</w:t>
      </w:r>
      <w:r w:rsidR="007C41AF" w:rsidRPr="004E7A1E">
        <w:rPr>
          <w:rFonts w:ascii="Arial" w:hAnsi="Arial" w:cs="Arial"/>
          <w:b/>
          <w:sz w:val="22"/>
          <w:szCs w:val="22"/>
        </w:rPr>
        <w:t xml:space="preserve"> </w:t>
      </w:r>
      <w:r w:rsidRPr="004E7A1E">
        <w:rPr>
          <w:rFonts w:ascii="Arial" w:hAnsi="Arial" w:cs="Arial"/>
          <w:b/>
          <w:sz w:val="22"/>
          <w:szCs w:val="22"/>
        </w:rPr>
        <w:t>należycie</w:t>
      </w:r>
      <w:r w:rsidRPr="00DF08F9">
        <w:rPr>
          <w:rFonts w:ascii="Arial" w:hAnsi="Arial" w:cs="Arial"/>
          <w:sz w:val="22"/>
          <w:szCs w:val="22"/>
        </w:rPr>
        <w:t>;</w:t>
      </w:r>
      <w:r w:rsidRPr="00DF08F9">
        <w:rPr>
          <w:rFonts w:ascii="Arial" w:hAnsi="Arial" w:cs="Arial"/>
          <w:i/>
          <w:sz w:val="22"/>
          <w:szCs w:val="22"/>
        </w:rPr>
        <w:t xml:space="preserve"> </w:t>
      </w:r>
    </w:p>
    <w:p w:rsidR="004E7A1E" w:rsidRDefault="000E5942" w:rsidP="00603145">
      <w:pPr>
        <w:pStyle w:val="Standard"/>
        <w:suppressAutoHyphens w:val="0"/>
        <w:autoSpaceDN w:val="0"/>
        <w:adjustRightInd w:val="0"/>
        <w:spacing w:before="120"/>
        <w:ind w:left="720"/>
        <w:jc w:val="both"/>
        <w:rPr>
          <w:rFonts w:ascii="Arial" w:hAnsi="Arial" w:cs="Arial"/>
          <w:i/>
          <w:sz w:val="22"/>
          <w:szCs w:val="22"/>
        </w:rPr>
      </w:pPr>
      <w:r w:rsidRPr="000E5942">
        <w:rPr>
          <w:rFonts w:ascii="Arial" w:hAnsi="Arial" w:cs="Arial"/>
          <w:i/>
          <w:sz w:val="22"/>
          <w:szCs w:val="22"/>
        </w:rPr>
        <w:t>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bookmarkEnd w:id="13"/>
    <w:p w:rsidR="002B203E" w:rsidRPr="006A3D03" w:rsidRDefault="006A3D03" w:rsidP="00603145">
      <w:pPr>
        <w:pStyle w:val="Standard"/>
        <w:suppressAutoHyphens w:val="0"/>
        <w:autoSpaceDN w:val="0"/>
        <w:adjustRightInd w:val="0"/>
        <w:spacing w:before="120"/>
        <w:ind w:left="295"/>
        <w:jc w:val="both"/>
        <w:rPr>
          <w:rFonts w:ascii="Arial" w:hAnsi="Arial" w:cs="Arial"/>
          <w:b/>
          <w:sz w:val="22"/>
          <w:szCs w:val="22"/>
          <w:u w:val="single"/>
        </w:rPr>
      </w:pPr>
      <w:r w:rsidRPr="006A3D03">
        <w:rPr>
          <w:rFonts w:ascii="Arial" w:hAnsi="Arial" w:cs="Arial"/>
          <w:b/>
          <w:sz w:val="22"/>
          <w:szCs w:val="22"/>
          <w:u w:val="single"/>
        </w:rPr>
        <w:t xml:space="preserve">W </w:t>
      </w:r>
      <w:r w:rsidR="00ED4B15" w:rsidRPr="006A3D03">
        <w:rPr>
          <w:rFonts w:ascii="Arial" w:hAnsi="Arial" w:cs="Arial"/>
          <w:b/>
          <w:sz w:val="22"/>
          <w:szCs w:val="22"/>
          <w:u w:val="single"/>
        </w:rPr>
        <w:t xml:space="preserve">celu potwierdzenia </w:t>
      </w:r>
      <w:r w:rsidR="004E7A1E" w:rsidRPr="006A3D03">
        <w:rPr>
          <w:rFonts w:ascii="Arial" w:hAnsi="Arial" w:cs="Arial"/>
          <w:b/>
          <w:sz w:val="22"/>
          <w:szCs w:val="22"/>
          <w:u w:val="single"/>
        </w:rPr>
        <w:t>brak</w:t>
      </w:r>
      <w:r w:rsidR="00ED4B15" w:rsidRPr="006A3D03">
        <w:rPr>
          <w:rFonts w:ascii="Arial" w:hAnsi="Arial" w:cs="Arial"/>
          <w:b/>
          <w:sz w:val="22"/>
          <w:szCs w:val="22"/>
          <w:u w:val="single"/>
        </w:rPr>
        <w:t>u</w:t>
      </w:r>
      <w:r w:rsidR="004E7A1E" w:rsidRPr="006A3D03">
        <w:rPr>
          <w:rFonts w:ascii="Arial" w:hAnsi="Arial" w:cs="Arial"/>
          <w:b/>
          <w:sz w:val="22"/>
          <w:szCs w:val="22"/>
          <w:u w:val="single"/>
        </w:rPr>
        <w:t xml:space="preserve"> podstaw do wykluczenia </w:t>
      </w:r>
      <w:r w:rsidR="00482A2F" w:rsidRPr="006A3D03">
        <w:rPr>
          <w:rFonts w:ascii="Arial" w:hAnsi="Arial" w:cs="Arial"/>
          <w:b/>
          <w:sz w:val="22"/>
          <w:szCs w:val="22"/>
          <w:u w:val="single"/>
        </w:rPr>
        <w:t>wykonawcy</w:t>
      </w:r>
      <w:r w:rsidRPr="006A3D03">
        <w:rPr>
          <w:rFonts w:ascii="Arial" w:hAnsi="Arial" w:cs="Arial"/>
          <w:b/>
          <w:sz w:val="22"/>
          <w:szCs w:val="22"/>
          <w:u w:val="single"/>
        </w:rPr>
        <w:t xml:space="preserve"> </w:t>
      </w:r>
      <w:r w:rsidR="004E7A1E" w:rsidRPr="006A3D03">
        <w:rPr>
          <w:rFonts w:ascii="Arial" w:hAnsi="Arial" w:cs="Arial"/>
          <w:b/>
          <w:sz w:val="22"/>
          <w:szCs w:val="22"/>
          <w:u w:val="single"/>
        </w:rPr>
        <w:t>z postępowania</w:t>
      </w:r>
      <w:r w:rsidR="00482A2F" w:rsidRPr="006A3D03">
        <w:rPr>
          <w:rFonts w:ascii="Arial" w:hAnsi="Arial" w:cs="Arial"/>
          <w:b/>
          <w:sz w:val="22"/>
          <w:szCs w:val="22"/>
          <w:u w:val="single"/>
        </w:rPr>
        <w:t xml:space="preserve"> </w:t>
      </w:r>
      <w:r w:rsidRPr="006A3D03">
        <w:rPr>
          <w:rFonts w:ascii="Arial" w:hAnsi="Arial" w:cs="Arial"/>
          <w:b/>
          <w:sz w:val="22"/>
          <w:szCs w:val="22"/>
          <w:u w:val="single"/>
        </w:rPr>
        <w:t xml:space="preserve">                            </w:t>
      </w:r>
      <w:r w:rsidR="004E7A1E" w:rsidRPr="006A3D03">
        <w:rPr>
          <w:rFonts w:ascii="Arial" w:hAnsi="Arial" w:cs="Arial"/>
          <w:b/>
          <w:sz w:val="22"/>
          <w:szCs w:val="22"/>
          <w:u w:val="single"/>
        </w:rPr>
        <w:t>o udzielenie zamówienia</w:t>
      </w:r>
      <w:r w:rsidRPr="006A3D03">
        <w:rPr>
          <w:rFonts w:ascii="Arial" w:hAnsi="Arial" w:cs="Arial"/>
          <w:b/>
          <w:sz w:val="22"/>
          <w:szCs w:val="22"/>
          <w:u w:val="single"/>
        </w:rPr>
        <w:t xml:space="preserve"> ART. 25 UST. 1 PKT 3 </w:t>
      </w:r>
      <w:r w:rsidR="004E7A1E" w:rsidRPr="006A3D03">
        <w:rPr>
          <w:rFonts w:ascii="Arial" w:hAnsi="Arial" w:cs="Arial"/>
          <w:b/>
          <w:sz w:val="22"/>
          <w:szCs w:val="22"/>
          <w:u w:val="single"/>
        </w:rPr>
        <w:t>zamawiający żąda następujących dokumentów</w:t>
      </w:r>
      <w:r w:rsidR="002B203E" w:rsidRPr="006A3D03">
        <w:rPr>
          <w:rFonts w:ascii="Arial" w:hAnsi="Arial" w:cs="Arial"/>
          <w:b/>
          <w:sz w:val="22"/>
          <w:szCs w:val="22"/>
          <w:u w:val="single"/>
        </w:rPr>
        <w:t>:</w:t>
      </w:r>
    </w:p>
    <w:p w:rsidR="004E7A1E" w:rsidRDefault="000F3172" w:rsidP="00E4151E">
      <w:pPr>
        <w:numPr>
          <w:ilvl w:val="0"/>
          <w:numId w:val="27"/>
        </w:numPr>
        <w:suppressAutoHyphens w:val="0"/>
        <w:spacing w:before="120"/>
        <w:ind w:left="720" w:hanging="425"/>
        <w:jc w:val="both"/>
        <w:rPr>
          <w:rFonts w:cs="Arial"/>
          <w:color w:val="000000"/>
          <w:sz w:val="22"/>
          <w:szCs w:val="22"/>
        </w:rPr>
      </w:pPr>
      <w:r>
        <w:rPr>
          <w:rFonts w:cs="Arial"/>
          <w:sz w:val="22"/>
          <w:szCs w:val="22"/>
        </w:rPr>
        <w:t>A</w:t>
      </w:r>
      <w:r w:rsidR="004E7A1E" w:rsidRPr="00437160">
        <w:rPr>
          <w:rFonts w:cs="Arial"/>
          <w:sz w:val="22"/>
          <w:szCs w:val="22"/>
        </w:rPr>
        <w:t xml:space="preserve">ktualnej informacji z Krajowego Rejestru Karnego w zakresie określonym w art. 24 ust. 1 pkt 13, 14 i 21 ustawy </w:t>
      </w:r>
      <w:r w:rsidR="00D274BB">
        <w:rPr>
          <w:rFonts w:cs="Arial"/>
          <w:sz w:val="22"/>
          <w:szCs w:val="22"/>
        </w:rPr>
        <w:t xml:space="preserve">Pzp </w:t>
      </w:r>
      <w:r w:rsidR="004E7A1E" w:rsidRPr="00437160">
        <w:rPr>
          <w:rFonts w:cs="Arial"/>
          <w:sz w:val="22"/>
          <w:szCs w:val="22"/>
        </w:rPr>
        <w:t>oraz, odnośnie skazania za wykroczenie</w:t>
      </w:r>
      <w:r w:rsidR="00D274BB">
        <w:rPr>
          <w:rFonts w:cs="Arial"/>
          <w:sz w:val="22"/>
          <w:szCs w:val="22"/>
        </w:rPr>
        <w:t xml:space="preserve"> </w:t>
      </w:r>
      <w:r w:rsidR="004E7A1E" w:rsidRPr="00437160">
        <w:rPr>
          <w:rFonts w:cs="Arial"/>
          <w:sz w:val="22"/>
          <w:szCs w:val="22"/>
        </w:rPr>
        <w:t xml:space="preserve">na karę aresztu, </w:t>
      </w:r>
      <w:r w:rsidR="006A3D03">
        <w:rPr>
          <w:rFonts w:cs="Arial"/>
          <w:sz w:val="22"/>
          <w:szCs w:val="22"/>
        </w:rPr>
        <w:t xml:space="preserve">                           </w:t>
      </w:r>
      <w:r w:rsidR="004E7A1E" w:rsidRPr="00437160">
        <w:rPr>
          <w:rFonts w:cs="Arial"/>
          <w:sz w:val="22"/>
          <w:szCs w:val="22"/>
        </w:rPr>
        <w:t>w zakresie określonym przez zamawiającego na podstawie art. 24 ust. 5 pkt 5 i 6 ustawy</w:t>
      </w:r>
      <w:r w:rsidR="00D274BB">
        <w:rPr>
          <w:rFonts w:cs="Arial"/>
          <w:sz w:val="22"/>
          <w:szCs w:val="22"/>
        </w:rPr>
        <w:t xml:space="preserve"> Pzp</w:t>
      </w:r>
      <w:r w:rsidR="004E7A1E" w:rsidRPr="00437160">
        <w:rPr>
          <w:rFonts w:cs="Arial"/>
          <w:sz w:val="22"/>
          <w:szCs w:val="22"/>
        </w:rPr>
        <w:t>, wystawionej nie wcześniej niż 6 miesięcy przed upływem terminu składania ofert albo wniosków o dopuszczenie do udziału</w:t>
      </w:r>
      <w:r w:rsidR="004E7A1E">
        <w:rPr>
          <w:rFonts w:cs="Arial"/>
          <w:sz w:val="22"/>
          <w:szCs w:val="22"/>
        </w:rPr>
        <w:t xml:space="preserve"> </w:t>
      </w:r>
      <w:r w:rsidR="004E7A1E" w:rsidRPr="00437160">
        <w:rPr>
          <w:rFonts w:cs="Arial"/>
          <w:sz w:val="22"/>
          <w:szCs w:val="22"/>
        </w:rPr>
        <w:t>w postępowaniu</w:t>
      </w:r>
      <w:r>
        <w:rPr>
          <w:rFonts w:cs="Arial"/>
          <w:color w:val="000000"/>
          <w:sz w:val="22"/>
          <w:szCs w:val="22"/>
        </w:rPr>
        <w:t>.</w:t>
      </w:r>
    </w:p>
    <w:p w:rsidR="000F3172" w:rsidRPr="000F3172" w:rsidRDefault="000F3172" w:rsidP="00603145">
      <w:pPr>
        <w:pStyle w:val="Akapitzlist"/>
        <w:shd w:val="clear" w:color="auto" w:fill="FFFFFF"/>
        <w:suppressAutoHyphens w:val="0"/>
        <w:autoSpaceDN w:val="0"/>
        <w:adjustRightInd w:val="0"/>
        <w:jc w:val="both"/>
        <w:rPr>
          <w:rFonts w:cs="Arial"/>
          <w:color w:val="000000"/>
          <w:sz w:val="22"/>
          <w:szCs w:val="22"/>
        </w:rPr>
      </w:pPr>
      <w:r w:rsidRPr="000F3172">
        <w:rPr>
          <w:rFonts w:ascii="Arial" w:hAnsi="Arial" w:cs="Arial"/>
          <w:b/>
          <w:sz w:val="22"/>
          <w:szCs w:val="22"/>
        </w:rPr>
        <w:t>W przypadku gdy wykonawca ma siedzibę lub osoba ma miejsce zamieszkania poza terytorium Rzeczypospolitej Polskiej zamiast ww. dokument</w:t>
      </w:r>
      <w:r>
        <w:rPr>
          <w:rFonts w:ascii="Arial" w:hAnsi="Arial" w:cs="Arial"/>
          <w:b/>
          <w:sz w:val="22"/>
          <w:szCs w:val="22"/>
        </w:rPr>
        <w:t>u</w:t>
      </w:r>
      <w:r w:rsidRPr="000F3172">
        <w:rPr>
          <w:rFonts w:ascii="Arial" w:hAnsi="Arial" w:cs="Arial"/>
          <w:b/>
          <w:sz w:val="22"/>
          <w:szCs w:val="22"/>
        </w:rPr>
        <w:t xml:space="preserve">, </w:t>
      </w:r>
      <w:r w:rsidRPr="000F3172">
        <w:rPr>
          <w:rFonts w:ascii="Arial" w:hAnsi="Arial" w:cs="Arial"/>
          <w:sz w:val="22"/>
          <w:szCs w:val="22"/>
        </w:rPr>
        <w:t xml:space="preserve">składa informację </w:t>
      </w:r>
      <w:r w:rsidR="006A3D03">
        <w:rPr>
          <w:rFonts w:ascii="Arial" w:hAnsi="Arial" w:cs="Arial"/>
          <w:sz w:val="22"/>
          <w:szCs w:val="22"/>
        </w:rPr>
        <w:t xml:space="preserve">                           </w:t>
      </w:r>
      <w:r w:rsidRPr="000F3172">
        <w:rPr>
          <w:rFonts w:ascii="Arial" w:hAnsi="Arial" w:cs="Arial"/>
          <w:sz w:val="22"/>
          <w:szCs w:val="22"/>
        </w:rPr>
        <w:t xml:space="preserve">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 Pzp – dokument musi </w:t>
      </w:r>
      <w:r w:rsidR="002D66E3">
        <w:rPr>
          <w:rFonts w:ascii="Arial" w:hAnsi="Arial" w:cs="Arial"/>
          <w:sz w:val="22"/>
          <w:szCs w:val="22"/>
        </w:rPr>
        <w:t xml:space="preserve">być </w:t>
      </w:r>
      <w:r w:rsidRPr="000F3172">
        <w:rPr>
          <w:rFonts w:ascii="Arial" w:hAnsi="Arial" w:cs="Arial"/>
          <w:sz w:val="22"/>
          <w:szCs w:val="22"/>
        </w:rPr>
        <w:t>wystawiony nie wcześniej niż 6 miesięcy przed upływem terminu składania ofert w postępowaniu o udzielenie zamówienia publicznego</w:t>
      </w:r>
      <w:r>
        <w:rPr>
          <w:rFonts w:ascii="Arial" w:hAnsi="Arial" w:cs="Arial"/>
          <w:sz w:val="22"/>
          <w:szCs w:val="22"/>
        </w:rPr>
        <w:t>.</w:t>
      </w:r>
    </w:p>
    <w:p w:rsidR="004E7A1E" w:rsidRDefault="000F3172" w:rsidP="00E4151E">
      <w:pPr>
        <w:numPr>
          <w:ilvl w:val="0"/>
          <w:numId w:val="27"/>
        </w:numPr>
        <w:suppressAutoHyphens w:val="0"/>
        <w:spacing w:before="120"/>
        <w:ind w:left="720" w:hanging="425"/>
        <w:jc w:val="both"/>
        <w:rPr>
          <w:rFonts w:cs="Arial"/>
          <w:color w:val="000000"/>
          <w:sz w:val="22"/>
          <w:szCs w:val="22"/>
        </w:rPr>
      </w:pPr>
      <w:r>
        <w:rPr>
          <w:rFonts w:cs="Arial"/>
          <w:sz w:val="22"/>
          <w:szCs w:val="22"/>
        </w:rPr>
        <w:t>A</w:t>
      </w:r>
      <w:r w:rsidR="004E7A1E" w:rsidRPr="002F2442">
        <w:rPr>
          <w:rFonts w:cs="Arial"/>
          <w:sz w:val="22"/>
          <w:szCs w:val="22"/>
        </w:rPr>
        <w:t xml:space="preserve">ktualnego zaświadczenia właściwego naczelnika urzędu skarbowego potwierdzającego, że wykonawca nie zalega z opłacaniem podatków, wystawionego nie wcześniej niż 3 miesiące przed upływem terminu składania ofert albo wniosków o dopuszczenie do udziału w </w:t>
      </w:r>
      <w:r w:rsidR="004E7A1E" w:rsidRPr="002F2442">
        <w:rPr>
          <w:rFonts w:cs="Arial"/>
          <w:sz w:val="22"/>
          <w:szCs w:val="22"/>
        </w:rPr>
        <w:lastRenderedPageBreak/>
        <w:t>postepowaniu, lub innego dokumentu potwierdzającego, że wykonawca zawarł porozumienie z właściwym organem podatkowym w sprawie spłat tych należności wraz ewentualnymi odsetkami lub grzywnami, w szczególności uzyskał przewidziane prawem zwolnienie, odroczenie lub rozłożenie na raty zaległych płatności lub wstrzymanie w całości wykonania decyzji właściwego organu na podstawie art. 24  ust. 5 pkt 8 ustawy</w:t>
      </w:r>
      <w:r w:rsidR="00D274BB">
        <w:rPr>
          <w:rFonts w:cs="Arial"/>
          <w:sz w:val="22"/>
          <w:szCs w:val="22"/>
        </w:rPr>
        <w:t xml:space="preserve"> Pzp</w:t>
      </w:r>
      <w:r w:rsidR="004E7A1E" w:rsidRPr="002F2442">
        <w:rPr>
          <w:rFonts w:cs="Arial"/>
          <w:color w:val="000000"/>
          <w:sz w:val="22"/>
          <w:szCs w:val="22"/>
        </w:rPr>
        <w:t>,</w:t>
      </w:r>
    </w:p>
    <w:p w:rsidR="004E7A1E" w:rsidRDefault="000F3172" w:rsidP="00E4151E">
      <w:pPr>
        <w:numPr>
          <w:ilvl w:val="0"/>
          <w:numId w:val="27"/>
        </w:numPr>
        <w:suppressAutoHyphens w:val="0"/>
        <w:spacing w:before="120"/>
        <w:ind w:left="720" w:hanging="425"/>
        <w:jc w:val="both"/>
        <w:rPr>
          <w:rFonts w:cs="Arial"/>
          <w:color w:val="000000"/>
          <w:sz w:val="22"/>
          <w:szCs w:val="22"/>
        </w:rPr>
      </w:pPr>
      <w:r>
        <w:rPr>
          <w:rFonts w:cs="Arial"/>
          <w:color w:val="000000"/>
          <w:sz w:val="22"/>
          <w:szCs w:val="22"/>
        </w:rPr>
        <w:t>A</w:t>
      </w:r>
      <w:r w:rsidR="004E7A1E" w:rsidRPr="002F2442">
        <w:rPr>
          <w:rFonts w:cs="Arial"/>
          <w:color w:val="000000"/>
          <w:sz w:val="22"/>
          <w:szCs w:val="22"/>
        </w:rPr>
        <w:t xml:space="preserve">ktualnego zaświadczenia właściwej jednostki organizacyjnej Zakładu Ubezpieczeń </w:t>
      </w:r>
      <w:r w:rsidR="004E7A1E" w:rsidRPr="002F2442">
        <w:rPr>
          <w:rFonts w:cs="Arial"/>
          <w:sz w:val="22"/>
          <w:szCs w:val="22"/>
        </w:rPr>
        <w:t>Społecznych lub Kasy Rolniczego Ubezpieczenia Społecznego albo innego dokumentu potwierdzającego, że wykonawca nie zalega z opłacaniem składek na ubezpieczenie społeczne lub zdrowotne, wystawionego nie wcześniej niż 3 miesiące przed upływem terminu składania ofert albo wniosków o dopuszczenie do udziału w postepowaniu, lub innego dokumentu potwierdzającego, że wykonawca zawarł porozumienie z właściwym organem w sprawie spłat tych należności wraz ewentualnymi odsetkami lub grzywnami, w szczególności uzyskał przewidziane prawem zwolnienie, odroczenie lub rozłożenie na raty zaległych płatności lub wstrzymanie w całości wykonania decyzji właściwego organu na podstawie art. 24 ust. 5 pkt 8 ustawy</w:t>
      </w:r>
      <w:r w:rsidR="00D274BB">
        <w:rPr>
          <w:rFonts w:cs="Arial"/>
          <w:sz w:val="22"/>
          <w:szCs w:val="22"/>
        </w:rPr>
        <w:t xml:space="preserve"> Pzp</w:t>
      </w:r>
      <w:r w:rsidR="004E7A1E" w:rsidRPr="002F2442">
        <w:rPr>
          <w:rFonts w:cs="Arial"/>
          <w:color w:val="000000"/>
          <w:sz w:val="22"/>
          <w:szCs w:val="22"/>
        </w:rPr>
        <w:t>,</w:t>
      </w:r>
    </w:p>
    <w:p w:rsidR="004E7A1E" w:rsidRDefault="000F3172" w:rsidP="00E4151E">
      <w:pPr>
        <w:numPr>
          <w:ilvl w:val="0"/>
          <w:numId w:val="27"/>
        </w:numPr>
        <w:suppressAutoHyphens w:val="0"/>
        <w:spacing w:before="120"/>
        <w:ind w:left="720" w:hanging="425"/>
        <w:jc w:val="both"/>
        <w:rPr>
          <w:rFonts w:cs="Arial"/>
          <w:color w:val="000000"/>
          <w:sz w:val="22"/>
          <w:szCs w:val="22"/>
        </w:rPr>
      </w:pPr>
      <w:r>
        <w:rPr>
          <w:rFonts w:cs="Arial"/>
          <w:color w:val="000000"/>
          <w:sz w:val="22"/>
          <w:szCs w:val="22"/>
        </w:rPr>
        <w:t>A</w:t>
      </w:r>
      <w:r w:rsidR="004E7A1E" w:rsidRPr="002F2442">
        <w:rPr>
          <w:rFonts w:cs="Arial"/>
          <w:color w:val="000000"/>
          <w:sz w:val="22"/>
          <w:szCs w:val="22"/>
        </w:rPr>
        <w:t>ktualnego odpisu z właściwego rejestru lub z centralnej ewidencji i informacji o działalności gospodarczej, jeżeli odrębne przepisy wymagają wpisu do rejestru lub ewidencji, w celu potwierdzenia braku podstaw  wykluczenia na podstawie art. 24 ust. 5 pkt 1 ustawy</w:t>
      </w:r>
      <w:r w:rsidR="00D274BB">
        <w:rPr>
          <w:rFonts w:cs="Arial"/>
          <w:color w:val="000000"/>
          <w:sz w:val="22"/>
          <w:szCs w:val="22"/>
        </w:rPr>
        <w:t xml:space="preserve"> Pzp</w:t>
      </w:r>
      <w:r>
        <w:rPr>
          <w:rFonts w:cs="Arial"/>
          <w:color w:val="000000"/>
          <w:sz w:val="22"/>
          <w:szCs w:val="22"/>
        </w:rPr>
        <w:t>.</w:t>
      </w:r>
    </w:p>
    <w:p w:rsidR="000F3172" w:rsidRPr="000F3172" w:rsidRDefault="000F3172" w:rsidP="00603145">
      <w:pPr>
        <w:suppressAutoHyphens w:val="0"/>
        <w:spacing w:before="120"/>
        <w:ind w:left="295"/>
        <w:jc w:val="both"/>
        <w:rPr>
          <w:rFonts w:cs="Arial"/>
          <w:color w:val="000000"/>
          <w:sz w:val="22"/>
          <w:szCs w:val="22"/>
        </w:rPr>
      </w:pPr>
      <w:r w:rsidRPr="00483489">
        <w:rPr>
          <w:rFonts w:cs="Arial"/>
          <w:b/>
          <w:color w:val="000000"/>
          <w:sz w:val="22"/>
          <w:szCs w:val="22"/>
        </w:rPr>
        <w:t xml:space="preserve">W przypadku gdy wykonawca ma siedzibę lub osoba ma miejsce zamieszkania poza terytorium Rzeczypospolitej Polskiej zamiast dokumentów, </w:t>
      </w:r>
      <w:r w:rsidR="00603145">
        <w:rPr>
          <w:rFonts w:cs="Arial"/>
          <w:b/>
          <w:color w:val="000000"/>
          <w:sz w:val="22"/>
          <w:szCs w:val="22"/>
        </w:rPr>
        <w:t>wskazanych</w:t>
      </w:r>
      <w:r w:rsidR="00483489" w:rsidRPr="00483489">
        <w:rPr>
          <w:rFonts w:cs="Arial"/>
          <w:b/>
          <w:color w:val="000000"/>
          <w:sz w:val="22"/>
          <w:szCs w:val="22"/>
        </w:rPr>
        <w:t xml:space="preserve"> </w:t>
      </w:r>
      <w:r w:rsidRPr="00483489">
        <w:rPr>
          <w:rFonts w:cs="Arial"/>
          <w:b/>
          <w:color w:val="000000"/>
          <w:sz w:val="22"/>
          <w:szCs w:val="22"/>
        </w:rPr>
        <w:t>w pkt 2-4</w:t>
      </w:r>
      <w:r w:rsidRPr="000F3172">
        <w:rPr>
          <w:rFonts w:cs="Arial"/>
          <w:color w:val="000000"/>
          <w:sz w:val="22"/>
          <w:szCs w:val="22"/>
        </w:rPr>
        <w:t xml:space="preserve"> składa dokument lub dokumenty wystawione w kraju, </w:t>
      </w:r>
      <w:r w:rsidR="00483489">
        <w:rPr>
          <w:rFonts w:cs="Arial"/>
          <w:color w:val="000000"/>
          <w:sz w:val="22"/>
          <w:szCs w:val="22"/>
        </w:rPr>
        <w:t xml:space="preserve"> </w:t>
      </w:r>
      <w:r w:rsidRPr="000F3172">
        <w:rPr>
          <w:rFonts w:cs="Arial"/>
          <w:color w:val="000000"/>
          <w:sz w:val="22"/>
          <w:szCs w:val="22"/>
        </w:rPr>
        <w:t>w którym wykonawca ma siedzibę lub miejsce zamieszkania, potwierdzające odpowiednio, że:</w:t>
      </w:r>
    </w:p>
    <w:p w:rsidR="000F3172" w:rsidRPr="00483489" w:rsidRDefault="000F3172" w:rsidP="00E4151E">
      <w:pPr>
        <w:pStyle w:val="Akapitzlist"/>
        <w:numPr>
          <w:ilvl w:val="0"/>
          <w:numId w:val="59"/>
        </w:numPr>
        <w:suppressAutoHyphens w:val="0"/>
        <w:spacing w:before="120"/>
        <w:ind w:left="1015"/>
        <w:jc w:val="both"/>
        <w:rPr>
          <w:rFonts w:ascii="Arial" w:hAnsi="Arial" w:cs="Arial"/>
          <w:color w:val="000000"/>
          <w:sz w:val="22"/>
          <w:szCs w:val="22"/>
        </w:rPr>
      </w:pPr>
      <w:r w:rsidRPr="00483489">
        <w:rPr>
          <w:rFonts w:ascii="Arial" w:hAnsi="Arial" w:cs="Arial"/>
          <w:color w:val="000000"/>
          <w:sz w:val="22"/>
          <w:szCs w:val="22"/>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dokument musi wystawiony nie wcześniej niż 6 miesięcy przed upływem terminu składania ofert                           w postępowaniu o udzielenie zamówienia publicznego,</w:t>
      </w:r>
    </w:p>
    <w:p w:rsidR="000F3172" w:rsidRPr="00483489" w:rsidRDefault="000F3172" w:rsidP="00E4151E">
      <w:pPr>
        <w:pStyle w:val="Akapitzlist"/>
        <w:numPr>
          <w:ilvl w:val="0"/>
          <w:numId w:val="59"/>
        </w:numPr>
        <w:suppressAutoHyphens w:val="0"/>
        <w:spacing w:before="120"/>
        <w:ind w:left="1015"/>
        <w:jc w:val="both"/>
        <w:rPr>
          <w:rFonts w:ascii="Arial" w:hAnsi="Arial" w:cs="Arial"/>
          <w:color w:val="000000"/>
          <w:sz w:val="22"/>
          <w:szCs w:val="22"/>
        </w:rPr>
      </w:pPr>
      <w:r w:rsidRPr="00483489">
        <w:rPr>
          <w:rFonts w:ascii="Arial" w:hAnsi="Arial" w:cs="Arial"/>
          <w:color w:val="000000"/>
          <w:sz w:val="22"/>
          <w:szCs w:val="22"/>
        </w:rPr>
        <w:t xml:space="preserve">nie otwarto jego likwidacji ani nie ogłoszono upadłości – dokument musi wystawiony nie wcześniej niż 3 miesiące przed upływem terminu składania ofert w postępowaniu </w:t>
      </w:r>
      <w:r w:rsidR="007D1F35">
        <w:rPr>
          <w:rFonts w:ascii="Arial" w:hAnsi="Arial" w:cs="Arial"/>
          <w:color w:val="000000"/>
          <w:sz w:val="22"/>
          <w:szCs w:val="22"/>
        </w:rPr>
        <w:t xml:space="preserve">                           </w:t>
      </w:r>
      <w:r w:rsidRPr="00483489">
        <w:rPr>
          <w:rFonts w:ascii="Arial" w:hAnsi="Arial" w:cs="Arial"/>
          <w:color w:val="000000"/>
          <w:sz w:val="22"/>
          <w:szCs w:val="22"/>
        </w:rPr>
        <w:t>o udzielenie zamówienia publicznego.</w:t>
      </w:r>
    </w:p>
    <w:p w:rsidR="000F3172" w:rsidRPr="00194E89" w:rsidRDefault="004820DD" w:rsidP="00603145">
      <w:pPr>
        <w:suppressAutoHyphens w:val="0"/>
        <w:spacing w:before="120"/>
        <w:ind w:left="295"/>
        <w:jc w:val="both"/>
        <w:rPr>
          <w:rFonts w:cs="Arial"/>
          <w:sz w:val="22"/>
          <w:szCs w:val="22"/>
        </w:rPr>
      </w:pPr>
      <w:r w:rsidRPr="00194E89">
        <w:rPr>
          <w:rFonts w:cs="Arial"/>
          <w:sz w:val="22"/>
          <w:szCs w:val="22"/>
        </w:rPr>
        <w:t>Jeżeli w kraju, w którym wykonawca ma siedzibę lub miejsce zamieszkania lub miejsce zamieszkania ma osoba, której dokument dotyczy, nie wydaje się dokumentów, odpowiadających wskazanym w ppkt 1) – 4), wystawianych w kraju poza terytorium Rzeczypospolitej Polskiej,                   w którym wykonawca ma siedzibę lub miejsce zamieszkania,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 zachowaniem terminów ich wystawienia odpowiednio.</w:t>
      </w:r>
    </w:p>
    <w:p w:rsidR="004E7A1E" w:rsidRPr="002F2442" w:rsidRDefault="004E7A1E" w:rsidP="00E4151E">
      <w:pPr>
        <w:numPr>
          <w:ilvl w:val="0"/>
          <w:numId w:val="27"/>
        </w:numPr>
        <w:suppressAutoHyphens w:val="0"/>
        <w:spacing w:before="120"/>
        <w:ind w:left="720" w:hanging="425"/>
        <w:jc w:val="both"/>
        <w:rPr>
          <w:rFonts w:cs="Arial"/>
          <w:color w:val="000000"/>
          <w:sz w:val="22"/>
          <w:szCs w:val="22"/>
        </w:rPr>
      </w:pPr>
      <w:r w:rsidRPr="00194E89">
        <w:rPr>
          <w:rFonts w:cs="Arial"/>
          <w:sz w:val="22"/>
        </w:rPr>
        <w:t xml:space="preserve">Oświadczenia wykonawcy o niezaleganiu z opłacaniem </w:t>
      </w:r>
      <w:r w:rsidRPr="002F2442">
        <w:rPr>
          <w:rFonts w:cs="Arial"/>
          <w:sz w:val="22"/>
        </w:rPr>
        <w:t>podatków i opłat lokalnych</w:t>
      </w:r>
      <w:r w:rsidRPr="002F2442">
        <w:rPr>
          <w:sz w:val="22"/>
        </w:rPr>
        <w:t xml:space="preserve"> </w:t>
      </w:r>
      <w:r w:rsidRPr="002F2442">
        <w:rPr>
          <w:rFonts w:cs="Arial"/>
          <w:sz w:val="22"/>
        </w:rPr>
        <w:t xml:space="preserve">na podstawie art. 24  ust. 5 pkt 8 ustawy </w:t>
      </w:r>
      <w:r w:rsidR="00D274BB">
        <w:rPr>
          <w:rFonts w:cs="Arial"/>
          <w:sz w:val="22"/>
        </w:rPr>
        <w:t>Pzp</w:t>
      </w:r>
      <w:r w:rsidRPr="002F2442">
        <w:rPr>
          <w:rFonts w:cs="Arial"/>
          <w:sz w:val="22"/>
        </w:rPr>
        <w:t xml:space="preserve">              </w:t>
      </w:r>
    </w:p>
    <w:p w:rsidR="004E7A1E" w:rsidRPr="006306BC" w:rsidRDefault="004E7A1E" w:rsidP="00603145">
      <w:pPr>
        <w:suppressAutoHyphens w:val="0"/>
        <w:ind w:left="720"/>
        <w:jc w:val="both"/>
        <w:rPr>
          <w:rFonts w:cs="Arial"/>
          <w:sz w:val="22"/>
          <w:szCs w:val="22"/>
        </w:rPr>
      </w:pPr>
      <w:r w:rsidRPr="006306BC">
        <w:rPr>
          <w:rFonts w:cs="Arial"/>
          <w:b/>
          <w:sz w:val="22"/>
          <w:szCs w:val="22"/>
        </w:rPr>
        <w:t>–</w:t>
      </w:r>
      <w:r w:rsidRPr="006306BC">
        <w:rPr>
          <w:rFonts w:cs="Arial"/>
          <w:sz w:val="22"/>
          <w:szCs w:val="22"/>
        </w:rPr>
        <w:t xml:space="preserve"> </w:t>
      </w:r>
      <w:r w:rsidRPr="006306BC">
        <w:rPr>
          <w:rFonts w:cs="Arial"/>
          <w:b/>
          <w:sz w:val="22"/>
          <w:szCs w:val="22"/>
        </w:rPr>
        <w:t xml:space="preserve">wg </w:t>
      </w:r>
      <w:r w:rsidRPr="00661219">
        <w:rPr>
          <w:rFonts w:cs="Arial"/>
          <w:b/>
          <w:sz w:val="22"/>
          <w:szCs w:val="22"/>
        </w:rPr>
        <w:t>załącznika nr</w:t>
      </w:r>
      <w:r w:rsidRPr="00661219">
        <w:rPr>
          <w:rFonts w:cs="Arial"/>
          <w:sz w:val="22"/>
          <w:szCs w:val="22"/>
        </w:rPr>
        <w:t xml:space="preserve"> </w:t>
      </w:r>
      <w:r w:rsidR="00661219" w:rsidRPr="00661219">
        <w:rPr>
          <w:rFonts w:cs="Arial"/>
          <w:b/>
          <w:sz w:val="22"/>
          <w:szCs w:val="22"/>
        </w:rPr>
        <w:t>6</w:t>
      </w:r>
      <w:r w:rsidRPr="00661219">
        <w:rPr>
          <w:rFonts w:cs="Arial"/>
          <w:b/>
          <w:sz w:val="22"/>
          <w:szCs w:val="22"/>
        </w:rPr>
        <w:t xml:space="preserve"> </w:t>
      </w:r>
      <w:r w:rsidRPr="008404D2">
        <w:rPr>
          <w:rFonts w:cs="Arial"/>
          <w:b/>
          <w:sz w:val="22"/>
          <w:szCs w:val="22"/>
        </w:rPr>
        <w:t>do SIWZ</w:t>
      </w:r>
      <w:r w:rsidRPr="006306BC">
        <w:rPr>
          <w:rFonts w:cs="Arial"/>
          <w:b/>
          <w:sz w:val="22"/>
          <w:szCs w:val="22"/>
        </w:rPr>
        <w:t>,</w:t>
      </w:r>
    </w:p>
    <w:p w:rsidR="004E7A1E" w:rsidRDefault="004E7A1E" w:rsidP="00E4151E">
      <w:pPr>
        <w:numPr>
          <w:ilvl w:val="0"/>
          <w:numId w:val="27"/>
        </w:numPr>
        <w:suppressAutoHyphens w:val="0"/>
        <w:spacing w:before="120"/>
        <w:ind w:left="720" w:hanging="427"/>
        <w:jc w:val="both"/>
        <w:rPr>
          <w:rFonts w:cs="Arial"/>
          <w:sz w:val="22"/>
          <w:szCs w:val="22"/>
        </w:rPr>
      </w:pPr>
      <w:r w:rsidRPr="006306BC">
        <w:rPr>
          <w:rFonts w:cs="Arial"/>
          <w:sz w:val="22"/>
          <w:szCs w:val="22"/>
          <w:lang w:bidi="pl-PL"/>
        </w:rPr>
        <w:t xml:space="preserve">Oświadczenia wykonawcy o braku orzeczenia wobec niego tytułem środka zapobiegawczego zakazu ubiegania się o zamówienia publiczne </w:t>
      </w:r>
      <w:r>
        <w:rPr>
          <w:rFonts w:cs="Arial"/>
          <w:sz w:val="22"/>
          <w:szCs w:val="22"/>
          <w:lang w:bidi="pl-PL"/>
        </w:rPr>
        <w:t xml:space="preserve">na podstawie </w:t>
      </w:r>
      <w:r w:rsidRPr="004C42D9">
        <w:rPr>
          <w:rFonts w:cs="Arial"/>
          <w:sz w:val="22"/>
          <w:szCs w:val="22"/>
          <w:lang w:bidi="pl-PL"/>
        </w:rPr>
        <w:t>art. 24</w:t>
      </w:r>
      <w:r>
        <w:rPr>
          <w:rFonts w:cs="Arial"/>
          <w:sz w:val="22"/>
          <w:szCs w:val="22"/>
          <w:lang w:bidi="pl-PL"/>
        </w:rPr>
        <w:t xml:space="preserve"> ust. 1 pkt 22 ustawy</w:t>
      </w:r>
      <w:r w:rsidR="00D274BB">
        <w:rPr>
          <w:rFonts w:cs="Arial"/>
          <w:sz w:val="22"/>
          <w:szCs w:val="22"/>
          <w:lang w:bidi="pl-PL"/>
        </w:rPr>
        <w:t xml:space="preserve"> Pzp</w:t>
      </w:r>
      <w:r w:rsidRPr="004C42D9">
        <w:rPr>
          <w:rFonts w:cs="Arial"/>
          <w:sz w:val="22"/>
          <w:szCs w:val="22"/>
          <w:lang w:bidi="pl-PL"/>
        </w:rPr>
        <w:t>,</w:t>
      </w:r>
    </w:p>
    <w:p w:rsidR="004E7A1E" w:rsidRPr="00661219" w:rsidRDefault="004E7A1E" w:rsidP="00603145">
      <w:pPr>
        <w:suppressAutoHyphens w:val="0"/>
        <w:ind w:left="720"/>
        <w:jc w:val="both"/>
        <w:rPr>
          <w:rFonts w:cs="Arial"/>
          <w:sz w:val="22"/>
          <w:szCs w:val="22"/>
        </w:rPr>
      </w:pPr>
      <w:r w:rsidRPr="00184C81">
        <w:rPr>
          <w:rFonts w:cs="Arial"/>
          <w:b/>
          <w:sz w:val="22"/>
          <w:szCs w:val="22"/>
        </w:rPr>
        <w:t>–</w:t>
      </w:r>
      <w:r w:rsidRPr="00184C81">
        <w:rPr>
          <w:rFonts w:cs="Arial"/>
          <w:sz w:val="22"/>
          <w:szCs w:val="22"/>
        </w:rPr>
        <w:t xml:space="preserve"> </w:t>
      </w:r>
      <w:r w:rsidRPr="00184C81">
        <w:rPr>
          <w:rFonts w:cs="Arial"/>
          <w:b/>
          <w:sz w:val="22"/>
          <w:szCs w:val="22"/>
        </w:rPr>
        <w:t xml:space="preserve">wg </w:t>
      </w:r>
      <w:r w:rsidRPr="00661219">
        <w:rPr>
          <w:rFonts w:cs="Arial"/>
          <w:b/>
          <w:sz w:val="22"/>
          <w:szCs w:val="22"/>
        </w:rPr>
        <w:t>załącznika nr</w:t>
      </w:r>
      <w:r w:rsidRPr="00661219">
        <w:rPr>
          <w:rFonts w:cs="Arial"/>
          <w:sz w:val="22"/>
          <w:szCs w:val="22"/>
        </w:rPr>
        <w:t xml:space="preserve"> </w:t>
      </w:r>
      <w:r w:rsidR="00661219" w:rsidRPr="00661219">
        <w:rPr>
          <w:rFonts w:cs="Arial"/>
          <w:b/>
          <w:sz w:val="22"/>
          <w:szCs w:val="22"/>
        </w:rPr>
        <w:t>7</w:t>
      </w:r>
      <w:r w:rsidRPr="00661219">
        <w:rPr>
          <w:rFonts w:cs="Arial"/>
          <w:b/>
          <w:sz w:val="22"/>
          <w:szCs w:val="22"/>
        </w:rPr>
        <w:t xml:space="preserve"> do SIWZ,</w:t>
      </w:r>
    </w:p>
    <w:p w:rsidR="004E7A1E" w:rsidRPr="00661219" w:rsidRDefault="004E7A1E" w:rsidP="00E4151E">
      <w:pPr>
        <w:numPr>
          <w:ilvl w:val="0"/>
          <w:numId w:val="27"/>
        </w:numPr>
        <w:suppressAutoHyphens w:val="0"/>
        <w:spacing w:before="120"/>
        <w:ind w:left="720" w:hanging="427"/>
        <w:jc w:val="both"/>
        <w:rPr>
          <w:rFonts w:cs="Arial"/>
          <w:sz w:val="22"/>
          <w:szCs w:val="22"/>
        </w:rPr>
      </w:pPr>
      <w:bookmarkStart w:id="15" w:name="_Hlk518403868"/>
      <w:r w:rsidRPr="00661219">
        <w:rPr>
          <w:rFonts w:cs="Arial"/>
          <w:sz w:val="22"/>
          <w:szCs w:val="22"/>
          <w:lang w:bidi="pl-PL"/>
        </w:rPr>
        <w:t>Oświadczenia wykonawcy o braku wydania prawomocnego wyroku sądu skazującego za wykroczenie na karę ograniczenia wolności lub grzywny</w:t>
      </w:r>
      <w:r w:rsidR="00603145" w:rsidRPr="00661219">
        <w:rPr>
          <w:rFonts w:cs="Arial"/>
          <w:sz w:val="22"/>
          <w:szCs w:val="22"/>
          <w:lang w:bidi="pl-PL"/>
        </w:rPr>
        <w:t xml:space="preserve"> </w:t>
      </w:r>
      <w:r w:rsidRPr="00661219">
        <w:rPr>
          <w:rFonts w:cs="Arial"/>
          <w:sz w:val="22"/>
          <w:szCs w:val="22"/>
          <w:lang w:bidi="pl-PL"/>
        </w:rPr>
        <w:t>w zakresie określonym przez zamawiającego na podstawie art. 24 ust. 5 pkt 5 i 6 oraz ustawy</w:t>
      </w:r>
      <w:r w:rsidR="00D274BB" w:rsidRPr="00661219">
        <w:rPr>
          <w:rFonts w:cs="Arial"/>
          <w:sz w:val="22"/>
          <w:szCs w:val="22"/>
          <w:lang w:bidi="pl-PL"/>
        </w:rPr>
        <w:t xml:space="preserve"> Pzp</w:t>
      </w:r>
    </w:p>
    <w:p w:rsidR="004E7A1E" w:rsidRPr="00661219" w:rsidRDefault="004E7A1E" w:rsidP="00603145">
      <w:pPr>
        <w:suppressAutoHyphens w:val="0"/>
        <w:ind w:left="720"/>
        <w:jc w:val="both"/>
        <w:rPr>
          <w:rFonts w:cs="Arial"/>
          <w:sz w:val="22"/>
          <w:szCs w:val="22"/>
          <w:lang w:bidi="pl-PL"/>
        </w:rPr>
      </w:pPr>
      <w:r w:rsidRPr="00661219">
        <w:rPr>
          <w:rFonts w:cs="Arial"/>
          <w:b/>
          <w:sz w:val="22"/>
          <w:szCs w:val="22"/>
        </w:rPr>
        <w:lastRenderedPageBreak/>
        <w:t>– wg załącznika nr</w:t>
      </w:r>
      <w:r w:rsidRPr="00661219">
        <w:rPr>
          <w:rFonts w:cs="Arial"/>
          <w:sz w:val="22"/>
          <w:szCs w:val="22"/>
        </w:rPr>
        <w:t xml:space="preserve"> </w:t>
      </w:r>
      <w:r w:rsidR="00661219" w:rsidRPr="00661219">
        <w:rPr>
          <w:rFonts w:cs="Arial"/>
          <w:b/>
          <w:sz w:val="22"/>
          <w:szCs w:val="22"/>
        </w:rPr>
        <w:t>8</w:t>
      </w:r>
      <w:r w:rsidRPr="00661219">
        <w:rPr>
          <w:rFonts w:cs="Arial"/>
          <w:b/>
          <w:sz w:val="22"/>
          <w:szCs w:val="22"/>
        </w:rPr>
        <w:t xml:space="preserve"> do SIWZ,</w:t>
      </w:r>
    </w:p>
    <w:p w:rsidR="004E7A1E" w:rsidRPr="00661219" w:rsidRDefault="004E7A1E" w:rsidP="00E4151E">
      <w:pPr>
        <w:numPr>
          <w:ilvl w:val="0"/>
          <w:numId w:val="27"/>
        </w:numPr>
        <w:shd w:val="clear" w:color="auto" w:fill="FFFFFF"/>
        <w:suppressAutoHyphens w:val="0"/>
        <w:autoSpaceDN w:val="0"/>
        <w:adjustRightInd w:val="0"/>
        <w:spacing w:before="120"/>
        <w:ind w:left="720" w:hanging="427"/>
        <w:jc w:val="both"/>
        <w:rPr>
          <w:rFonts w:cs="Arial"/>
          <w:b/>
          <w:sz w:val="22"/>
          <w:szCs w:val="22"/>
        </w:rPr>
      </w:pPr>
      <w:r w:rsidRPr="00661219">
        <w:rPr>
          <w:rFonts w:cs="Arial"/>
          <w:sz w:val="22"/>
          <w:szCs w:val="22"/>
          <w:lang w:bidi="pl-PL"/>
        </w:rPr>
        <w:t xml:space="preserve">Oświadczenia wykonawcy o braku </w:t>
      </w:r>
      <w:bookmarkStart w:id="16" w:name="_Hlk516482092"/>
      <w:r w:rsidRPr="00661219">
        <w:rPr>
          <w:rFonts w:cs="Arial"/>
          <w:sz w:val="22"/>
          <w:szCs w:val="22"/>
          <w:lang w:bidi="pl-PL"/>
        </w:rPr>
        <w:t>wydania wobec niego ostatecznej decyzji administracyjnej</w:t>
      </w:r>
      <w:bookmarkEnd w:id="16"/>
      <w:r w:rsidRPr="00661219">
        <w:rPr>
          <w:rFonts w:cs="Arial"/>
          <w:sz w:val="22"/>
          <w:szCs w:val="22"/>
          <w:lang w:bidi="pl-PL"/>
        </w:rPr>
        <w:t xml:space="preserve"> o naruszeniu obowiązków wynikających z przepisów prawa pracy, prawa ochrony środowiska lub przepisów o zabezpieczeniu społecznym w zakresie określonym przez zamawiającego </w:t>
      </w:r>
      <w:bookmarkStart w:id="17" w:name="_Hlk516482150"/>
      <w:r w:rsidRPr="00661219">
        <w:rPr>
          <w:rFonts w:cs="Arial"/>
          <w:sz w:val="22"/>
          <w:szCs w:val="22"/>
          <w:lang w:bidi="pl-PL"/>
        </w:rPr>
        <w:t>na podstawie art. 24 ust. 5 pkt 7 ustawy</w:t>
      </w:r>
      <w:bookmarkEnd w:id="17"/>
      <w:r w:rsidR="00D274BB" w:rsidRPr="00661219">
        <w:rPr>
          <w:rFonts w:cs="Arial"/>
          <w:sz w:val="22"/>
          <w:szCs w:val="22"/>
          <w:lang w:bidi="pl-PL"/>
        </w:rPr>
        <w:t xml:space="preserve"> Pzp</w:t>
      </w:r>
      <w:r w:rsidRPr="00661219">
        <w:rPr>
          <w:rFonts w:cs="Arial"/>
          <w:sz w:val="22"/>
          <w:szCs w:val="22"/>
          <w:lang w:bidi="pl-PL"/>
        </w:rPr>
        <w:t xml:space="preserve">                      </w:t>
      </w:r>
    </w:p>
    <w:p w:rsidR="004E7A1E" w:rsidRPr="00661219" w:rsidRDefault="004E7A1E" w:rsidP="00603145">
      <w:pPr>
        <w:shd w:val="clear" w:color="auto" w:fill="FFFFFF"/>
        <w:suppressAutoHyphens w:val="0"/>
        <w:autoSpaceDN w:val="0"/>
        <w:adjustRightInd w:val="0"/>
        <w:ind w:left="720"/>
        <w:jc w:val="both"/>
        <w:rPr>
          <w:rFonts w:cs="Arial"/>
          <w:b/>
          <w:sz w:val="22"/>
          <w:szCs w:val="22"/>
        </w:rPr>
      </w:pPr>
      <w:r w:rsidRPr="00661219">
        <w:rPr>
          <w:rFonts w:cs="Arial"/>
          <w:b/>
          <w:sz w:val="22"/>
          <w:szCs w:val="22"/>
          <w:lang w:bidi="pl-PL"/>
        </w:rPr>
        <w:t>–</w:t>
      </w:r>
      <w:r w:rsidRPr="00661219">
        <w:rPr>
          <w:rFonts w:cs="Arial"/>
          <w:sz w:val="22"/>
          <w:szCs w:val="22"/>
          <w:lang w:bidi="pl-PL"/>
        </w:rPr>
        <w:t xml:space="preserve"> </w:t>
      </w:r>
      <w:r w:rsidRPr="00661219">
        <w:rPr>
          <w:rFonts w:cs="Arial"/>
          <w:b/>
          <w:sz w:val="22"/>
          <w:szCs w:val="22"/>
        </w:rPr>
        <w:t>wg załącznika nr</w:t>
      </w:r>
      <w:r w:rsidRPr="00661219">
        <w:rPr>
          <w:rFonts w:cs="Arial"/>
          <w:sz w:val="22"/>
          <w:szCs w:val="22"/>
        </w:rPr>
        <w:t xml:space="preserve"> </w:t>
      </w:r>
      <w:r w:rsidR="00661219" w:rsidRPr="00661219">
        <w:rPr>
          <w:rFonts w:cs="Arial"/>
          <w:b/>
          <w:sz w:val="22"/>
          <w:szCs w:val="22"/>
        </w:rPr>
        <w:t>9</w:t>
      </w:r>
      <w:r w:rsidRPr="00661219">
        <w:rPr>
          <w:rFonts w:cs="Arial"/>
          <w:b/>
          <w:sz w:val="22"/>
          <w:szCs w:val="22"/>
        </w:rPr>
        <w:t xml:space="preserve"> do SIWZ,</w:t>
      </w:r>
    </w:p>
    <w:p w:rsidR="004E7A1E" w:rsidRPr="00661219" w:rsidRDefault="004E7A1E" w:rsidP="00E4151E">
      <w:pPr>
        <w:numPr>
          <w:ilvl w:val="0"/>
          <w:numId w:val="27"/>
        </w:numPr>
        <w:shd w:val="clear" w:color="auto" w:fill="FFFFFF"/>
        <w:suppressAutoHyphens w:val="0"/>
        <w:autoSpaceDN w:val="0"/>
        <w:adjustRightInd w:val="0"/>
        <w:spacing w:before="120"/>
        <w:ind w:left="720" w:hanging="427"/>
        <w:jc w:val="both"/>
        <w:rPr>
          <w:rFonts w:cs="Arial"/>
          <w:sz w:val="22"/>
          <w:szCs w:val="22"/>
        </w:rPr>
      </w:pPr>
      <w:r w:rsidRPr="00661219">
        <w:rPr>
          <w:rFonts w:cs="Arial"/>
          <w:sz w:val="22"/>
          <w:szCs w:val="22"/>
        </w:rPr>
        <w:t xml:space="preserve">Oświadczenia wykonawcy o braku wydania wobec niego prawomocnego wyroku sądu lub ostatecznej decyzji administracyjnej o zaleganiu z uiszczaniem podatków, opłat lub składek na ubezpieczenia społeczne lub zdrowotne albo na podstawie art. 24 ust. 1 pkt 15 ustawy </w:t>
      </w:r>
      <w:r w:rsidR="00D274BB" w:rsidRPr="00661219">
        <w:rPr>
          <w:rFonts w:cs="Arial"/>
          <w:sz w:val="22"/>
          <w:szCs w:val="22"/>
        </w:rPr>
        <w:t>Pzp</w:t>
      </w:r>
    </w:p>
    <w:p w:rsidR="004E7A1E" w:rsidRPr="00661219" w:rsidRDefault="004E7A1E" w:rsidP="00603145">
      <w:pPr>
        <w:pStyle w:val="Akapitzlist"/>
        <w:shd w:val="clear" w:color="auto" w:fill="FFFFFF"/>
        <w:suppressAutoHyphens w:val="0"/>
        <w:autoSpaceDN w:val="0"/>
        <w:adjustRightInd w:val="0"/>
        <w:jc w:val="both"/>
        <w:rPr>
          <w:rFonts w:ascii="Arial" w:hAnsi="Arial" w:cs="Arial"/>
          <w:b/>
          <w:sz w:val="22"/>
          <w:szCs w:val="22"/>
        </w:rPr>
      </w:pPr>
      <w:r w:rsidRPr="00661219">
        <w:rPr>
          <w:rFonts w:ascii="Arial" w:hAnsi="Arial" w:cs="Arial"/>
          <w:b/>
          <w:sz w:val="22"/>
          <w:szCs w:val="22"/>
          <w:lang w:bidi="pl-PL"/>
        </w:rPr>
        <w:t xml:space="preserve">– </w:t>
      </w:r>
      <w:r w:rsidRPr="00661219">
        <w:rPr>
          <w:rFonts w:ascii="Arial" w:hAnsi="Arial" w:cs="Arial"/>
          <w:b/>
          <w:sz w:val="22"/>
          <w:szCs w:val="22"/>
        </w:rPr>
        <w:t>wg załącznika nr 1</w:t>
      </w:r>
      <w:bookmarkEnd w:id="15"/>
      <w:r w:rsidR="00661219" w:rsidRPr="00661219">
        <w:rPr>
          <w:rFonts w:ascii="Arial" w:hAnsi="Arial" w:cs="Arial"/>
          <w:b/>
          <w:sz w:val="22"/>
          <w:szCs w:val="22"/>
        </w:rPr>
        <w:t>0</w:t>
      </w:r>
      <w:r w:rsidRPr="00661219">
        <w:rPr>
          <w:rFonts w:ascii="Arial" w:hAnsi="Arial" w:cs="Arial"/>
          <w:b/>
          <w:sz w:val="22"/>
          <w:szCs w:val="22"/>
        </w:rPr>
        <w:t xml:space="preserve"> do SIWZ,</w:t>
      </w:r>
    </w:p>
    <w:p w:rsidR="00732984" w:rsidRPr="009A6F09" w:rsidRDefault="00732984" w:rsidP="00603145">
      <w:pPr>
        <w:pStyle w:val="Standard"/>
        <w:suppressAutoHyphens w:val="0"/>
        <w:autoSpaceDN w:val="0"/>
        <w:adjustRightInd w:val="0"/>
        <w:spacing w:before="120"/>
        <w:ind w:left="374"/>
        <w:jc w:val="both"/>
        <w:rPr>
          <w:rFonts w:ascii="Arial" w:hAnsi="Arial" w:cs="Arial"/>
        </w:rPr>
      </w:pPr>
      <w:r w:rsidRPr="007C0ED0">
        <w:rPr>
          <w:rFonts w:ascii="Arial" w:hAnsi="Arial" w:cs="Arial"/>
          <w:sz w:val="22"/>
          <w:szCs w:val="22"/>
          <w:u w:val="single"/>
          <w:lang w:eastAsia="pl-PL"/>
        </w:rPr>
        <w:t>W przypadku wspólnego ubiegania się o zamówienie przez wykonawców</w:t>
      </w:r>
      <w:r w:rsidRPr="007C0ED0">
        <w:rPr>
          <w:rFonts w:ascii="Arial" w:hAnsi="Arial" w:cs="Arial"/>
          <w:sz w:val="22"/>
          <w:szCs w:val="22"/>
          <w:lang w:eastAsia="pl-PL"/>
        </w:rPr>
        <w:t xml:space="preserve"> </w:t>
      </w:r>
      <w:r w:rsidR="008D2E01">
        <w:rPr>
          <w:rFonts w:ascii="Arial" w:hAnsi="Arial" w:cs="Arial"/>
          <w:sz w:val="22"/>
          <w:szCs w:val="22"/>
          <w:lang w:eastAsia="pl-PL"/>
        </w:rPr>
        <w:t>(</w:t>
      </w:r>
      <w:r w:rsidR="008D2E01" w:rsidRPr="008D2E01">
        <w:rPr>
          <w:rFonts w:ascii="Arial" w:hAnsi="Arial" w:cs="Arial"/>
          <w:sz w:val="22"/>
          <w:szCs w:val="22"/>
          <w:lang w:eastAsia="pl-PL"/>
        </w:rPr>
        <w:t>konsorcjum, spółka cywilna</w:t>
      </w:r>
      <w:r w:rsidR="008D2E01">
        <w:rPr>
          <w:rFonts w:ascii="Arial" w:hAnsi="Arial" w:cs="Arial"/>
          <w:sz w:val="22"/>
          <w:szCs w:val="22"/>
          <w:lang w:eastAsia="pl-PL"/>
        </w:rPr>
        <w:t>)</w:t>
      </w:r>
      <w:r w:rsidR="000A597C">
        <w:rPr>
          <w:rFonts w:ascii="Arial" w:hAnsi="Arial" w:cs="Arial"/>
          <w:sz w:val="22"/>
          <w:szCs w:val="22"/>
          <w:lang w:eastAsia="pl-PL"/>
        </w:rPr>
        <w:t xml:space="preserve"> </w:t>
      </w:r>
      <w:r w:rsidR="00F95F7F">
        <w:rPr>
          <w:rFonts w:ascii="Arial" w:hAnsi="Arial" w:cs="Arial"/>
          <w:sz w:val="22"/>
          <w:szCs w:val="22"/>
          <w:lang w:eastAsia="pl-PL"/>
        </w:rPr>
        <w:t xml:space="preserve">zamawiający bada </w:t>
      </w:r>
      <w:r w:rsidR="00F95F7F" w:rsidRPr="00193FD2">
        <w:rPr>
          <w:rFonts w:ascii="Arial" w:hAnsi="Arial" w:cs="Arial"/>
          <w:sz w:val="22"/>
          <w:szCs w:val="22"/>
          <w:lang w:eastAsia="pl-PL" w:bidi="pl-PL"/>
        </w:rPr>
        <w:t xml:space="preserve">czy nie zachodzą wobec </w:t>
      </w:r>
      <w:r w:rsidR="00F95F7F">
        <w:rPr>
          <w:rFonts w:ascii="Arial" w:hAnsi="Arial" w:cs="Arial"/>
          <w:sz w:val="22"/>
          <w:szCs w:val="22"/>
          <w:lang w:eastAsia="pl-PL" w:bidi="pl-PL"/>
        </w:rPr>
        <w:t>każdego z tych</w:t>
      </w:r>
      <w:r w:rsidR="00F95F7F" w:rsidRPr="00193FD2">
        <w:rPr>
          <w:rFonts w:ascii="Arial" w:hAnsi="Arial" w:cs="Arial"/>
          <w:sz w:val="22"/>
          <w:szCs w:val="22"/>
          <w:lang w:eastAsia="pl-PL" w:bidi="pl-PL"/>
        </w:rPr>
        <w:t xml:space="preserve"> podmiot</w:t>
      </w:r>
      <w:r w:rsidR="00F95F7F">
        <w:rPr>
          <w:rFonts w:ascii="Arial" w:hAnsi="Arial" w:cs="Arial"/>
          <w:sz w:val="22"/>
          <w:szCs w:val="22"/>
          <w:lang w:eastAsia="pl-PL" w:bidi="pl-PL"/>
        </w:rPr>
        <w:t>ów</w:t>
      </w:r>
      <w:r w:rsidR="00F95F7F" w:rsidRPr="00193FD2">
        <w:rPr>
          <w:rFonts w:ascii="Arial" w:hAnsi="Arial" w:cs="Arial"/>
          <w:sz w:val="22"/>
          <w:szCs w:val="22"/>
          <w:lang w:eastAsia="pl-PL" w:bidi="pl-PL"/>
        </w:rPr>
        <w:t xml:space="preserve"> podstawy wykluczenia</w:t>
      </w:r>
      <w:r w:rsidR="00F95F7F" w:rsidRPr="007C0ED0">
        <w:rPr>
          <w:rFonts w:ascii="Arial" w:hAnsi="Arial" w:cs="Arial"/>
          <w:sz w:val="22"/>
          <w:szCs w:val="22"/>
          <w:lang w:eastAsia="pl-PL"/>
        </w:rPr>
        <w:t xml:space="preserve"> </w:t>
      </w:r>
      <w:r w:rsidR="00F95F7F">
        <w:rPr>
          <w:rFonts w:ascii="Arial" w:hAnsi="Arial" w:cs="Arial"/>
          <w:sz w:val="22"/>
          <w:szCs w:val="22"/>
          <w:lang w:eastAsia="pl-PL"/>
        </w:rPr>
        <w:t xml:space="preserve">– </w:t>
      </w:r>
      <w:r w:rsidRPr="007C0ED0">
        <w:rPr>
          <w:rFonts w:ascii="Arial" w:hAnsi="Arial" w:cs="Arial"/>
          <w:sz w:val="22"/>
          <w:szCs w:val="22"/>
          <w:lang w:eastAsia="pl-PL"/>
        </w:rPr>
        <w:t>żaden</w:t>
      </w:r>
      <w:r w:rsidR="008D2E01">
        <w:rPr>
          <w:rFonts w:ascii="Arial" w:hAnsi="Arial" w:cs="Arial"/>
          <w:sz w:val="22"/>
          <w:szCs w:val="22"/>
          <w:lang w:eastAsia="pl-PL"/>
        </w:rPr>
        <w:t xml:space="preserve"> </w:t>
      </w:r>
      <w:r w:rsidRPr="007C0ED0">
        <w:rPr>
          <w:rFonts w:ascii="Arial" w:hAnsi="Arial" w:cs="Arial"/>
          <w:sz w:val="22"/>
          <w:szCs w:val="22"/>
          <w:lang w:eastAsia="pl-PL"/>
        </w:rPr>
        <w:t xml:space="preserve">z </w:t>
      </w:r>
      <w:r w:rsidRPr="007C0ED0">
        <w:rPr>
          <w:rFonts w:ascii="Arial" w:hAnsi="Arial" w:cs="Arial"/>
          <w:bCs/>
          <w:sz w:val="22"/>
          <w:szCs w:val="22"/>
          <w:lang w:eastAsia="pl-PL"/>
        </w:rPr>
        <w:t>Wykonawców</w:t>
      </w:r>
      <w:r w:rsidRPr="007C0ED0">
        <w:rPr>
          <w:rFonts w:ascii="Arial" w:hAnsi="Arial" w:cs="Arial"/>
          <w:sz w:val="22"/>
          <w:szCs w:val="22"/>
          <w:lang w:eastAsia="pl-PL"/>
        </w:rPr>
        <w:t xml:space="preserve"> nie może podlegać wykluczeniu</w:t>
      </w:r>
      <w:r w:rsidR="00094822">
        <w:rPr>
          <w:rFonts w:ascii="Arial" w:hAnsi="Arial" w:cs="Arial"/>
          <w:sz w:val="22"/>
          <w:szCs w:val="22"/>
          <w:lang w:eastAsia="pl-PL"/>
        </w:rPr>
        <w:t xml:space="preserve"> na podstawie okoliczności, o których</w:t>
      </w:r>
      <w:r w:rsidRPr="007C0ED0">
        <w:rPr>
          <w:rFonts w:ascii="Arial" w:hAnsi="Arial" w:cs="Arial"/>
          <w:sz w:val="22"/>
          <w:szCs w:val="22"/>
          <w:lang w:eastAsia="pl-PL"/>
        </w:rPr>
        <w:t xml:space="preserve"> mowa w art. 24 ust. 1 </w:t>
      </w:r>
      <w:r w:rsidRPr="00FB6690">
        <w:rPr>
          <w:rFonts w:ascii="Arial" w:hAnsi="Arial" w:cs="Arial"/>
          <w:sz w:val="22"/>
          <w:szCs w:val="22"/>
          <w:lang w:eastAsia="pl-PL" w:bidi="pl-PL"/>
        </w:rPr>
        <w:t>pkt 12-23</w:t>
      </w:r>
      <w:r>
        <w:rPr>
          <w:rFonts w:ascii="Arial" w:hAnsi="Arial" w:cs="Arial"/>
          <w:sz w:val="22"/>
          <w:szCs w:val="22"/>
          <w:lang w:eastAsia="pl-PL" w:bidi="pl-PL"/>
        </w:rPr>
        <w:t xml:space="preserve"> </w:t>
      </w:r>
      <w:r w:rsidRPr="007C0ED0">
        <w:rPr>
          <w:rFonts w:ascii="Arial" w:hAnsi="Arial" w:cs="Arial"/>
          <w:sz w:val="22"/>
          <w:szCs w:val="22"/>
          <w:lang w:eastAsia="pl-PL"/>
        </w:rPr>
        <w:t>i ust. 5 ustawy Pzp</w:t>
      </w:r>
      <w:r w:rsidR="009A6F09" w:rsidRPr="00FB6690">
        <w:rPr>
          <w:rFonts w:ascii="Arial" w:hAnsi="Arial" w:cs="Arial"/>
          <w:sz w:val="22"/>
          <w:szCs w:val="22"/>
          <w:lang w:eastAsia="pl-PL" w:bidi="pl-PL"/>
        </w:rPr>
        <w:t>.</w:t>
      </w:r>
    </w:p>
    <w:p w:rsidR="000C1897" w:rsidRPr="00053A9C" w:rsidRDefault="00732984" w:rsidP="00603145">
      <w:pPr>
        <w:pStyle w:val="Standard"/>
        <w:suppressAutoHyphens w:val="0"/>
        <w:autoSpaceDN w:val="0"/>
        <w:adjustRightInd w:val="0"/>
        <w:spacing w:before="120"/>
        <w:ind w:left="374"/>
        <w:jc w:val="both"/>
        <w:rPr>
          <w:rFonts w:ascii="Arial" w:hAnsi="Arial" w:cs="Arial"/>
        </w:rPr>
      </w:pPr>
      <w:r w:rsidRPr="00FB6690">
        <w:rPr>
          <w:rFonts w:ascii="Arial" w:hAnsi="Arial" w:cs="Arial"/>
          <w:sz w:val="22"/>
          <w:szCs w:val="22"/>
          <w:u w:val="single"/>
          <w:lang w:eastAsia="pl-PL"/>
        </w:rPr>
        <w:t>W przypadku, gdy wykonawca polega na zdolnościach</w:t>
      </w:r>
      <w:r w:rsidRPr="00FB6690">
        <w:rPr>
          <w:rFonts w:ascii="Arial" w:hAnsi="Arial" w:cs="Arial"/>
          <w:sz w:val="22"/>
          <w:szCs w:val="22"/>
          <w:u w:val="single"/>
          <w:lang w:eastAsia="pl-PL" w:bidi="pl-PL"/>
        </w:rPr>
        <w:t xml:space="preserve"> lub sytuacji innych podmiotów </w:t>
      </w:r>
      <w:r w:rsidR="003E1F7D">
        <w:rPr>
          <w:rFonts w:ascii="Arial" w:hAnsi="Arial" w:cs="Arial"/>
          <w:sz w:val="22"/>
          <w:szCs w:val="22"/>
          <w:u w:val="single"/>
          <w:lang w:eastAsia="pl-PL" w:bidi="pl-PL"/>
        </w:rPr>
        <w:t xml:space="preserve">                       </w:t>
      </w:r>
      <w:r w:rsidR="00F95F7F">
        <w:rPr>
          <w:rFonts w:ascii="Arial" w:hAnsi="Arial" w:cs="Arial"/>
          <w:sz w:val="22"/>
          <w:szCs w:val="22"/>
          <w:lang w:eastAsia="pl-PL" w:bidi="pl-PL"/>
        </w:rPr>
        <w:t xml:space="preserve">zamawiający </w:t>
      </w:r>
      <w:r w:rsidR="00F95F7F" w:rsidRPr="00193FD2">
        <w:rPr>
          <w:rFonts w:ascii="Arial" w:hAnsi="Arial" w:cs="Arial"/>
          <w:sz w:val="22"/>
          <w:szCs w:val="22"/>
          <w:lang w:eastAsia="pl-PL" w:bidi="pl-PL"/>
        </w:rPr>
        <w:t>bada, czy nie zachodzą wobec tego podmiotu podstawy wykluczenia</w:t>
      </w:r>
      <w:r w:rsidR="00F95F7F" w:rsidRPr="00FB6690">
        <w:rPr>
          <w:rFonts w:ascii="Arial" w:hAnsi="Arial" w:cs="Arial"/>
          <w:sz w:val="22"/>
          <w:szCs w:val="22"/>
          <w:lang w:eastAsia="pl-PL" w:bidi="pl-PL"/>
        </w:rPr>
        <w:t xml:space="preserve"> </w:t>
      </w:r>
      <w:r w:rsidRPr="00FB6690">
        <w:rPr>
          <w:rFonts w:ascii="Arial" w:hAnsi="Arial" w:cs="Arial"/>
          <w:sz w:val="22"/>
          <w:szCs w:val="22"/>
          <w:lang w:eastAsia="pl-PL" w:bidi="pl-PL"/>
        </w:rPr>
        <w:t xml:space="preserve">– podmiot, na którego zasoby powołuje się wykonawca, </w:t>
      </w:r>
      <w:r w:rsidR="00094822" w:rsidRPr="00094822">
        <w:rPr>
          <w:rFonts w:ascii="Arial" w:hAnsi="Arial" w:cs="Arial"/>
          <w:sz w:val="22"/>
          <w:szCs w:val="22"/>
          <w:lang w:eastAsia="pl-PL" w:bidi="pl-PL"/>
        </w:rPr>
        <w:t>nie może podlegać wykluczeniu na podstawie okoliczności</w:t>
      </w:r>
      <w:r w:rsidRPr="00FB6690">
        <w:rPr>
          <w:rFonts w:ascii="Arial" w:hAnsi="Arial" w:cs="Arial"/>
          <w:sz w:val="22"/>
          <w:szCs w:val="22"/>
          <w:lang w:eastAsia="pl-PL" w:bidi="pl-PL"/>
        </w:rPr>
        <w:t xml:space="preserve">, o których mowa </w:t>
      </w:r>
      <w:r w:rsidRPr="00B767CB">
        <w:rPr>
          <w:rFonts w:ascii="Arial" w:hAnsi="Arial" w:cs="Arial"/>
          <w:sz w:val="22"/>
          <w:szCs w:val="22"/>
          <w:lang w:eastAsia="pl-PL" w:bidi="pl-PL"/>
        </w:rPr>
        <w:t>w art. 24 ust. 1 pkt 12-22 i</w:t>
      </w:r>
      <w:r w:rsidRPr="00FB6690">
        <w:rPr>
          <w:rFonts w:ascii="Arial" w:hAnsi="Arial" w:cs="Arial"/>
          <w:sz w:val="22"/>
          <w:szCs w:val="22"/>
          <w:lang w:eastAsia="pl-PL" w:bidi="pl-PL"/>
        </w:rPr>
        <w:t xml:space="preserve"> ust. 5 ustawy Pzp.</w:t>
      </w:r>
      <w:bookmarkStart w:id="18" w:name="_Hlk515272455"/>
      <w:r w:rsidR="000C1897" w:rsidRPr="00053A9C">
        <w:rPr>
          <w:rFonts w:ascii="Arial" w:hAnsi="Arial" w:cs="Arial"/>
        </w:rPr>
        <w:t xml:space="preserve"> </w:t>
      </w:r>
    </w:p>
    <w:p w:rsidR="00483489" w:rsidRDefault="000C1897" w:rsidP="00E4151E">
      <w:pPr>
        <w:pStyle w:val="Akapitzlist"/>
        <w:numPr>
          <w:ilvl w:val="0"/>
          <w:numId w:val="26"/>
        </w:numPr>
        <w:shd w:val="clear" w:color="auto" w:fill="FFFFFF"/>
        <w:suppressAutoHyphens w:val="0"/>
        <w:autoSpaceDN w:val="0"/>
        <w:adjustRightInd w:val="0"/>
        <w:spacing w:before="120"/>
        <w:jc w:val="both"/>
        <w:rPr>
          <w:rFonts w:ascii="Arial" w:hAnsi="Arial" w:cs="Arial"/>
          <w:sz w:val="22"/>
          <w:szCs w:val="22"/>
        </w:rPr>
      </w:pPr>
      <w:r w:rsidRPr="00ED4B15">
        <w:rPr>
          <w:rFonts w:ascii="Arial" w:hAnsi="Arial" w:cs="Arial"/>
          <w:b/>
          <w:sz w:val="22"/>
          <w:szCs w:val="22"/>
        </w:rPr>
        <w:t xml:space="preserve">Wykonawca nie jest obowiązany do złożenia oświadczeń lub dokumentów potwierdzających okoliczności, o których mowa w art. 25 ust. 1 </w:t>
      </w:r>
      <w:bookmarkStart w:id="19" w:name="_Hlk525561562"/>
      <w:r w:rsidRPr="00ED4B15">
        <w:rPr>
          <w:rFonts w:ascii="Arial" w:hAnsi="Arial" w:cs="Arial"/>
          <w:b/>
          <w:sz w:val="22"/>
          <w:szCs w:val="22"/>
        </w:rPr>
        <w:t>pkt 1 i 3</w:t>
      </w:r>
      <w:bookmarkEnd w:id="19"/>
      <w:r w:rsidRPr="006B5A26">
        <w:rPr>
          <w:rFonts w:ascii="Arial" w:hAnsi="Arial" w:cs="Arial"/>
          <w:sz w:val="22"/>
          <w:szCs w:val="22"/>
        </w:rPr>
        <w:t xml:space="preserve">, jeżeli zamawiający posiada oświadczenia lub dokumenty dotyczące tego wykonawcy lub może je uzyskać </w:t>
      </w:r>
      <w:r w:rsidR="00ED4B15">
        <w:rPr>
          <w:rFonts w:ascii="Arial" w:hAnsi="Arial" w:cs="Arial"/>
          <w:sz w:val="22"/>
          <w:szCs w:val="22"/>
        </w:rPr>
        <w:t xml:space="preserve">                           </w:t>
      </w:r>
      <w:r w:rsidRPr="006B5A26">
        <w:rPr>
          <w:rFonts w:ascii="Arial" w:hAnsi="Arial" w:cs="Arial"/>
          <w:sz w:val="22"/>
          <w:szCs w:val="22"/>
        </w:rPr>
        <w:t>za pomocą bezpłatnych</w:t>
      </w:r>
      <w:r>
        <w:rPr>
          <w:rFonts w:ascii="Arial" w:hAnsi="Arial" w:cs="Arial"/>
          <w:sz w:val="22"/>
          <w:szCs w:val="22"/>
        </w:rPr>
        <w:t xml:space="preserve"> </w:t>
      </w:r>
      <w:r w:rsidRPr="006B5A26">
        <w:rPr>
          <w:rFonts w:ascii="Arial" w:hAnsi="Arial" w:cs="Arial"/>
          <w:sz w:val="22"/>
          <w:szCs w:val="22"/>
        </w:rPr>
        <w:t xml:space="preserve">i ogólnodostępnych baz danych, w szczególności rejestrów publicznych </w:t>
      </w:r>
      <w:r w:rsidR="00FC7E57">
        <w:rPr>
          <w:rFonts w:ascii="Arial" w:hAnsi="Arial" w:cs="Arial"/>
          <w:sz w:val="22"/>
          <w:szCs w:val="22"/>
        </w:rPr>
        <w:t xml:space="preserve">  </w:t>
      </w:r>
      <w:r w:rsidRPr="006B5A26">
        <w:rPr>
          <w:rFonts w:ascii="Arial" w:hAnsi="Arial" w:cs="Arial"/>
          <w:sz w:val="22"/>
          <w:szCs w:val="22"/>
        </w:rPr>
        <w:t>w rozumieniu ustawy</w:t>
      </w:r>
      <w:r w:rsidR="00483489">
        <w:rPr>
          <w:rFonts w:ascii="Arial" w:hAnsi="Arial" w:cs="Arial"/>
          <w:sz w:val="22"/>
          <w:szCs w:val="22"/>
        </w:rPr>
        <w:t xml:space="preserve"> </w:t>
      </w:r>
      <w:r w:rsidRPr="006B5A26">
        <w:rPr>
          <w:rFonts w:ascii="Arial" w:hAnsi="Arial" w:cs="Arial"/>
          <w:sz w:val="22"/>
          <w:szCs w:val="22"/>
        </w:rPr>
        <w:t>z dnia 17 lutego 2005 r. o informatyzacji działalności podmiotów realizujących zadania publiczne</w:t>
      </w:r>
      <w:r>
        <w:rPr>
          <w:rFonts w:ascii="Arial" w:hAnsi="Arial" w:cs="Arial"/>
          <w:sz w:val="22"/>
          <w:szCs w:val="22"/>
        </w:rPr>
        <w:t>.</w:t>
      </w:r>
      <w:bookmarkStart w:id="20" w:name="_Hlk504744115"/>
    </w:p>
    <w:p w:rsidR="00483489" w:rsidRPr="00ED4B15" w:rsidRDefault="000C1897" w:rsidP="00E4151E">
      <w:pPr>
        <w:pStyle w:val="Akapitzlist"/>
        <w:numPr>
          <w:ilvl w:val="0"/>
          <w:numId w:val="64"/>
        </w:numPr>
        <w:shd w:val="clear" w:color="auto" w:fill="FFFFFF"/>
        <w:suppressAutoHyphens w:val="0"/>
        <w:autoSpaceDN w:val="0"/>
        <w:adjustRightInd w:val="0"/>
        <w:spacing w:before="120"/>
        <w:jc w:val="both"/>
        <w:rPr>
          <w:rFonts w:ascii="Arial" w:hAnsi="Arial" w:cs="Arial"/>
          <w:sz w:val="22"/>
          <w:szCs w:val="22"/>
        </w:rPr>
      </w:pPr>
      <w:bookmarkStart w:id="21" w:name="_Hlk525822383"/>
      <w:r w:rsidRPr="00ED4B15">
        <w:rPr>
          <w:rFonts w:ascii="Arial" w:hAnsi="Arial" w:cs="Arial"/>
          <w:sz w:val="22"/>
          <w:szCs w:val="22"/>
          <w:u w:val="single"/>
        </w:rPr>
        <w:t>W przypadku wskazania przez wykonawcę</w:t>
      </w:r>
      <w:r w:rsidRPr="00ED4B15">
        <w:rPr>
          <w:rFonts w:ascii="Arial" w:hAnsi="Arial" w:cs="Arial"/>
          <w:sz w:val="22"/>
          <w:szCs w:val="22"/>
        </w:rPr>
        <w:t xml:space="preserve"> dostępności oświadczeń lub dokumentów,                        w formie elektronicznej pod określonymi adresami internetowymi ogólnodostępnych </w:t>
      </w:r>
      <w:r w:rsidR="00ED4B15" w:rsidRPr="00ED4B15">
        <w:rPr>
          <w:rFonts w:ascii="Arial" w:hAnsi="Arial" w:cs="Arial"/>
          <w:sz w:val="22"/>
          <w:szCs w:val="22"/>
        </w:rPr>
        <w:t xml:space="preserve">                           </w:t>
      </w:r>
      <w:r w:rsidRPr="00ED4B15">
        <w:rPr>
          <w:rFonts w:ascii="Arial" w:hAnsi="Arial" w:cs="Arial"/>
          <w:sz w:val="22"/>
          <w:szCs w:val="22"/>
        </w:rPr>
        <w:t xml:space="preserve">i bezpłatnych baz danych, </w:t>
      </w:r>
      <w:r w:rsidRPr="00ED4B15">
        <w:rPr>
          <w:rFonts w:ascii="Arial" w:hAnsi="Arial" w:cs="Arial"/>
          <w:sz w:val="22"/>
          <w:szCs w:val="22"/>
          <w:u w:val="single"/>
        </w:rPr>
        <w:t>zamawiający pobiera samodzielnie z tych baz danych wskazane przez wykonawcę oświadczenia lub dokumenty</w:t>
      </w:r>
      <w:bookmarkEnd w:id="21"/>
      <w:r w:rsidRPr="00ED4B15">
        <w:rPr>
          <w:rFonts w:ascii="Arial" w:hAnsi="Arial" w:cs="Arial"/>
          <w:sz w:val="22"/>
          <w:szCs w:val="22"/>
          <w:u w:val="single"/>
        </w:rPr>
        <w:t>.</w:t>
      </w:r>
    </w:p>
    <w:p w:rsidR="000C1897" w:rsidRPr="00ED4B15" w:rsidRDefault="000C1897" w:rsidP="00E4151E">
      <w:pPr>
        <w:pStyle w:val="Akapitzlist"/>
        <w:numPr>
          <w:ilvl w:val="0"/>
          <w:numId w:val="64"/>
        </w:numPr>
        <w:shd w:val="clear" w:color="auto" w:fill="FFFFFF"/>
        <w:suppressAutoHyphens w:val="0"/>
        <w:autoSpaceDN w:val="0"/>
        <w:adjustRightInd w:val="0"/>
        <w:spacing w:before="120"/>
        <w:jc w:val="both"/>
        <w:rPr>
          <w:rFonts w:ascii="Arial" w:hAnsi="Arial" w:cs="Arial"/>
          <w:sz w:val="22"/>
          <w:szCs w:val="22"/>
        </w:rPr>
      </w:pPr>
      <w:r w:rsidRPr="00ED4B15">
        <w:rPr>
          <w:rFonts w:ascii="Arial" w:hAnsi="Arial" w:cs="Arial"/>
          <w:sz w:val="22"/>
          <w:szCs w:val="22"/>
          <w:u w:val="single"/>
        </w:rPr>
        <w:t>W przypadku wskazania przez wykonawcę</w:t>
      </w:r>
      <w:r w:rsidRPr="00ED4B15">
        <w:rPr>
          <w:rFonts w:ascii="Arial" w:hAnsi="Arial" w:cs="Arial"/>
          <w:sz w:val="22"/>
          <w:szCs w:val="22"/>
        </w:rPr>
        <w:t xml:space="preserve"> oświadczeń lub dokumentów, które znajdują się w posiadaniu zamawiającego, w szczególności oświadczeń lub dokumentów przechowywanych przez zamawiającego zgodnie z art. 97 ust. 1 ustawy, </w:t>
      </w:r>
      <w:r w:rsidRPr="00ED4B15">
        <w:rPr>
          <w:rFonts w:ascii="Arial" w:hAnsi="Arial" w:cs="Arial"/>
          <w:sz w:val="22"/>
          <w:szCs w:val="22"/>
          <w:u w:val="single"/>
        </w:rPr>
        <w:t>zamawiający w celu potwierdzenia okoliczności</w:t>
      </w:r>
      <w:r w:rsidRPr="00ED4B15">
        <w:rPr>
          <w:rFonts w:ascii="Arial" w:hAnsi="Arial" w:cs="Arial"/>
          <w:sz w:val="22"/>
          <w:szCs w:val="22"/>
        </w:rPr>
        <w:t xml:space="preserve">, o których mowa w art. 25 ust. 1 pkt 1 i 3 ustawy Pzp, </w:t>
      </w:r>
      <w:r w:rsidRPr="00ED4B15">
        <w:rPr>
          <w:rFonts w:ascii="Arial" w:hAnsi="Arial" w:cs="Arial"/>
          <w:sz w:val="22"/>
          <w:szCs w:val="22"/>
          <w:u w:val="single"/>
        </w:rPr>
        <w:t>korzysta z posiadanych oświadczeń lub dokumentów, o ile są one aktualne</w:t>
      </w:r>
      <w:bookmarkEnd w:id="20"/>
      <w:r w:rsidRPr="00ED4B15">
        <w:rPr>
          <w:rFonts w:ascii="Arial" w:hAnsi="Arial" w:cs="Arial"/>
          <w:sz w:val="22"/>
          <w:szCs w:val="22"/>
          <w:u w:val="single"/>
        </w:rPr>
        <w:t>.</w:t>
      </w:r>
    </w:p>
    <w:p w:rsidR="00C43293" w:rsidRDefault="00601418" w:rsidP="00E4151E">
      <w:pPr>
        <w:pStyle w:val="Akapitzlist"/>
        <w:numPr>
          <w:ilvl w:val="0"/>
          <w:numId w:val="26"/>
        </w:numPr>
        <w:shd w:val="clear" w:color="auto" w:fill="FFFFFF"/>
        <w:suppressAutoHyphens w:val="0"/>
        <w:autoSpaceDN w:val="0"/>
        <w:adjustRightInd w:val="0"/>
        <w:spacing w:before="120"/>
        <w:jc w:val="both"/>
        <w:rPr>
          <w:rFonts w:ascii="Arial" w:hAnsi="Arial" w:cs="Arial"/>
          <w:sz w:val="22"/>
          <w:szCs w:val="22"/>
        </w:rPr>
      </w:pPr>
      <w:r w:rsidRPr="00FC6524">
        <w:rPr>
          <w:rFonts w:ascii="Arial" w:hAnsi="Arial" w:cs="Arial"/>
          <w:sz w:val="22"/>
          <w:szCs w:val="22"/>
        </w:rPr>
        <w:t xml:space="preserve">Zgodnie z art. 22d ust. 2 Pzp </w:t>
      </w:r>
      <w:r>
        <w:rPr>
          <w:rFonts w:ascii="Arial" w:hAnsi="Arial" w:cs="Arial"/>
          <w:sz w:val="22"/>
          <w:szCs w:val="22"/>
        </w:rPr>
        <w:t>zamawiający</w:t>
      </w:r>
      <w:r w:rsidRPr="00FC6524">
        <w:rPr>
          <w:rFonts w:ascii="Arial" w:hAnsi="Arial" w:cs="Arial"/>
          <w:sz w:val="22"/>
          <w:szCs w:val="22"/>
        </w:rPr>
        <w:t xml:space="preserve"> może, na każdym etapie postępowania uznać,                      że wykonawca nie posiada wymaganych zdolności, jeżeli zaangażowanie zasobów technicznych lub zawodowych w inne przedsięwzięcia gospodarcze wykonawcy może mieć negatywny wpływ na realizację zamówienia.</w:t>
      </w:r>
    </w:p>
    <w:p w:rsidR="00C43293" w:rsidRPr="00F62026" w:rsidRDefault="00F62026" w:rsidP="00E4151E">
      <w:pPr>
        <w:pStyle w:val="Akapitzlist"/>
        <w:numPr>
          <w:ilvl w:val="0"/>
          <w:numId w:val="26"/>
        </w:numPr>
        <w:shd w:val="clear" w:color="auto" w:fill="FFFFFF"/>
        <w:suppressAutoHyphens w:val="0"/>
        <w:autoSpaceDN w:val="0"/>
        <w:adjustRightInd w:val="0"/>
        <w:spacing w:before="120"/>
        <w:jc w:val="both"/>
        <w:rPr>
          <w:rFonts w:ascii="Arial" w:hAnsi="Arial" w:cs="Arial"/>
          <w:sz w:val="20"/>
          <w:szCs w:val="22"/>
        </w:rPr>
      </w:pPr>
      <w:r w:rsidRPr="00F62026">
        <w:rPr>
          <w:rFonts w:ascii="Arial" w:eastAsiaTheme="minorHAnsi" w:hAnsi="Arial" w:cs="Arial"/>
          <w:bCs/>
          <w:sz w:val="22"/>
          <w:lang w:eastAsia="en-US"/>
        </w:rPr>
        <w:t>Jeżeli jest to niezbędne do zapewnienia odpowiedniego przebiegu postępowania o udzielenie zamówienia z</w:t>
      </w:r>
      <w:r w:rsidR="00C43293" w:rsidRPr="00F62026">
        <w:rPr>
          <w:rFonts w:ascii="Arial" w:eastAsiaTheme="minorHAnsi" w:hAnsi="Arial" w:cs="Arial"/>
          <w:bCs/>
          <w:sz w:val="22"/>
          <w:lang w:eastAsia="en-US"/>
        </w:rPr>
        <w:t>amawiaj</w:t>
      </w:r>
      <w:r w:rsidR="00C43293" w:rsidRPr="00F62026">
        <w:rPr>
          <w:rFonts w:ascii="Arial" w:eastAsia="Arial,Bold" w:hAnsi="Arial" w:cs="Arial"/>
          <w:bCs/>
          <w:sz w:val="22"/>
          <w:lang w:eastAsia="en-US"/>
        </w:rPr>
        <w:t>ą</w:t>
      </w:r>
      <w:r w:rsidR="00C43293" w:rsidRPr="00F62026">
        <w:rPr>
          <w:rFonts w:ascii="Arial" w:eastAsiaTheme="minorHAnsi" w:hAnsi="Arial" w:cs="Arial"/>
          <w:bCs/>
          <w:sz w:val="22"/>
          <w:lang w:eastAsia="en-US"/>
        </w:rPr>
        <w:t>cy na ka</w:t>
      </w:r>
      <w:r w:rsidR="00C43293" w:rsidRPr="00F62026">
        <w:rPr>
          <w:rFonts w:ascii="Arial" w:eastAsia="Arial,Bold" w:hAnsi="Arial" w:cs="Arial"/>
          <w:bCs/>
          <w:sz w:val="22"/>
          <w:lang w:eastAsia="en-US"/>
        </w:rPr>
        <w:t>ż</w:t>
      </w:r>
      <w:r w:rsidR="00C43293" w:rsidRPr="00F62026">
        <w:rPr>
          <w:rFonts w:ascii="Arial" w:eastAsiaTheme="minorHAnsi" w:hAnsi="Arial" w:cs="Arial"/>
          <w:bCs/>
          <w:sz w:val="22"/>
          <w:lang w:eastAsia="en-US"/>
        </w:rPr>
        <w:t>dym etapie post</w:t>
      </w:r>
      <w:r w:rsidR="00C43293" w:rsidRPr="00F62026">
        <w:rPr>
          <w:rFonts w:ascii="Arial" w:eastAsia="Arial,Bold" w:hAnsi="Arial" w:cs="Arial"/>
          <w:bCs/>
          <w:sz w:val="22"/>
          <w:lang w:eastAsia="en-US"/>
        </w:rPr>
        <w:t>ę</w:t>
      </w:r>
      <w:r w:rsidR="00C43293" w:rsidRPr="00F62026">
        <w:rPr>
          <w:rFonts w:ascii="Arial" w:eastAsiaTheme="minorHAnsi" w:hAnsi="Arial" w:cs="Arial"/>
          <w:bCs/>
          <w:sz w:val="22"/>
          <w:lang w:eastAsia="en-US"/>
        </w:rPr>
        <w:t>powania mo</w:t>
      </w:r>
      <w:r w:rsidR="00C43293" w:rsidRPr="00F62026">
        <w:rPr>
          <w:rFonts w:ascii="Arial" w:eastAsia="Arial,Bold" w:hAnsi="Arial" w:cs="Arial"/>
          <w:bCs/>
          <w:sz w:val="22"/>
          <w:lang w:eastAsia="en-US"/>
        </w:rPr>
        <w:t>ż</w:t>
      </w:r>
      <w:r w:rsidR="00C43293" w:rsidRPr="00F62026">
        <w:rPr>
          <w:rFonts w:ascii="Arial" w:eastAsiaTheme="minorHAnsi" w:hAnsi="Arial" w:cs="Arial"/>
          <w:bCs/>
          <w:sz w:val="22"/>
          <w:lang w:eastAsia="en-US"/>
        </w:rPr>
        <w:t>e wezwa</w:t>
      </w:r>
      <w:r w:rsidR="00C43293" w:rsidRPr="00F62026">
        <w:rPr>
          <w:rFonts w:ascii="Arial" w:eastAsia="Arial,Bold" w:hAnsi="Arial" w:cs="Arial"/>
          <w:bCs/>
          <w:sz w:val="22"/>
          <w:lang w:eastAsia="en-US"/>
        </w:rPr>
        <w:t xml:space="preserve">ć </w:t>
      </w:r>
      <w:r w:rsidR="00C43293" w:rsidRPr="00F62026">
        <w:rPr>
          <w:rFonts w:ascii="Arial" w:eastAsiaTheme="minorHAnsi" w:hAnsi="Arial" w:cs="Arial"/>
          <w:bCs/>
          <w:sz w:val="22"/>
          <w:lang w:eastAsia="en-US"/>
        </w:rPr>
        <w:t>wykonawców do zło</w:t>
      </w:r>
      <w:r w:rsidR="00C43293" w:rsidRPr="00F62026">
        <w:rPr>
          <w:rFonts w:ascii="Arial" w:eastAsia="Arial,Bold" w:hAnsi="Arial" w:cs="Arial"/>
          <w:bCs/>
          <w:sz w:val="22"/>
          <w:lang w:eastAsia="en-US"/>
        </w:rPr>
        <w:t>ż</w:t>
      </w:r>
      <w:r w:rsidR="00C43293" w:rsidRPr="00F62026">
        <w:rPr>
          <w:rFonts w:ascii="Arial" w:eastAsiaTheme="minorHAnsi" w:hAnsi="Arial" w:cs="Arial"/>
          <w:bCs/>
          <w:sz w:val="22"/>
          <w:lang w:eastAsia="en-US"/>
        </w:rPr>
        <w:t>enia wszystkich lub niektórych o</w:t>
      </w:r>
      <w:r w:rsidR="00C43293" w:rsidRPr="00F62026">
        <w:rPr>
          <w:rFonts w:ascii="Arial" w:eastAsia="Arial,Bold" w:hAnsi="Arial" w:cs="Arial"/>
          <w:bCs/>
          <w:sz w:val="22"/>
          <w:lang w:eastAsia="en-US"/>
        </w:rPr>
        <w:t>ś</w:t>
      </w:r>
      <w:r w:rsidR="00C43293" w:rsidRPr="00F62026">
        <w:rPr>
          <w:rFonts w:ascii="Arial" w:eastAsiaTheme="minorHAnsi" w:hAnsi="Arial" w:cs="Arial"/>
          <w:bCs/>
          <w:sz w:val="22"/>
          <w:lang w:eastAsia="en-US"/>
        </w:rPr>
        <w:t>wiadcze</w:t>
      </w:r>
      <w:r w:rsidR="00C43293" w:rsidRPr="00F62026">
        <w:rPr>
          <w:rFonts w:ascii="Arial" w:eastAsia="Arial,Bold" w:hAnsi="Arial" w:cs="Arial"/>
          <w:bCs/>
          <w:sz w:val="22"/>
          <w:lang w:eastAsia="en-US"/>
        </w:rPr>
        <w:t xml:space="preserve">ń </w:t>
      </w:r>
      <w:r w:rsidR="00C43293" w:rsidRPr="00F62026">
        <w:rPr>
          <w:rFonts w:ascii="Arial" w:eastAsiaTheme="minorHAnsi" w:hAnsi="Arial" w:cs="Arial"/>
          <w:bCs/>
          <w:sz w:val="22"/>
          <w:lang w:eastAsia="en-US"/>
        </w:rPr>
        <w:t>lub dokumentów potwierdzaj</w:t>
      </w:r>
      <w:r w:rsidR="00C43293" w:rsidRPr="00F62026">
        <w:rPr>
          <w:rFonts w:ascii="Arial" w:eastAsia="Arial,Bold" w:hAnsi="Arial" w:cs="Arial"/>
          <w:bCs/>
          <w:sz w:val="22"/>
          <w:lang w:eastAsia="en-US"/>
        </w:rPr>
        <w:t>ą</w:t>
      </w:r>
      <w:r w:rsidR="00C43293" w:rsidRPr="00F62026">
        <w:rPr>
          <w:rFonts w:ascii="Arial" w:eastAsiaTheme="minorHAnsi" w:hAnsi="Arial" w:cs="Arial"/>
          <w:bCs/>
          <w:sz w:val="22"/>
          <w:lang w:eastAsia="en-US"/>
        </w:rPr>
        <w:t xml:space="preserve">cych, </w:t>
      </w:r>
      <w:r w:rsidR="00C43293" w:rsidRPr="00F62026">
        <w:rPr>
          <w:rFonts w:ascii="Arial" w:eastAsia="Arial,Bold" w:hAnsi="Arial" w:cs="Arial"/>
          <w:bCs/>
          <w:sz w:val="22"/>
          <w:lang w:eastAsia="en-US"/>
        </w:rPr>
        <w:t>ż</w:t>
      </w:r>
      <w:r w:rsidR="00C43293" w:rsidRPr="00F62026">
        <w:rPr>
          <w:rFonts w:ascii="Arial" w:eastAsiaTheme="minorHAnsi" w:hAnsi="Arial" w:cs="Arial"/>
          <w:bCs/>
          <w:sz w:val="22"/>
          <w:lang w:eastAsia="en-US"/>
        </w:rPr>
        <w:t>e nie podlega wykluczeniu, spełnia warunku udziału w post</w:t>
      </w:r>
      <w:r w:rsidR="00C43293" w:rsidRPr="00F62026">
        <w:rPr>
          <w:rFonts w:ascii="Arial" w:eastAsia="Arial,Bold" w:hAnsi="Arial" w:cs="Arial"/>
          <w:bCs/>
          <w:sz w:val="22"/>
          <w:lang w:eastAsia="en-US"/>
        </w:rPr>
        <w:t>ę</w:t>
      </w:r>
      <w:r w:rsidR="00C43293" w:rsidRPr="00F62026">
        <w:rPr>
          <w:rFonts w:ascii="Arial" w:eastAsiaTheme="minorHAnsi" w:hAnsi="Arial" w:cs="Arial"/>
          <w:bCs/>
          <w:sz w:val="22"/>
          <w:lang w:eastAsia="en-US"/>
        </w:rPr>
        <w:t>powaniu, a je</w:t>
      </w:r>
      <w:r w:rsidR="00C43293" w:rsidRPr="00F62026">
        <w:rPr>
          <w:rFonts w:ascii="Arial" w:eastAsia="Arial,Bold" w:hAnsi="Arial" w:cs="Arial"/>
          <w:bCs/>
          <w:sz w:val="22"/>
          <w:lang w:eastAsia="en-US"/>
        </w:rPr>
        <w:t>ż</w:t>
      </w:r>
      <w:r w:rsidR="00C43293" w:rsidRPr="00F62026">
        <w:rPr>
          <w:rFonts w:ascii="Arial" w:eastAsiaTheme="minorHAnsi" w:hAnsi="Arial" w:cs="Arial"/>
          <w:bCs/>
          <w:sz w:val="22"/>
          <w:lang w:eastAsia="en-US"/>
        </w:rPr>
        <w:t xml:space="preserve">eli zachodzi uzasadniona podstawa do uznania, </w:t>
      </w:r>
      <w:r w:rsidR="00C43293" w:rsidRPr="00F62026">
        <w:rPr>
          <w:rFonts w:ascii="Arial" w:eastAsia="Arial,Bold" w:hAnsi="Arial" w:cs="Arial"/>
          <w:bCs/>
          <w:sz w:val="22"/>
          <w:lang w:eastAsia="en-US"/>
        </w:rPr>
        <w:t>ż</w:t>
      </w:r>
      <w:r w:rsidR="00C43293" w:rsidRPr="00F62026">
        <w:rPr>
          <w:rFonts w:ascii="Arial" w:eastAsiaTheme="minorHAnsi" w:hAnsi="Arial" w:cs="Arial"/>
          <w:bCs/>
          <w:sz w:val="22"/>
          <w:lang w:eastAsia="en-US"/>
        </w:rPr>
        <w:t>e zło</w:t>
      </w:r>
      <w:r w:rsidR="00C43293" w:rsidRPr="00F62026">
        <w:rPr>
          <w:rFonts w:ascii="Arial" w:eastAsia="Arial,Bold" w:hAnsi="Arial" w:cs="Arial"/>
          <w:bCs/>
          <w:sz w:val="22"/>
          <w:lang w:eastAsia="en-US"/>
        </w:rPr>
        <w:t>ż</w:t>
      </w:r>
      <w:r w:rsidR="00C43293" w:rsidRPr="00F62026">
        <w:rPr>
          <w:rFonts w:ascii="Arial" w:eastAsiaTheme="minorHAnsi" w:hAnsi="Arial" w:cs="Arial"/>
          <w:bCs/>
          <w:sz w:val="22"/>
          <w:lang w:eastAsia="en-US"/>
        </w:rPr>
        <w:t>one uprzednio o</w:t>
      </w:r>
      <w:r w:rsidR="00C43293" w:rsidRPr="00F62026">
        <w:rPr>
          <w:rFonts w:ascii="Arial" w:eastAsia="Arial,Bold" w:hAnsi="Arial" w:cs="Arial"/>
          <w:bCs/>
          <w:sz w:val="22"/>
          <w:lang w:eastAsia="en-US"/>
        </w:rPr>
        <w:t>ś</w:t>
      </w:r>
      <w:r w:rsidR="00C43293" w:rsidRPr="00F62026">
        <w:rPr>
          <w:rFonts w:ascii="Arial" w:eastAsiaTheme="minorHAnsi" w:hAnsi="Arial" w:cs="Arial"/>
          <w:bCs/>
          <w:sz w:val="22"/>
          <w:lang w:eastAsia="en-US"/>
        </w:rPr>
        <w:t>wiadczenia lub dokumenty nie s</w:t>
      </w:r>
      <w:r w:rsidR="00C43293" w:rsidRPr="00F62026">
        <w:rPr>
          <w:rFonts w:ascii="Arial" w:eastAsia="Arial,Bold" w:hAnsi="Arial" w:cs="Arial"/>
          <w:bCs/>
          <w:sz w:val="22"/>
          <w:lang w:eastAsia="en-US"/>
        </w:rPr>
        <w:t xml:space="preserve">ą </w:t>
      </w:r>
      <w:r w:rsidR="00C43293" w:rsidRPr="00F62026">
        <w:rPr>
          <w:rFonts w:ascii="Arial" w:eastAsiaTheme="minorHAnsi" w:hAnsi="Arial" w:cs="Arial"/>
          <w:bCs/>
          <w:sz w:val="22"/>
          <w:lang w:eastAsia="en-US"/>
        </w:rPr>
        <w:t>ju</w:t>
      </w:r>
      <w:r w:rsidR="00C43293" w:rsidRPr="00F62026">
        <w:rPr>
          <w:rFonts w:ascii="Arial" w:eastAsia="Arial,Bold" w:hAnsi="Arial" w:cs="Arial"/>
          <w:bCs/>
          <w:sz w:val="22"/>
          <w:lang w:eastAsia="en-US"/>
        </w:rPr>
        <w:t xml:space="preserve">ż </w:t>
      </w:r>
      <w:r w:rsidR="00C43293" w:rsidRPr="00F62026">
        <w:rPr>
          <w:rFonts w:ascii="Arial" w:eastAsiaTheme="minorHAnsi" w:hAnsi="Arial" w:cs="Arial"/>
          <w:bCs/>
          <w:sz w:val="22"/>
          <w:lang w:eastAsia="en-US"/>
        </w:rPr>
        <w:t>aktualne,</w:t>
      </w:r>
      <w:r w:rsidR="00C43293" w:rsidRPr="00F62026">
        <w:rPr>
          <w:rFonts w:ascii="Arial" w:hAnsi="Arial" w:cs="Arial"/>
          <w:sz w:val="20"/>
          <w:szCs w:val="22"/>
        </w:rPr>
        <w:t xml:space="preserve"> </w:t>
      </w:r>
      <w:r w:rsidR="00C43293" w:rsidRPr="00F62026">
        <w:rPr>
          <w:rFonts w:ascii="Arial" w:eastAsiaTheme="minorHAnsi" w:hAnsi="Arial" w:cs="Arial"/>
          <w:bCs/>
          <w:sz w:val="22"/>
          <w:lang w:eastAsia="en-US"/>
        </w:rPr>
        <w:t>do zło</w:t>
      </w:r>
      <w:r w:rsidR="00C43293" w:rsidRPr="00F62026">
        <w:rPr>
          <w:rFonts w:ascii="Arial" w:eastAsia="Arial,Bold" w:hAnsi="Arial" w:cs="Arial"/>
          <w:bCs/>
          <w:sz w:val="22"/>
          <w:lang w:eastAsia="en-US"/>
        </w:rPr>
        <w:t>ż</w:t>
      </w:r>
      <w:r w:rsidR="00C43293" w:rsidRPr="00F62026">
        <w:rPr>
          <w:rFonts w:ascii="Arial" w:eastAsiaTheme="minorHAnsi" w:hAnsi="Arial" w:cs="Arial"/>
          <w:bCs/>
          <w:sz w:val="22"/>
          <w:lang w:eastAsia="en-US"/>
        </w:rPr>
        <w:t>enia aktualnych o</w:t>
      </w:r>
      <w:r w:rsidR="00C43293" w:rsidRPr="00F62026">
        <w:rPr>
          <w:rFonts w:ascii="Arial" w:eastAsia="Arial,Bold" w:hAnsi="Arial" w:cs="Arial"/>
          <w:bCs/>
          <w:sz w:val="22"/>
          <w:lang w:eastAsia="en-US"/>
        </w:rPr>
        <w:t>ś</w:t>
      </w:r>
      <w:r w:rsidR="00C43293" w:rsidRPr="00F62026">
        <w:rPr>
          <w:rFonts w:ascii="Arial" w:eastAsiaTheme="minorHAnsi" w:hAnsi="Arial" w:cs="Arial"/>
          <w:bCs/>
          <w:sz w:val="22"/>
          <w:lang w:eastAsia="en-US"/>
        </w:rPr>
        <w:t>wiadcze</w:t>
      </w:r>
      <w:r w:rsidR="00C43293" w:rsidRPr="00F62026">
        <w:rPr>
          <w:rFonts w:ascii="Arial" w:eastAsia="Arial,Bold" w:hAnsi="Arial" w:cs="Arial"/>
          <w:bCs/>
          <w:sz w:val="22"/>
          <w:lang w:eastAsia="en-US"/>
        </w:rPr>
        <w:t xml:space="preserve">ń </w:t>
      </w:r>
      <w:r w:rsidR="00C43293" w:rsidRPr="00F62026">
        <w:rPr>
          <w:rFonts w:ascii="Arial" w:eastAsiaTheme="minorHAnsi" w:hAnsi="Arial" w:cs="Arial"/>
          <w:bCs/>
          <w:sz w:val="22"/>
          <w:lang w:eastAsia="en-US"/>
        </w:rPr>
        <w:t>lub dokumentów</w:t>
      </w:r>
      <w:r w:rsidRPr="00F62026">
        <w:rPr>
          <w:rFonts w:ascii="Arial" w:eastAsiaTheme="minorHAnsi" w:hAnsi="Arial" w:cs="Arial"/>
          <w:bCs/>
          <w:sz w:val="22"/>
          <w:lang w:eastAsia="en-US"/>
        </w:rPr>
        <w:t>.</w:t>
      </w:r>
    </w:p>
    <w:p w:rsidR="00F62026" w:rsidRPr="00F62026" w:rsidRDefault="00F62026" w:rsidP="00E4151E">
      <w:pPr>
        <w:pStyle w:val="Akapitzlist"/>
        <w:numPr>
          <w:ilvl w:val="0"/>
          <w:numId w:val="26"/>
        </w:numPr>
        <w:shd w:val="clear" w:color="auto" w:fill="FFFFFF"/>
        <w:suppressAutoHyphens w:val="0"/>
        <w:autoSpaceDN w:val="0"/>
        <w:adjustRightInd w:val="0"/>
        <w:spacing w:before="120"/>
        <w:jc w:val="both"/>
        <w:rPr>
          <w:rFonts w:ascii="Arial" w:hAnsi="Arial" w:cs="Arial"/>
          <w:sz w:val="22"/>
          <w:szCs w:val="22"/>
        </w:rPr>
      </w:pPr>
      <w:r w:rsidRPr="00F62026">
        <w:rPr>
          <w:rFonts w:ascii="Arial" w:hAnsi="Arial" w:cs="Arial"/>
          <w:sz w:val="22"/>
          <w:szCs w:val="22"/>
        </w:rPr>
        <w:t>Zamawiający może wykluczyć wykonawcę na każdym etapie postępowania o udzielenie zamówienia.</w:t>
      </w:r>
    </w:p>
    <w:p w:rsidR="00194E89" w:rsidRPr="00194E89" w:rsidRDefault="00194E89" w:rsidP="00194E89">
      <w:pPr>
        <w:numPr>
          <w:ilvl w:val="0"/>
          <w:numId w:val="26"/>
        </w:numPr>
        <w:shd w:val="clear" w:color="auto" w:fill="FFFFFF"/>
        <w:suppressAutoHyphens w:val="0"/>
        <w:autoSpaceDN w:val="0"/>
        <w:adjustRightInd w:val="0"/>
        <w:spacing w:before="120" w:after="160" w:line="259" w:lineRule="auto"/>
        <w:jc w:val="both"/>
        <w:rPr>
          <w:rFonts w:cs="Arial"/>
          <w:b/>
          <w:sz w:val="22"/>
          <w:szCs w:val="22"/>
          <w:lang w:eastAsia="pl-PL"/>
        </w:rPr>
      </w:pPr>
      <w:r w:rsidRPr="00194E89">
        <w:rPr>
          <w:rFonts w:cs="Arial"/>
          <w:b/>
          <w:sz w:val="22"/>
          <w:szCs w:val="22"/>
          <w:lang w:eastAsia="pl-PL"/>
        </w:rPr>
        <w:t xml:space="preserve">Obowiązek informacyjny na podstawie artykułu 13 RODO dotyczący danych osobowych zawartych w złożonych ofertach, dokumentach potwierdzających okoliczności wskazane w art. 25 ust. 1 </w:t>
      </w:r>
      <w:r w:rsidRPr="00194E89">
        <w:rPr>
          <w:rFonts w:cs="Arial"/>
          <w:sz w:val="22"/>
          <w:szCs w:val="22"/>
          <w:lang w:eastAsia="pl-PL"/>
        </w:rPr>
        <w:t>– w szczególności</w:t>
      </w:r>
      <w:r w:rsidRPr="00194E89">
        <w:rPr>
          <w:rFonts w:cs="Arial"/>
          <w:b/>
          <w:sz w:val="22"/>
          <w:szCs w:val="22"/>
          <w:lang w:eastAsia="pl-PL"/>
        </w:rPr>
        <w:t xml:space="preserve"> </w:t>
      </w:r>
      <w:r w:rsidRPr="00194E89">
        <w:rPr>
          <w:rFonts w:cs="Arial"/>
          <w:sz w:val="22"/>
          <w:szCs w:val="22"/>
          <w:lang w:eastAsia="pl-PL"/>
        </w:rPr>
        <w:t>wykonawcy będącego osobą fizyczną,</w:t>
      </w:r>
      <w:r w:rsidRPr="00194E89">
        <w:rPr>
          <w:rFonts w:cs="Arial"/>
          <w:b/>
          <w:sz w:val="22"/>
          <w:szCs w:val="22"/>
          <w:lang w:eastAsia="pl-PL"/>
        </w:rPr>
        <w:t xml:space="preserve"> </w:t>
      </w:r>
      <w:r w:rsidRPr="00194E89">
        <w:rPr>
          <w:rFonts w:cs="Arial"/>
          <w:sz w:val="22"/>
          <w:szCs w:val="22"/>
          <w:lang w:eastAsia="pl-PL"/>
        </w:rPr>
        <w:t>wykonawcy będącego osobą fizyczną, prowadzącą jednoosobową działalność gospodarczą</w:t>
      </w:r>
      <w:r w:rsidRPr="00194E89">
        <w:rPr>
          <w:rFonts w:cs="Arial"/>
          <w:b/>
          <w:sz w:val="22"/>
          <w:szCs w:val="22"/>
          <w:lang w:eastAsia="pl-PL"/>
        </w:rPr>
        <w:t xml:space="preserve">, </w:t>
      </w:r>
      <w:r w:rsidRPr="00194E89">
        <w:rPr>
          <w:rFonts w:cs="Arial"/>
          <w:sz w:val="22"/>
          <w:szCs w:val="22"/>
          <w:lang w:eastAsia="pl-PL"/>
        </w:rPr>
        <w:t>pełnomocnika wykonawcy będącego osobą fizyczną (np. dane osobowe zamieszczone w pełnomocnictwie),</w:t>
      </w:r>
      <w:r w:rsidRPr="00194E89">
        <w:rPr>
          <w:rFonts w:cs="Arial"/>
          <w:b/>
          <w:sz w:val="22"/>
          <w:szCs w:val="22"/>
          <w:lang w:eastAsia="pl-PL"/>
        </w:rPr>
        <w:t xml:space="preserve"> </w:t>
      </w:r>
      <w:r w:rsidRPr="00194E89">
        <w:rPr>
          <w:rFonts w:cs="Arial"/>
          <w:sz w:val="22"/>
          <w:szCs w:val="22"/>
          <w:lang w:eastAsia="pl-PL"/>
        </w:rPr>
        <w:t xml:space="preserve">członka </w:t>
      </w:r>
      <w:r w:rsidRPr="00194E89">
        <w:rPr>
          <w:rFonts w:cs="Arial"/>
          <w:sz w:val="22"/>
          <w:szCs w:val="22"/>
          <w:lang w:eastAsia="pl-PL"/>
        </w:rPr>
        <w:lastRenderedPageBreak/>
        <w:t>organu zarządzającego wykonawcy, będącego osobą fizyczną (np. dane osobowe zamieszczone w informacji z KRK),</w:t>
      </w:r>
      <w:r w:rsidRPr="00194E89">
        <w:rPr>
          <w:rFonts w:cs="Arial"/>
          <w:b/>
          <w:sz w:val="22"/>
          <w:szCs w:val="22"/>
          <w:lang w:eastAsia="pl-PL"/>
        </w:rPr>
        <w:t xml:space="preserve"> </w:t>
      </w:r>
      <w:r w:rsidRPr="00194E89">
        <w:rPr>
          <w:rFonts w:cs="Arial"/>
          <w:sz w:val="22"/>
          <w:szCs w:val="22"/>
          <w:lang w:eastAsia="pl-PL"/>
        </w:rPr>
        <w:t>osoby fizycznej skierowanej do przygotowania i przeprowadzenia postępowania o udzielenie zamówienia publicznego.</w:t>
      </w:r>
    </w:p>
    <w:p w:rsidR="00194E89" w:rsidRPr="00194E89" w:rsidRDefault="00194E89" w:rsidP="00194E89">
      <w:pPr>
        <w:shd w:val="clear" w:color="auto" w:fill="FFFFFF"/>
        <w:suppressAutoHyphens w:val="0"/>
        <w:autoSpaceDN w:val="0"/>
        <w:adjustRightInd w:val="0"/>
        <w:spacing w:before="120"/>
        <w:ind w:left="360"/>
        <w:jc w:val="both"/>
        <w:rPr>
          <w:rFonts w:cs="Arial"/>
          <w:sz w:val="22"/>
          <w:szCs w:val="22"/>
          <w:lang w:eastAsia="pl-PL"/>
        </w:rPr>
      </w:pPr>
      <w:r w:rsidRPr="00194E89">
        <w:rPr>
          <w:rFonts w:cs="Arial"/>
          <w:sz w:val="22"/>
          <w:szCs w:val="22"/>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194E89" w:rsidRPr="00194E89" w:rsidRDefault="00194E89" w:rsidP="00194E89">
      <w:pPr>
        <w:shd w:val="clear" w:color="auto" w:fill="FFFFFF"/>
        <w:suppressAutoHyphens w:val="0"/>
        <w:autoSpaceDN w:val="0"/>
        <w:adjustRightInd w:val="0"/>
        <w:spacing w:before="120"/>
        <w:ind w:left="360"/>
        <w:jc w:val="both"/>
        <w:rPr>
          <w:rFonts w:cs="Arial"/>
          <w:sz w:val="22"/>
          <w:szCs w:val="22"/>
          <w:lang w:eastAsia="pl-PL"/>
        </w:rPr>
      </w:pPr>
      <w:r w:rsidRPr="00194E89">
        <w:rPr>
          <w:rFonts w:cs="Arial"/>
          <w:b/>
          <w:sz w:val="22"/>
          <w:szCs w:val="22"/>
          <w:lang w:eastAsia="pl-PL"/>
        </w:rPr>
        <w:t>Administratorem Pani/Pana danych osobowych jest Miejska Biblioteka Publiczna im. Adama Próchnika</w:t>
      </w:r>
      <w:r w:rsidRPr="00194E89">
        <w:rPr>
          <w:rFonts w:cs="Arial"/>
          <w:sz w:val="22"/>
          <w:szCs w:val="22"/>
          <w:lang w:eastAsia="pl-PL"/>
        </w:rPr>
        <w:t xml:space="preserve"> z siedzibą na ul. </w:t>
      </w:r>
      <w:r w:rsidR="002B3AEE">
        <w:rPr>
          <w:rFonts w:cs="Arial"/>
          <w:sz w:val="22"/>
          <w:szCs w:val="22"/>
          <w:lang w:eastAsia="pl-PL"/>
        </w:rPr>
        <w:t>M. Curie-Skłodowskiej 3</w:t>
      </w:r>
      <w:r w:rsidRPr="00194E89">
        <w:rPr>
          <w:rFonts w:cs="Arial"/>
          <w:sz w:val="22"/>
          <w:szCs w:val="22"/>
          <w:lang w:eastAsia="pl-PL"/>
        </w:rPr>
        <w:t xml:space="preserve"> w Piotrkowie Trybunalskim (kod pocztowy: 97-300), tel.: </w:t>
      </w:r>
      <w:r w:rsidR="002B3AEE" w:rsidRPr="002B3AEE">
        <w:rPr>
          <w:rFonts w:cs="Arial"/>
          <w:sz w:val="22"/>
          <w:szCs w:val="22"/>
          <w:lang w:eastAsia="pl-PL"/>
        </w:rPr>
        <w:t>44 681 40 60</w:t>
      </w:r>
      <w:r w:rsidRPr="00194E89">
        <w:rPr>
          <w:rFonts w:cs="Arial"/>
          <w:sz w:val="22"/>
          <w:szCs w:val="22"/>
          <w:lang w:eastAsia="pl-PL"/>
        </w:rPr>
        <w:t xml:space="preserve">, adres e-mail: </w:t>
      </w:r>
      <w:r w:rsidRPr="00194E89">
        <w:rPr>
          <w:rFonts w:cs="Arial"/>
          <w:sz w:val="22"/>
          <w:szCs w:val="22"/>
          <w:u w:val="single"/>
          <w:lang w:eastAsia="pl-PL"/>
        </w:rPr>
        <w:t>biblioteka@post.pl</w:t>
      </w:r>
      <w:r w:rsidRPr="00194E89">
        <w:rPr>
          <w:rFonts w:cs="Arial"/>
          <w:sz w:val="22"/>
          <w:szCs w:val="22"/>
          <w:lang w:eastAsia="pl-PL"/>
        </w:rPr>
        <w:t xml:space="preserve"> </w:t>
      </w:r>
    </w:p>
    <w:p w:rsidR="00194E89" w:rsidRPr="00194E89" w:rsidRDefault="00194E89" w:rsidP="00194E89">
      <w:pPr>
        <w:shd w:val="clear" w:color="auto" w:fill="FFFFFF"/>
        <w:suppressAutoHyphens w:val="0"/>
        <w:autoSpaceDN w:val="0"/>
        <w:adjustRightInd w:val="0"/>
        <w:spacing w:before="120"/>
        <w:ind w:left="360"/>
        <w:jc w:val="both"/>
        <w:rPr>
          <w:rFonts w:cs="Arial"/>
          <w:sz w:val="22"/>
          <w:szCs w:val="22"/>
          <w:lang w:eastAsia="pl-PL"/>
        </w:rPr>
      </w:pPr>
      <w:r w:rsidRPr="00194E89">
        <w:rPr>
          <w:rFonts w:cs="Arial"/>
          <w:sz w:val="22"/>
          <w:szCs w:val="22"/>
          <w:lang w:eastAsia="pl-PL"/>
        </w:rPr>
        <w:t xml:space="preserve">Inspektorem Ochrony Danych Osobowych w Miejskiej Bibliotece Publicznej im. Adama Próchnika Marcin Tynda, adres e-mail: </w:t>
      </w:r>
      <w:r w:rsidRPr="00194E89">
        <w:rPr>
          <w:rFonts w:cs="Arial"/>
          <w:sz w:val="22"/>
          <w:szCs w:val="22"/>
          <w:u w:val="single"/>
          <w:lang w:eastAsia="pl-PL"/>
        </w:rPr>
        <w:t>biblioteka.piotrkow@iod.efigo.pl</w:t>
      </w:r>
    </w:p>
    <w:p w:rsidR="00194E89" w:rsidRPr="00194E89" w:rsidRDefault="00194E89" w:rsidP="00194E89">
      <w:pPr>
        <w:shd w:val="clear" w:color="auto" w:fill="FFFFFF"/>
        <w:suppressAutoHyphens w:val="0"/>
        <w:autoSpaceDN w:val="0"/>
        <w:adjustRightInd w:val="0"/>
        <w:spacing w:before="120"/>
        <w:ind w:left="360"/>
        <w:jc w:val="both"/>
        <w:rPr>
          <w:rFonts w:cs="Arial"/>
          <w:sz w:val="22"/>
          <w:szCs w:val="22"/>
          <w:lang w:eastAsia="pl-PL"/>
        </w:rPr>
      </w:pPr>
      <w:r w:rsidRPr="00194E89">
        <w:rPr>
          <w:rFonts w:cs="Arial"/>
          <w:b/>
          <w:sz w:val="22"/>
          <w:szCs w:val="22"/>
          <w:lang w:eastAsia="pl-PL"/>
        </w:rPr>
        <w:t>Pani/Pana dane osobowe przetwarzane będą na podstawie art. 6 ust. 1 lit. c RODO w celu związanym z niniejszym postępowaniem o udzielenie zamówienia publicznego</w:t>
      </w:r>
      <w:r w:rsidRPr="00194E89">
        <w:rPr>
          <w:rFonts w:cs="Arial"/>
          <w:sz w:val="22"/>
          <w:szCs w:val="22"/>
          <w:lang w:eastAsia="pl-PL"/>
        </w:rPr>
        <w:t>. Pani/Pana dane osobowe są przetwarzane w szczególności w celu:</w:t>
      </w:r>
    </w:p>
    <w:p w:rsidR="00194E89" w:rsidRPr="00194E89" w:rsidRDefault="00194E89" w:rsidP="00393E93">
      <w:pPr>
        <w:numPr>
          <w:ilvl w:val="0"/>
          <w:numId w:val="46"/>
        </w:numPr>
        <w:shd w:val="clear" w:color="auto" w:fill="FFFFFF"/>
        <w:suppressAutoHyphens w:val="0"/>
        <w:autoSpaceDN w:val="0"/>
        <w:adjustRightInd w:val="0"/>
        <w:spacing w:line="259" w:lineRule="auto"/>
        <w:ind w:left="714" w:hanging="357"/>
        <w:jc w:val="both"/>
        <w:rPr>
          <w:rFonts w:cs="Arial"/>
          <w:b/>
          <w:sz w:val="22"/>
          <w:szCs w:val="22"/>
          <w:lang w:eastAsia="pl-PL"/>
        </w:rPr>
      </w:pPr>
      <w:r w:rsidRPr="00194E89">
        <w:rPr>
          <w:rFonts w:cs="Arial"/>
          <w:sz w:val="22"/>
          <w:szCs w:val="22"/>
          <w:lang w:eastAsia="pl-PL"/>
        </w:rPr>
        <w:t>dokonania oceny oferty pod względem spełnienia warunków udziału w postępowaniu o udzielenie zamówienia publicznego,</w:t>
      </w:r>
    </w:p>
    <w:p w:rsidR="00194E89" w:rsidRPr="00194E89" w:rsidRDefault="00194E89" w:rsidP="00393E93">
      <w:pPr>
        <w:numPr>
          <w:ilvl w:val="0"/>
          <w:numId w:val="46"/>
        </w:numPr>
        <w:shd w:val="clear" w:color="auto" w:fill="FFFFFF"/>
        <w:suppressAutoHyphens w:val="0"/>
        <w:autoSpaceDN w:val="0"/>
        <w:adjustRightInd w:val="0"/>
        <w:spacing w:line="259" w:lineRule="auto"/>
        <w:ind w:left="714" w:hanging="357"/>
        <w:jc w:val="both"/>
        <w:rPr>
          <w:rFonts w:cs="Arial"/>
          <w:b/>
          <w:sz w:val="22"/>
          <w:szCs w:val="22"/>
          <w:lang w:eastAsia="pl-PL"/>
        </w:rPr>
      </w:pPr>
      <w:r w:rsidRPr="00194E89">
        <w:rPr>
          <w:rFonts w:cs="Arial"/>
          <w:sz w:val="22"/>
          <w:szCs w:val="22"/>
          <w:lang w:eastAsia="pl-PL"/>
        </w:rPr>
        <w:t>udzielenia zamówienia publicznego i realizacji umowy, w szczególności wykonywania czynności określonych w opisie przedmiotu zamówienia przez osoby zatrudnione przez wykonawcę lub podwykonawcę na podstawie umowy o pracę wykonujących wskazane przez zamawiającego czynności w zakresie realizacji zamówienia, jeżeli wykonanie tych czynności polega na wykonywaniu pracy w sposób określony w art. 22 § 1 ustawy z dnia 26 czerwca 1974 r. – Kodeks pracy (Dz. U. z 2014 r. poz. 1502, z późn. zm.),</w:t>
      </w:r>
    </w:p>
    <w:p w:rsidR="00194E89" w:rsidRPr="00194E89" w:rsidRDefault="00194E89" w:rsidP="00393E93">
      <w:pPr>
        <w:numPr>
          <w:ilvl w:val="0"/>
          <w:numId w:val="46"/>
        </w:numPr>
        <w:shd w:val="clear" w:color="auto" w:fill="FFFFFF"/>
        <w:suppressAutoHyphens w:val="0"/>
        <w:autoSpaceDN w:val="0"/>
        <w:adjustRightInd w:val="0"/>
        <w:spacing w:line="259" w:lineRule="auto"/>
        <w:ind w:left="714" w:hanging="357"/>
        <w:jc w:val="both"/>
        <w:rPr>
          <w:rFonts w:cs="Arial"/>
          <w:b/>
          <w:sz w:val="22"/>
          <w:szCs w:val="22"/>
          <w:lang w:eastAsia="pl-PL"/>
        </w:rPr>
      </w:pPr>
      <w:r w:rsidRPr="00194E89">
        <w:rPr>
          <w:rFonts w:cs="Arial"/>
          <w:sz w:val="22"/>
          <w:szCs w:val="22"/>
          <w:lang w:eastAsia="pl-PL"/>
        </w:rPr>
        <w:t>przechowywania danych dla celów archiwizacyjnych,</w:t>
      </w:r>
    </w:p>
    <w:p w:rsidR="00194E89" w:rsidRPr="00194E89" w:rsidRDefault="00194E89" w:rsidP="00393E93">
      <w:pPr>
        <w:numPr>
          <w:ilvl w:val="0"/>
          <w:numId w:val="46"/>
        </w:numPr>
        <w:shd w:val="clear" w:color="auto" w:fill="FFFFFF"/>
        <w:suppressAutoHyphens w:val="0"/>
        <w:autoSpaceDN w:val="0"/>
        <w:adjustRightInd w:val="0"/>
        <w:spacing w:line="259" w:lineRule="auto"/>
        <w:ind w:left="714" w:hanging="357"/>
        <w:jc w:val="both"/>
        <w:rPr>
          <w:rFonts w:cs="Arial"/>
          <w:b/>
          <w:sz w:val="22"/>
          <w:szCs w:val="22"/>
          <w:lang w:eastAsia="pl-PL"/>
        </w:rPr>
      </w:pPr>
      <w:r w:rsidRPr="00194E89">
        <w:rPr>
          <w:rFonts w:cs="Arial"/>
          <w:sz w:val="22"/>
          <w:szCs w:val="22"/>
          <w:lang w:eastAsia="pl-PL"/>
        </w:rPr>
        <w:t xml:space="preserve">przechowywania danych dla celów kontrolnych (zapewnienia rozliczalności, tj. wykazania spełnienia przez </w:t>
      </w:r>
      <w:r w:rsidR="00D90305">
        <w:rPr>
          <w:rFonts w:cs="Arial"/>
          <w:sz w:val="22"/>
          <w:szCs w:val="22"/>
          <w:lang w:eastAsia="pl-PL"/>
        </w:rPr>
        <w:t>Miejską Bibliotekę Publiczną w Piotrkowie Trybunalskim</w:t>
      </w:r>
      <w:r w:rsidRPr="00194E89">
        <w:rPr>
          <w:rFonts w:cs="Arial"/>
          <w:sz w:val="22"/>
          <w:szCs w:val="22"/>
          <w:lang w:eastAsia="pl-PL"/>
        </w:rPr>
        <w:t xml:space="preserve"> obowiązków wynikających z przepisów prawa).</w:t>
      </w:r>
    </w:p>
    <w:p w:rsidR="00194E89" w:rsidRPr="00194E89" w:rsidRDefault="00194E89" w:rsidP="00194E89">
      <w:pPr>
        <w:suppressAutoHyphens w:val="0"/>
        <w:spacing w:before="120"/>
        <w:ind w:left="357"/>
        <w:jc w:val="both"/>
        <w:rPr>
          <w:rFonts w:cs="Arial"/>
          <w:sz w:val="22"/>
          <w:szCs w:val="22"/>
          <w:lang w:eastAsia="pl-PL"/>
        </w:rPr>
      </w:pPr>
      <w:r w:rsidRPr="00194E89">
        <w:rPr>
          <w:rFonts w:cs="Arial"/>
          <w:b/>
          <w:sz w:val="22"/>
          <w:szCs w:val="22"/>
          <w:lang w:eastAsia="pl-PL"/>
        </w:rPr>
        <w:t>Pani/Pana dane osobowe będą przechowywane</w:t>
      </w:r>
      <w:r w:rsidRPr="00194E89">
        <w:rPr>
          <w:rFonts w:cs="Arial"/>
          <w:sz w:val="22"/>
          <w:szCs w:val="22"/>
          <w:lang w:eastAsia="pl-PL"/>
        </w:rPr>
        <w:t>, zgodnie z art. 97 ust. 1 ustawy Pzp, przez okres 4 lat od dnia zakończenia postępowania o udzielenie zamówienia, a jeżeli czas trwania umowy przekracza 4 lata, okres przechowywania obejmuje cały czas trwania umowy</w:t>
      </w:r>
      <w:r w:rsidRPr="00194E89">
        <w:rPr>
          <w:rFonts w:cs="Arial"/>
          <w:bCs/>
          <w:sz w:val="22"/>
          <w:szCs w:val="22"/>
          <w:lang w:eastAsia="pl-PL"/>
        </w:rPr>
        <w:t>.</w:t>
      </w:r>
      <w:r w:rsidRPr="00194E89">
        <w:rPr>
          <w:rFonts w:cs="Arial"/>
          <w:b/>
          <w:bCs/>
          <w:sz w:val="22"/>
          <w:szCs w:val="22"/>
          <w:lang w:eastAsia="pl-PL"/>
        </w:rPr>
        <w:t xml:space="preserve"> </w:t>
      </w:r>
      <w:r w:rsidRPr="00194E89">
        <w:rPr>
          <w:rFonts w:cs="Arial"/>
          <w:bCs/>
          <w:sz w:val="22"/>
          <w:szCs w:val="22"/>
          <w:lang w:eastAsia="pl-PL"/>
        </w:rPr>
        <w:t>W </w:t>
      </w:r>
      <w:r w:rsidRPr="00194E89">
        <w:rPr>
          <w:rFonts w:eastAsia="Arial Unicode MS" w:cs="Arial"/>
          <w:sz w:val="22"/>
          <w:szCs w:val="22"/>
          <w:lang w:eastAsia="en-US"/>
        </w:rPr>
        <w:t>przypadku zamówień współfinansowanych lub finansowanych ze środków pochodzących z budżetu Unii Europejskiej dane osobowe zawarte w dokumentacji postępowania/umowie przechowywane będą w terminach określonych w zasadach zawartych w szczególności w wytycznych, umowach o dofinansowanie.</w:t>
      </w:r>
    </w:p>
    <w:p w:rsidR="00194E89" w:rsidRPr="00194E89" w:rsidRDefault="00194E89" w:rsidP="00194E89">
      <w:pPr>
        <w:suppressAutoHyphens w:val="0"/>
        <w:spacing w:before="120" w:line="259" w:lineRule="auto"/>
        <w:ind w:left="357"/>
        <w:jc w:val="both"/>
        <w:rPr>
          <w:rFonts w:cs="Arial"/>
          <w:sz w:val="22"/>
          <w:szCs w:val="22"/>
          <w:lang w:eastAsia="pl-PL"/>
        </w:rPr>
      </w:pPr>
      <w:r w:rsidRPr="00194E89">
        <w:rPr>
          <w:rFonts w:cs="Arial"/>
          <w:b/>
          <w:sz w:val="22"/>
          <w:szCs w:val="22"/>
          <w:lang w:eastAsia="pl-PL"/>
        </w:rPr>
        <w:t xml:space="preserve">Odbiorcami Pani/Pana danych osobowych będą </w:t>
      </w:r>
      <w:r w:rsidRPr="00194E89">
        <w:rPr>
          <w:rFonts w:cs="Arial"/>
          <w:sz w:val="22"/>
          <w:szCs w:val="22"/>
          <w:lang w:eastAsia="pl-PL"/>
        </w:rPr>
        <w:t xml:space="preserve">osoby lub podmioty, którym udostępniona zostanie dokumentacja postępowania w oparciu o art. 8 oraz art. 96 ust. 3 ustawy z dnia 29 stycznia 2004 r. – ustawy Pzp. W szczególności odbiorcami Pani/Pana danych osobowych mogą być podmioty: </w:t>
      </w:r>
    </w:p>
    <w:p w:rsidR="00194E89" w:rsidRPr="00194E89" w:rsidRDefault="00194E89" w:rsidP="00393E93">
      <w:pPr>
        <w:numPr>
          <w:ilvl w:val="0"/>
          <w:numId w:val="43"/>
        </w:numPr>
        <w:suppressAutoHyphens w:val="0"/>
        <w:spacing w:line="259" w:lineRule="auto"/>
        <w:ind w:left="714" w:hanging="357"/>
        <w:jc w:val="both"/>
        <w:rPr>
          <w:rFonts w:cs="Arial"/>
          <w:sz w:val="22"/>
          <w:szCs w:val="22"/>
          <w:lang w:eastAsia="pl-PL"/>
        </w:rPr>
      </w:pPr>
      <w:r w:rsidRPr="00194E89">
        <w:rPr>
          <w:rFonts w:cs="Arial"/>
          <w:sz w:val="22"/>
          <w:szCs w:val="22"/>
          <w:lang w:eastAsia="pl-PL"/>
        </w:rPr>
        <w:t>Krajowa Izba Odwoławcza,</w:t>
      </w:r>
    </w:p>
    <w:p w:rsidR="00194E89" w:rsidRPr="00194E89" w:rsidRDefault="00194E89" w:rsidP="00393E93">
      <w:pPr>
        <w:numPr>
          <w:ilvl w:val="0"/>
          <w:numId w:val="43"/>
        </w:numPr>
        <w:suppressAutoHyphens w:val="0"/>
        <w:spacing w:line="259" w:lineRule="auto"/>
        <w:ind w:left="714" w:hanging="357"/>
        <w:jc w:val="both"/>
        <w:rPr>
          <w:rFonts w:cs="Arial"/>
          <w:sz w:val="22"/>
          <w:szCs w:val="22"/>
          <w:lang w:eastAsia="pl-PL"/>
        </w:rPr>
      </w:pPr>
      <w:r w:rsidRPr="00194E89">
        <w:rPr>
          <w:rFonts w:cs="Arial"/>
          <w:sz w:val="22"/>
          <w:szCs w:val="22"/>
          <w:lang w:eastAsia="pl-PL"/>
        </w:rPr>
        <w:t>Prezes Urzędu Zamówień Publicznych,</w:t>
      </w:r>
    </w:p>
    <w:p w:rsidR="00194E89" w:rsidRPr="00194E89" w:rsidRDefault="00194E89" w:rsidP="00393E93">
      <w:pPr>
        <w:numPr>
          <w:ilvl w:val="0"/>
          <w:numId w:val="43"/>
        </w:numPr>
        <w:suppressAutoHyphens w:val="0"/>
        <w:spacing w:line="259" w:lineRule="auto"/>
        <w:ind w:left="714" w:hanging="357"/>
        <w:jc w:val="both"/>
        <w:rPr>
          <w:rFonts w:cs="Arial"/>
          <w:sz w:val="22"/>
          <w:szCs w:val="22"/>
          <w:lang w:eastAsia="pl-PL"/>
        </w:rPr>
      </w:pPr>
      <w:r w:rsidRPr="00194E89">
        <w:rPr>
          <w:rFonts w:cs="Arial"/>
          <w:sz w:val="22"/>
          <w:szCs w:val="22"/>
          <w:lang w:eastAsia="pl-PL"/>
        </w:rPr>
        <w:t>sądy administracyjne, sądy powszechne,</w:t>
      </w:r>
    </w:p>
    <w:p w:rsidR="00194E89" w:rsidRPr="00194E89" w:rsidRDefault="00194E89" w:rsidP="00393E93">
      <w:pPr>
        <w:numPr>
          <w:ilvl w:val="0"/>
          <w:numId w:val="43"/>
        </w:numPr>
        <w:suppressAutoHyphens w:val="0"/>
        <w:spacing w:line="259" w:lineRule="auto"/>
        <w:ind w:left="714" w:hanging="357"/>
        <w:jc w:val="both"/>
        <w:rPr>
          <w:rFonts w:cs="Arial"/>
          <w:sz w:val="22"/>
          <w:szCs w:val="22"/>
          <w:lang w:eastAsia="pl-PL"/>
        </w:rPr>
      </w:pPr>
      <w:r w:rsidRPr="00194E89">
        <w:rPr>
          <w:rFonts w:cs="Arial"/>
          <w:sz w:val="22"/>
          <w:szCs w:val="22"/>
          <w:lang w:eastAsia="pl-PL"/>
        </w:rPr>
        <w:t>instytucje zarządzające /pośredniczące w zarządzaniu/ programami współfinansującymi wydatki wynikające z realizacji umowy o udzielenie zamówienia publicznego ze środków unijnych, krajowych lub innych,</w:t>
      </w:r>
    </w:p>
    <w:p w:rsidR="00194E89" w:rsidRPr="00194E89" w:rsidRDefault="00194E89" w:rsidP="00393E93">
      <w:pPr>
        <w:numPr>
          <w:ilvl w:val="0"/>
          <w:numId w:val="43"/>
        </w:numPr>
        <w:suppressAutoHyphens w:val="0"/>
        <w:spacing w:line="259" w:lineRule="auto"/>
        <w:ind w:left="714" w:hanging="357"/>
        <w:jc w:val="both"/>
        <w:rPr>
          <w:rFonts w:cs="Arial"/>
          <w:sz w:val="22"/>
          <w:szCs w:val="22"/>
          <w:lang w:eastAsia="pl-PL"/>
        </w:rPr>
      </w:pPr>
      <w:r w:rsidRPr="00194E89">
        <w:rPr>
          <w:rFonts w:cs="Arial"/>
          <w:sz w:val="22"/>
          <w:szCs w:val="22"/>
          <w:lang w:eastAsia="pl-PL"/>
        </w:rPr>
        <w:t xml:space="preserve">współpracujące z </w:t>
      </w:r>
      <w:r w:rsidR="00E12907">
        <w:rPr>
          <w:rFonts w:cs="Arial"/>
          <w:sz w:val="22"/>
          <w:szCs w:val="22"/>
          <w:lang w:eastAsia="pl-PL"/>
        </w:rPr>
        <w:t>Miejską Biblioteką Publiczną w Piotrkowie Trybunalskim</w:t>
      </w:r>
      <w:r w:rsidRPr="00194E89">
        <w:rPr>
          <w:rFonts w:cs="Arial"/>
          <w:sz w:val="22"/>
          <w:szCs w:val="22"/>
          <w:lang w:eastAsia="pl-PL"/>
        </w:rPr>
        <w:t xml:space="preserve"> i świadczące na jego rzecz usługi z następujących kategorii: prawne, informatyczne, pocztowe i kurierskie, usługi archiwizacji i niszczenia dokumentacji,</w:t>
      </w:r>
    </w:p>
    <w:p w:rsidR="00194E89" w:rsidRPr="00194E89" w:rsidRDefault="00194E89" w:rsidP="00393E93">
      <w:pPr>
        <w:numPr>
          <w:ilvl w:val="0"/>
          <w:numId w:val="43"/>
        </w:numPr>
        <w:suppressAutoHyphens w:val="0"/>
        <w:spacing w:line="259" w:lineRule="auto"/>
        <w:ind w:left="714" w:hanging="357"/>
        <w:jc w:val="both"/>
        <w:rPr>
          <w:rFonts w:cs="Arial"/>
          <w:sz w:val="22"/>
          <w:szCs w:val="22"/>
          <w:lang w:eastAsia="pl-PL"/>
        </w:rPr>
      </w:pPr>
      <w:r w:rsidRPr="00194E89">
        <w:rPr>
          <w:rFonts w:cs="Arial"/>
          <w:sz w:val="22"/>
          <w:szCs w:val="22"/>
          <w:lang w:eastAsia="pl-PL"/>
        </w:rPr>
        <w:t>wykonawcy biorący udział w postępowaniu.</w:t>
      </w:r>
    </w:p>
    <w:p w:rsidR="00194E89" w:rsidRPr="00194E89" w:rsidRDefault="00194E89" w:rsidP="00194E89">
      <w:pPr>
        <w:suppressAutoHyphens w:val="0"/>
        <w:spacing w:before="120" w:line="259" w:lineRule="auto"/>
        <w:ind w:left="360"/>
        <w:jc w:val="both"/>
        <w:rPr>
          <w:rFonts w:cs="Arial"/>
          <w:sz w:val="22"/>
          <w:szCs w:val="22"/>
          <w:lang w:eastAsia="pl-PL"/>
        </w:rPr>
      </w:pPr>
      <w:r w:rsidRPr="00194E89">
        <w:rPr>
          <w:rFonts w:cs="Arial"/>
          <w:b/>
          <w:sz w:val="22"/>
          <w:szCs w:val="22"/>
          <w:lang w:eastAsia="pl-PL"/>
        </w:rPr>
        <w:lastRenderedPageBreak/>
        <w:t>Obowiązek podania przez Panią/Pana danych osobowych bezpośrednio Pani/Pana dotyczących jest wymogiem ustawowym określonym w przepisach ustawy Pzp</w:t>
      </w:r>
      <w:r w:rsidRPr="00194E89">
        <w:rPr>
          <w:rFonts w:cs="Arial"/>
          <w:sz w:val="22"/>
          <w:szCs w:val="22"/>
          <w:lang w:eastAsia="pl-PL"/>
        </w:rPr>
        <w:t>, związanym z udziałem w postępowaniu o udzielenie zamówienia publicznego. Konsekwencje niepodania określonych danych wynikają z ustawy Pzp.</w:t>
      </w:r>
    </w:p>
    <w:p w:rsidR="00194E89" w:rsidRPr="00194E89" w:rsidRDefault="00194E89" w:rsidP="00194E89">
      <w:pPr>
        <w:suppressAutoHyphens w:val="0"/>
        <w:spacing w:before="120" w:line="259" w:lineRule="auto"/>
        <w:ind w:left="360"/>
        <w:jc w:val="both"/>
        <w:rPr>
          <w:rFonts w:cs="Arial"/>
          <w:sz w:val="22"/>
          <w:szCs w:val="22"/>
          <w:lang w:eastAsia="pl-PL"/>
        </w:rPr>
      </w:pPr>
      <w:r w:rsidRPr="00194E89">
        <w:rPr>
          <w:rFonts w:cs="Arial"/>
          <w:sz w:val="22"/>
          <w:szCs w:val="22"/>
          <w:lang w:eastAsia="pl-PL"/>
        </w:rPr>
        <w:t>W odniesieniu do Pani/Pana danych osobowych decyzje nie będą podejmowane w sposób zautomatyzowany, stosowanie do art. 22 RODO.</w:t>
      </w:r>
    </w:p>
    <w:p w:rsidR="00194E89" w:rsidRPr="00194E89" w:rsidRDefault="00194E89" w:rsidP="00194E89">
      <w:pPr>
        <w:suppressAutoHyphens w:val="0"/>
        <w:spacing w:before="120" w:line="259" w:lineRule="auto"/>
        <w:ind w:left="360"/>
        <w:jc w:val="both"/>
        <w:rPr>
          <w:rFonts w:cs="Arial"/>
          <w:b/>
          <w:sz w:val="22"/>
          <w:szCs w:val="22"/>
          <w:lang w:eastAsia="pl-PL"/>
        </w:rPr>
      </w:pPr>
      <w:r w:rsidRPr="00194E89">
        <w:rPr>
          <w:rFonts w:cs="Arial"/>
          <w:b/>
          <w:sz w:val="22"/>
          <w:szCs w:val="22"/>
          <w:lang w:eastAsia="pl-PL"/>
        </w:rPr>
        <w:t>W związku z przetwarzaniem Pani/Pana danych osobowych przysługuje Pani/Panu:</w:t>
      </w:r>
    </w:p>
    <w:p w:rsidR="00194E89" w:rsidRPr="00194E89" w:rsidRDefault="00194E89" w:rsidP="00393E93">
      <w:pPr>
        <w:numPr>
          <w:ilvl w:val="0"/>
          <w:numId w:val="44"/>
        </w:numPr>
        <w:suppressAutoHyphens w:val="0"/>
        <w:spacing w:before="120" w:line="259" w:lineRule="auto"/>
        <w:ind w:left="714" w:hanging="357"/>
        <w:jc w:val="both"/>
        <w:rPr>
          <w:rFonts w:cs="Arial"/>
          <w:sz w:val="22"/>
          <w:szCs w:val="22"/>
          <w:lang w:eastAsia="pl-PL"/>
        </w:rPr>
      </w:pPr>
      <w:r w:rsidRPr="00194E89">
        <w:rPr>
          <w:rFonts w:cs="Arial"/>
          <w:sz w:val="22"/>
          <w:szCs w:val="22"/>
          <w:lang w:eastAsia="pl-PL"/>
        </w:rPr>
        <w:t>na podstawie art. 15 RODO prawo dostępu do danych osobowych Pani/Pana dotyczących;</w:t>
      </w:r>
    </w:p>
    <w:p w:rsidR="00194E89" w:rsidRPr="00194E89" w:rsidRDefault="00194E89" w:rsidP="00393E93">
      <w:pPr>
        <w:numPr>
          <w:ilvl w:val="0"/>
          <w:numId w:val="44"/>
        </w:numPr>
        <w:suppressAutoHyphens w:val="0"/>
        <w:spacing w:line="259" w:lineRule="auto"/>
        <w:ind w:left="714" w:hanging="357"/>
        <w:jc w:val="both"/>
        <w:rPr>
          <w:rFonts w:cs="Arial"/>
          <w:sz w:val="22"/>
          <w:szCs w:val="22"/>
          <w:lang w:eastAsia="pl-PL"/>
        </w:rPr>
      </w:pPr>
      <w:r w:rsidRPr="00194E89">
        <w:rPr>
          <w:rFonts w:cs="Arial"/>
          <w:sz w:val="22"/>
          <w:szCs w:val="22"/>
          <w:lang w:eastAsia="pl-PL"/>
        </w:rPr>
        <w:t>na podstawie art. 16 RODO prawo do sprostowania Pani/Pana danych osobowych</w:t>
      </w:r>
      <w:r w:rsidRPr="00194E89">
        <w:rPr>
          <w:rFonts w:cs="Arial"/>
          <w:sz w:val="22"/>
          <w:szCs w:val="22"/>
          <w:vertAlign w:val="superscript"/>
          <w:lang w:eastAsia="pl-PL"/>
        </w:rPr>
        <w:footnoteReference w:id="1"/>
      </w:r>
      <w:r w:rsidRPr="00194E89">
        <w:rPr>
          <w:rFonts w:cs="Arial"/>
          <w:sz w:val="22"/>
          <w:szCs w:val="22"/>
          <w:lang w:eastAsia="pl-PL"/>
        </w:rPr>
        <w:t>;</w:t>
      </w:r>
    </w:p>
    <w:p w:rsidR="00194E89" w:rsidRPr="00194E89" w:rsidRDefault="00194E89" w:rsidP="00393E93">
      <w:pPr>
        <w:numPr>
          <w:ilvl w:val="0"/>
          <w:numId w:val="44"/>
        </w:numPr>
        <w:suppressAutoHyphens w:val="0"/>
        <w:spacing w:line="259" w:lineRule="auto"/>
        <w:ind w:left="714" w:hanging="357"/>
        <w:jc w:val="both"/>
        <w:rPr>
          <w:rFonts w:cs="Arial"/>
          <w:sz w:val="22"/>
          <w:szCs w:val="22"/>
          <w:lang w:eastAsia="pl-PL"/>
        </w:rPr>
      </w:pPr>
      <w:r w:rsidRPr="00194E89">
        <w:rPr>
          <w:rFonts w:cs="Arial"/>
          <w:sz w:val="22"/>
          <w:szCs w:val="22"/>
          <w:lang w:eastAsia="pl-PL"/>
        </w:rPr>
        <w:t>na podstawie art. 18 RODO prawo żądania od administratora ograniczenia przetwarzania danych osobowych z zastrzeżeniem przypadków, o których mowa w art. 18 ust. 2 RODO</w:t>
      </w:r>
      <w:r w:rsidRPr="00194E89">
        <w:rPr>
          <w:rFonts w:cs="Arial"/>
          <w:sz w:val="22"/>
          <w:szCs w:val="22"/>
          <w:vertAlign w:val="superscript"/>
          <w:lang w:eastAsia="pl-PL"/>
        </w:rPr>
        <w:footnoteReference w:id="2"/>
      </w:r>
      <w:r w:rsidRPr="00194E89">
        <w:rPr>
          <w:rFonts w:cs="Arial"/>
          <w:sz w:val="22"/>
          <w:szCs w:val="22"/>
          <w:lang w:eastAsia="pl-PL"/>
        </w:rPr>
        <w:t xml:space="preserve">;  </w:t>
      </w:r>
    </w:p>
    <w:p w:rsidR="00194E89" w:rsidRPr="00194E89" w:rsidRDefault="00194E89" w:rsidP="00393E93">
      <w:pPr>
        <w:numPr>
          <w:ilvl w:val="0"/>
          <w:numId w:val="44"/>
        </w:numPr>
        <w:suppressAutoHyphens w:val="0"/>
        <w:spacing w:line="259" w:lineRule="auto"/>
        <w:ind w:left="714" w:hanging="357"/>
        <w:jc w:val="both"/>
        <w:rPr>
          <w:rFonts w:cs="Arial"/>
          <w:sz w:val="22"/>
          <w:szCs w:val="22"/>
          <w:lang w:eastAsia="pl-PL"/>
        </w:rPr>
      </w:pPr>
      <w:r w:rsidRPr="00194E89">
        <w:rPr>
          <w:rFonts w:cs="Arial"/>
          <w:sz w:val="22"/>
          <w:szCs w:val="22"/>
          <w:lang w:eastAsia="pl-PL"/>
        </w:rPr>
        <w:t>prawo do wniesienia skargi do Prezesa Urzędu Ochrony Danych Osobowych, gdy uzna Pani/Pan, że przetwarzanie danych osobowych Pani/Pana dotyczących narusza przepisy RODO;</w:t>
      </w:r>
    </w:p>
    <w:p w:rsidR="00194E89" w:rsidRPr="00194E89" w:rsidRDefault="00194E89" w:rsidP="00194E89">
      <w:pPr>
        <w:suppressAutoHyphens w:val="0"/>
        <w:spacing w:before="120" w:line="259" w:lineRule="auto"/>
        <w:ind w:left="357"/>
        <w:jc w:val="both"/>
        <w:rPr>
          <w:rFonts w:cs="Arial"/>
          <w:b/>
          <w:sz w:val="22"/>
          <w:szCs w:val="22"/>
          <w:lang w:eastAsia="pl-PL"/>
        </w:rPr>
      </w:pPr>
      <w:r w:rsidRPr="00194E89">
        <w:rPr>
          <w:rFonts w:cs="Arial"/>
          <w:b/>
          <w:sz w:val="22"/>
          <w:szCs w:val="22"/>
          <w:lang w:eastAsia="pl-PL"/>
        </w:rPr>
        <w:t>Nie przysługuje Pani/Panu:</w:t>
      </w:r>
    </w:p>
    <w:p w:rsidR="00194E89" w:rsidRPr="00194E89" w:rsidRDefault="00194E89" w:rsidP="00393E93">
      <w:pPr>
        <w:numPr>
          <w:ilvl w:val="0"/>
          <w:numId w:val="45"/>
        </w:numPr>
        <w:suppressAutoHyphens w:val="0"/>
        <w:spacing w:before="120" w:line="259" w:lineRule="auto"/>
        <w:ind w:left="714" w:hanging="357"/>
        <w:jc w:val="both"/>
        <w:rPr>
          <w:rFonts w:cs="Arial"/>
          <w:sz w:val="22"/>
          <w:szCs w:val="22"/>
          <w:lang w:eastAsia="pl-PL"/>
        </w:rPr>
      </w:pPr>
      <w:r w:rsidRPr="00194E89">
        <w:rPr>
          <w:rFonts w:cs="Arial"/>
          <w:sz w:val="22"/>
          <w:szCs w:val="22"/>
          <w:lang w:eastAsia="pl-PL"/>
        </w:rPr>
        <w:t>w związku z art. 17 ust. 3 lit. b, d lub e RODO prawo do usunięcia danych osobowych,</w:t>
      </w:r>
    </w:p>
    <w:p w:rsidR="00194E89" w:rsidRPr="00194E89" w:rsidRDefault="00194E89" w:rsidP="00393E93">
      <w:pPr>
        <w:numPr>
          <w:ilvl w:val="0"/>
          <w:numId w:val="45"/>
        </w:numPr>
        <w:suppressAutoHyphens w:val="0"/>
        <w:spacing w:line="259" w:lineRule="auto"/>
        <w:ind w:left="714" w:hanging="357"/>
        <w:jc w:val="both"/>
        <w:rPr>
          <w:rFonts w:cs="Arial"/>
          <w:sz w:val="22"/>
          <w:szCs w:val="22"/>
          <w:lang w:eastAsia="pl-PL"/>
        </w:rPr>
      </w:pPr>
      <w:r w:rsidRPr="00194E89">
        <w:rPr>
          <w:rFonts w:cs="Arial"/>
          <w:sz w:val="22"/>
          <w:szCs w:val="22"/>
          <w:lang w:eastAsia="pl-PL"/>
        </w:rPr>
        <w:t>prawo do przenoszenia danych osobowych, o którym mowa w art. 20 RODO,</w:t>
      </w:r>
    </w:p>
    <w:p w:rsidR="00194E89" w:rsidRPr="00194E89" w:rsidRDefault="00194E89" w:rsidP="00393E93">
      <w:pPr>
        <w:numPr>
          <w:ilvl w:val="0"/>
          <w:numId w:val="45"/>
        </w:numPr>
        <w:suppressAutoHyphens w:val="0"/>
        <w:spacing w:line="259" w:lineRule="auto"/>
        <w:ind w:left="714" w:hanging="357"/>
        <w:jc w:val="both"/>
        <w:rPr>
          <w:rFonts w:cs="Arial"/>
          <w:sz w:val="22"/>
          <w:szCs w:val="22"/>
          <w:lang w:eastAsia="pl-PL"/>
        </w:rPr>
      </w:pPr>
      <w:r w:rsidRPr="00194E89">
        <w:rPr>
          <w:rFonts w:cs="Arial"/>
          <w:sz w:val="22"/>
          <w:szCs w:val="22"/>
          <w:lang w:eastAsia="pl-PL"/>
        </w:rPr>
        <w:t>na podstawie art. 21 RODO prawo sprzeciwu, wobec przetwarzania danych osobowych, gdyż podstawą prawną przetwarzania Pani/Pana danych osobowych jest art. 6 ust. 1 lit. c RODO.</w:t>
      </w:r>
    </w:p>
    <w:p w:rsidR="00732984" w:rsidRPr="00194E89" w:rsidRDefault="00194E89" w:rsidP="00194E89">
      <w:pPr>
        <w:pStyle w:val="Akapitzlist"/>
        <w:numPr>
          <w:ilvl w:val="0"/>
          <w:numId w:val="26"/>
        </w:numPr>
        <w:shd w:val="clear" w:color="auto" w:fill="FFFFFF"/>
        <w:suppressAutoHyphens w:val="0"/>
        <w:autoSpaceDN w:val="0"/>
        <w:adjustRightInd w:val="0"/>
        <w:spacing w:before="120"/>
        <w:jc w:val="both"/>
        <w:rPr>
          <w:rFonts w:ascii="Arial" w:hAnsi="Arial" w:cs="Arial"/>
          <w:b/>
          <w:sz w:val="22"/>
          <w:szCs w:val="22"/>
          <w:lang w:eastAsia="pl-PL"/>
        </w:rPr>
      </w:pPr>
      <w:r w:rsidRPr="00194E89">
        <w:rPr>
          <w:rFonts w:ascii="Arial" w:hAnsi="Arial" w:cs="Arial"/>
          <w:sz w:val="22"/>
          <w:szCs w:val="22"/>
          <w:lang w:eastAsia="pl-PL"/>
        </w:rPr>
        <w:t>Administrator dokłada wszelkich starań, aby zapewnić wszelkie środki fizycznej, technicznej i organizacyjnej ochrony danych osobowych przed ich przypadkowym czy umyślnym zniszczeniem, przypadkową utratą, zmianą, nieuprawnionym ujawnieniem, wykorzystaniem czy dostępem, zgodnie ze wszystkimi obowiązującymi przepisami</w:t>
      </w:r>
      <w:bookmarkEnd w:id="18"/>
      <w:r>
        <w:rPr>
          <w:rFonts w:ascii="Arial" w:hAnsi="Arial" w:cs="Arial"/>
          <w:sz w:val="22"/>
          <w:szCs w:val="22"/>
          <w:lang w:eastAsia="pl-PL"/>
        </w:rPr>
        <w:t>.</w:t>
      </w:r>
      <w:r w:rsidR="00732984" w:rsidRPr="00194E89">
        <w:rPr>
          <w:rFonts w:cs="Arial"/>
          <w:b/>
          <w:sz w:val="22"/>
          <w:szCs w:val="22"/>
          <w:lang w:eastAsia="pl-PL"/>
        </w:rPr>
        <w:t xml:space="preserve"> </w:t>
      </w:r>
    </w:p>
    <w:p w:rsidR="00732984" w:rsidRPr="00E6166D" w:rsidRDefault="00732984" w:rsidP="003D5698">
      <w:pPr>
        <w:spacing w:before="240"/>
        <w:ind w:left="1843" w:hanging="1843"/>
        <w:jc w:val="both"/>
        <w:rPr>
          <w:rFonts w:cs="Arial"/>
          <w:b/>
          <w:color w:val="000000"/>
          <w:sz w:val="22"/>
          <w:u w:val="single"/>
        </w:rPr>
      </w:pPr>
      <w:r w:rsidRPr="00E6166D">
        <w:rPr>
          <w:rFonts w:cs="Arial"/>
          <w:b/>
          <w:i/>
          <w:color w:val="000000"/>
          <w:sz w:val="22"/>
        </w:rPr>
        <w:t>ROZDZIAŁ VIII</w:t>
      </w:r>
      <w:r w:rsidRPr="00E6166D">
        <w:rPr>
          <w:rFonts w:cs="Arial"/>
          <w:b/>
          <w:color w:val="000000"/>
          <w:sz w:val="22"/>
        </w:rPr>
        <w:t xml:space="preserve">. </w:t>
      </w:r>
      <w:r w:rsidRPr="00F62026">
        <w:rPr>
          <w:rFonts w:cs="Arial"/>
          <w:b/>
          <w:color w:val="000000"/>
          <w:sz w:val="22"/>
          <w:u w:val="single"/>
        </w:rPr>
        <w:t>SPOSÓB KOMUNIKACJI ZAMAWIAJĄCEGO Z WYKONAWCAMI ORAZ PRZEKAZYWANIA OŚWIADCZEŃ LUB DOKUMETNÓW ORAZ WSKAZANIE OSÓB UPRAWNIONYCH DO POROZUMIEWANIA SIĘ Z WYKONAWCAMI</w:t>
      </w:r>
    </w:p>
    <w:p w:rsidR="00732984" w:rsidRPr="005D5823" w:rsidRDefault="00732984" w:rsidP="00732984">
      <w:pPr>
        <w:numPr>
          <w:ilvl w:val="3"/>
          <w:numId w:val="4"/>
        </w:numPr>
        <w:tabs>
          <w:tab w:val="clear" w:pos="644"/>
        </w:tabs>
        <w:spacing w:before="120"/>
        <w:ind w:left="426" w:hanging="426"/>
        <w:jc w:val="both"/>
        <w:rPr>
          <w:rFonts w:cs="Arial"/>
          <w:sz w:val="22"/>
          <w:szCs w:val="22"/>
        </w:rPr>
      </w:pPr>
      <w:r w:rsidRPr="005D5823">
        <w:rPr>
          <w:rFonts w:cs="Arial"/>
          <w:sz w:val="22"/>
          <w:szCs w:val="22"/>
        </w:rPr>
        <w:t>W korespondencji kierowanej do zamawiającego wykonawca winien posługiwać się numerem sprawy określonym w SIWZ (</w:t>
      </w:r>
      <w:r w:rsidR="00194E89" w:rsidRPr="00194E89">
        <w:rPr>
          <w:rFonts w:cs="Arial"/>
          <w:b/>
          <w:sz w:val="22"/>
          <w:szCs w:val="20"/>
          <w:lang w:eastAsia="pl-PL"/>
        </w:rPr>
        <w:t>NR SPRAWY 37/</w:t>
      </w:r>
      <w:r w:rsidR="004C1F25">
        <w:rPr>
          <w:rFonts w:cs="Arial"/>
          <w:b/>
          <w:sz w:val="22"/>
          <w:szCs w:val="20"/>
          <w:lang w:eastAsia="pl-PL"/>
        </w:rPr>
        <w:t>27</w:t>
      </w:r>
      <w:r w:rsidR="00295C94">
        <w:rPr>
          <w:rFonts w:cs="Arial"/>
          <w:b/>
          <w:sz w:val="22"/>
          <w:szCs w:val="20"/>
          <w:lang w:eastAsia="pl-PL"/>
        </w:rPr>
        <w:t>/19</w:t>
      </w:r>
      <w:r w:rsidRPr="005D5823">
        <w:rPr>
          <w:rFonts w:cs="Arial"/>
          <w:sz w:val="22"/>
          <w:szCs w:val="22"/>
        </w:rPr>
        <w:t>).</w:t>
      </w:r>
    </w:p>
    <w:p w:rsidR="00732984" w:rsidRPr="005D5823" w:rsidRDefault="00732984" w:rsidP="00732984">
      <w:pPr>
        <w:numPr>
          <w:ilvl w:val="3"/>
          <w:numId w:val="4"/>
        </w:numPr>
        <w:tabs>
          <w:tab w:val="clear" w:pos="644"/>
        </w:tabs>
        <w:spacing w:before="120"/>
        <w:ind w:left="426" w:hanging="426"/>
        <w:jc w:val="both"/>
        <w:rPr>
          <w:rFonts w:cs="Arial"/>
          <w:sz w:val="22"/>
          <w:szCs w:val="22"/>
        </w:rPr>
      </w:pPr>
      <w:r w:rsidRPr="005D5823">
        <w:rPr>
          <w:rFonts w:eastAsia="Calibri" w:cs="Arial"/>
          <w:sz w:val="22"/>
          <w:szCs w:val="22"/>
          <w:lang w:eastAsia="en-US"/>
        </w:rPr>
        <w:t xml:space="preserve">W postępowaniu o udzielenie zamówienia komunikacja między </w:t>
      </w:r>
      <w:r w:rsidR="004B0608">
        <w:rPr>
          <w:rFonts w:eastAsia="Calibri" w:cs="Arial"/>
          <w:sz w:val="22"/>
          <w:szCs w:val="22"/>
          <w:lang w:eastAsia="en-US"/>
        </w:rPr>
        <w:t>z</w:t>
      </w:r>
      <w:r w:rsidRPr="005D5823">
        <w:rPr>
          <w:rFonts w:eastAsia="Calibri" w:cs="Arial"/>
          <w:sz w:val="22"/>
          <w:szCs w:val="22"/>
          <w:lang w:eastAsia="en-US"/>
        </w:rPr>
        <w:t xml:space="preserve">amawiającym a </w:t>
      </w:r>
      <w:r w:rsidR="005D5823" w:rsidRPr="005D5823">
        <w:rPr>
          <w:rFonts w:eastAsia="Calibri" w:cs="Arial"/>
          <w:sz w:val="22"/>
          <w:szCs w:val="22"/>
          <w:lang w:eastAsia="en-US"/>
        </w:rPr>
        <w:t>w</w:t>
      </w:r>
      <w:r w:rsidRPr="005D5823">
        <w:rPr>
          <w:rFonts w:eastAsia="Calibri" w:cs="Arial"/>
          <w:sz w:val="22"/>
          <w:szCs w:val="22"/>
          <w:lang w:eastAsia="en-US"/>
        </w:rPr>
        <w:t xml:space="preserve">ykonawcami odbywa się za pośrednictwem operatora pocztowego w rozumieniu ustawy z dnia 23 listopada 2012 r. – </w:t>
      </w:r>
      <w:r w:rsidRPr="005D5823">
        <w:rPr>
          <w:rFonts w:eastAsia="Calibri" w:cs="Arial"/>
          <w:i/>
          <w:sz w:val="22"/>
          <w:szCs w:val="22"/>
          <w:lang w:eastAsia="en-US"/>
        </w:rPr>
        <w:t>Prawo pocztowe</w:t>
      </w:r>
      <w:r w:rsidR="008A23DA">
        <w:rPr>
          <w:rFonts w:eastAsia="Calibri" w:cs="Arial"/>
          <w:i/>
          <w:sz w:val="22"/>
          <w:szCs w:val="22"/>
          <w:lang w:eastAsia="en-US"/>
        </w:rPr>
        <w:t>,</w:t>
      </w:r>
      <w:r w:rsidRPr="005D5823">
        <w:rPr>
          <w:rFonts w:eastAsia="Calibri" w:cs="Arial"/>
          <w:i/>
          <w:sz w:val="22"/>
          <w:szCs w:val="22"/>
          <w:lang w:eastAsia="en-US"/>
        </w:rPr>
        <w:t xml:space="preserve"> </w:t>
      </w:r>
      <w:r w:rsidRPr="005D5823">
        <w:rPr>
          <w:rFonts w:eastAsia="Calibri" w:cs="Arial"/>
          <w:sz w:val="22"/>
          <w:szCs w:val="22"/>
          <w:lang w:eastAsia="en-US"/>
        </w:rPr>
        <w:t xml:space="preserve">osobiście, za pośrednictwem posłańca, faksu lub przy użyciu środków komunikacji elektronicznej w rozumieniu ustawy z dnia 18 lipca 2002 r. </w:t>
      </w:r>
      <w:r w:rsidRPr="005D5823">
        <w:rPr>
          <w:rFonts w:eastAsia="Calibri" w:cs="Arial"/>
          <w:i/>
          <w:sz w:val="22"/>
          <w:szCs w:val="22"/>
          <w:lang w:eastAsia="en-US"/>
        </w:rPr>
        <w:t>o świadczeniu usług drogą elektroniczną</w:t>
      </w:r>
      <w:r w:rsidRPr="005D5823">
        <w:rPr>
          <w:rFonts w:eastAsia="Calibri" w:cs="Arial"/>
          <w:sz w:val="22"/>
          <w:szCs w:val="22"/>
          <w:lang w:eastAsia="en-US"/>
        </w:rPr>
        <w:t>, z uwzględnieniem wymogów dotyczących formy, ustanowionych poniżej</w:t>
      </w:r>
      <w:r w:rsidRPr="005D5823">
        <w:rPr>
          <w:rFonts w:cs="Arial"/>
          <w:sz w:val="22"/>
          <w:szCs w:val="22"/>
        </w:rPr>
        <w:t>:</w:t>
      </w:r>
    </w:p>
    <w:p w:rsidR="00732984" w:rsidRPr="005D5823" w:rsidRDefault="00732984" w:rsidP="00E4151E">
      <w:pPr>
        <w:numPr>
          <w:ilvl w:val="0"/>
          <w:numId w:val="38"/>
        </w:numPr>
        <w:spacing w:before="120"/>
        <w:ind w:left="709" w:hanging="283"/>
        <w:jc w:val="both"/>
        <w:rPr>
          <w:rFonts w:cs="Arial"/>
          <w:sz w:val="22"/>
          <w:szCs w:val="22"/>
        </w:rPr>
      </w:pPr>
      <w:r w:rsidRPr="005D5823">
        <w:rPr>
          <w:rFonts w:cs="Arial"/>
          <w:sz w:val="22"/>
          <w:szCs w:val="22"/>
          <w:u w:val="single"/>
        </w:rPr>
        <w:t xml:space="preserve">składanie ofert, </w:t>
      </w:r>
      <w:r w:rsidRPr="005D5823">
        <w:rPr>
          <w:rFonts w:cs="Arial"/>
          <w:bCs/>
          <w:sz w:val="22"/>
          <w:szCs w:val="22"/>
          <w:u w:val="single"/>
        </w:rPr>
        <w:t xml:space="preserve"> pod rygorem nieważności, odbywa się w formie pisemnej,</w:t>
      </w:r>
      <w:r w:rsidRPr="005D5823">
        <w:rPr>
          <w:rFonts w:cs="Arial"/>
          <w:sz w:val="22"/>
          <w:szCs w:val="22"/>
        </w:rPr>
        <w:t xml:space="preserve"> za pośrednictwem operatora pocztowego, osobiście lub za pośrednictwem posłańca,</w:t>
      </w:r>
    </w:p>
    <w:p w:rsidR="00732984" w:rsidRPr="005D5823" w:rsidRDefault="00732984" w:rsidP="00E4151E">
      <w:pPr>
        <w:numPr>
          <w:ilvl w:val="0"/>
          <w:numId w:val="38"/>
        </w:numPr>
        <w:spacing w:before="120"/>
        <w:ind w:left="709" w:hanging="283"/>
        <w:jc w:val="both"/>
        <w:rPr>
          <w:rFonts w:cs="Arial"/>
          <w:sz w:val="22"/>
          <w:szCs w:val="22"/>
        </w:rPr>
      </w:pPr>
      <w:r w:rsidRPr="005D5823">
        <w:rPr>
          <w:rFonts w:cs="Arial"/>
          <w:bCs/>
          <w:sz w:val="22"/>
          <w:szCs w:val="22"/>
          <w:u w:val="single"/>
        </w:rPr>
        <w:t>składanie dokumentów i oświadczeń,</w:t>
      </w:r>
      <w:r w:rsidRPr="005D5823">
        <w:rPr>
          <w:rFonts w:cs="Arial"/>
          <w:b/>
          <w:bCs/>
          <w:sz w:val="22"/>
          <w:szCs w:val="22"/>
        </w:rPr>
        <w:t xml:space="preserve"> </w:t>
      </w:r>
      <w:r w:rsidRPr="005D5823">
        <w:rPr>
          <w:rFonts w:cs="Arial"/>
          <w:bCs/>
          <w:sz w:val="22"/>
          <w:szCs w:val="22"/>
        </w:rPr>
        <w:t xml:space="preserve">dla których Prawodawca przewidział formę pisemną </w:t>
      </w:r>
      <w:r w:rsidRPr="005D5823">
        <w:rPr>
          <w:rFonts w:cs="Arial"/>
          <w:sz w:val="22"/>
          <w:szCs w:val="22"/>
        </w:rPr>
        <w:t>odbywa się za pośrednictwem operatora pocztowego, osobiście lub za pośrednictwem posłańca.</w:t>
      </w:r>
    </w:p>
    <w:p w:rsidR="00732984" w:rsidRPr="005D5823" w:rsidRDefault="00732984" w:rsidP="00732984">
      <w:pPr>
        <w:numPr>
          <w:ilvl w:val="3"/>
          <w:numId w:val="4"/>
        </w:numPr>
        <w:tabs>
          <w:tab w:val="clear" w:pos="644"/>
        </w:tabs>
        <w:spacing w:before="120"/>
        <w:ind w:left="426" w:hanging="426"/>
        <w:jc w:val="both"/>
        <w:rPr>
          <w:rFonts w:cs="Arial"/>
          <w:sz w:val="22"/>
          <w:szCs w:val="22"/>
        </w:rPr>
      </w:pPr>
      <w:r w:rsidRPr="005D5823">
        <w:rPr>
          <w:rFonts w:cs="Arial"/>
          <w:sz w:val="22"/>
          <w:szCs w:val="22"/>
        </w:rPr>
        <w:t xml:space="preserve">Oferty, dokumenty i oświadczenia przekazywane przez wykonawcę pisemnie winny być składane na adres: </w:t>
      </w:r>
    </w:p>
    <w:p w:rsidR="00194E89" w:rsidRPr="00393E93" w:rsidRDefault="00194E89" w:rsidP="00194E89">
      <w:pPr>
        <w:spacing w:before="120"/>
        <w:ind w:left="425"/>
        <w:jc w:val="both"/>
        <w:rPr>
          <w:rFonts w:cs="Arial"/>
          <w:b/>
          <w:sz w:val="22"/>
          <w:szCs w:val="22"/>
        </w:rPr>
      </w:pPr>
      <w:r w:rsidRPr="00393E93">
        <w:rPr>
          <w:rFonts w:cs="Arial"/>
          <w:b/>
          <w:sz w:val="22"/>
          <w:szCs w:val="22"/>
        </w:rPr>
        <w:lastRenderedPageBreak/>
        <w:t xml:space="preserve">Miejska Biblioteka Publiczna im. Adama Próchnika, </w:t>
      </w:r>
    </w:p>
    <w:p w:rsidR="00194E89" w:rsidRPr="00393E93" w:rsidRDefault="00194E89" w:rsidP="00194E89">
      <w:pPr>
        <w:ind w:left="425"/>
        <w:jc w:val="both"/>
        <w:rPr>
          <w:rFonts w:cs="Arial"/>
          <w:b/>
          <w:sz w:val="22"/>
          <w:szCs w:val="22"/>
        </w:rPr>
      </w:pPr>
      <w:r w:rsidRPr="00393E93">
        <w:rPr>
          <w:rFonts w:cs="Arial"/>
          <w:b/>
          <w:sz w:val="22"/>
          <w:szCs w:val="22"/>
        </w:rPr>
        <w:t xml:space="preserve">Dział Administracyjno-Gospodarczy, </w:t>
      </w:r>
    </w:p>
    <w:p w:rsidR="00194E89" w:rsidRPr="00393E93" w:rsidRDefault="00194E89" w:rsidP="00194E89">
      <w:pPr>
        <w:ind w:left="425"/>
        <w:jc w:val="both"/>
        <w:rPr>
          <w:rFonts w:cs="Arial"/>
          <w:b/>
          <w:sz w:val="22"/>
          <w:szCs w:val="22"/>
        </w:rPr>
      </w:pPr>
      <w:r w:rsidRPr="00393E93">
        <w:rPr>
          <w:rFonts w:cs="Arial"/>
          <w:b/>
          <w:sz w:val="22"/>
          <w:szCs w:val="22"/>
        </w:rPr>
        <w:t xml:space="preserve">ul. </w:t>
      </w:r>
      <w:r w:rsidR="002B3AEE">
        <w:rPr>
          <w:rFonts w:cs="Arial"/>
          <w:b/>
          <w:sz w:val="22"/>
          <w:szCs w:val="22"/>
        </w:rPr>
        <w:t>M. Curie-Skłodowskiej 3</w:t>
      </w:r>
      <w:r w:rsidRPr="00393E93">
        <w:rPr>
          <w:rFonts w:cs="Arial"/>
          <w:b/>
          <w:sz w:val="22"/>
          <w:szCs w:val="22"/>
        </w:rPr>
        <w:t xml:space="preserve">, </w:t>
      </w:r>
    </w:p>
    <w:p w:rsidR="00732984" w:rsidRPr="00393E93" w:rsidRDefault="00194E89" w:rsidP="00194E89">
      <w:pPr>
        <w:ind w:left="425"/>
        <w:jc w:val="both"/>
        <w:rPr>
          <w:rFonts w:cs="Arial"/>
          <w:b/>
          <w:sz w:val="22"/>
          <w:szCs w:val="22"/>
        </w:rPr>
      </w:pPr>
      <w:r w:rsidRPr="00393E93">
        <w:rPr>
          <w:rFonts w:cs="Arial"/>
          <w:b/>
          <w:sz w:val="22"/>
          <w:szCs w:val="22"/>
        </w:rPr>
        <w:t>97 – 300 Piotrków Trybunalski</w:t>
      </w:r>
    </w:p>
    <w:p w:rsidR="00732984" w:rsidRPr="005D5823" w:rsidRDefault="00732984" w:rsidP="00732984">
      <w:pPr>
        <w:numPr>
          <w:ilvl w:val="3"/>
          <w:numId w:val="4"/>
        </w:numPr>
        <w:tabs>
          <w:tab w:val="clear" w:pos="644"/>
        </w:tabs>
        <w:spacing w:before="120"/>
        <w:ind w:left="426" w:hanging="426"/>
        <w:jc w:val="both"/>
        <w:rPr>
          <w:rFonts w:cs="Arial"/>
          <w:sz w:val="22"/>
          <w:szCs w:val="22"/>
        </w:rPr>
      </w:pPr>
      <w:r w:rsidRPr="005D5823">
        <w:rPr>
          <w:rFonts w:cs="Arial"/>
          <w:sz w:val="22"/>
          <w:szCs w:val="22"/>
        </w:rPr>
        <w:t xml:space="preserve">Zawiadomienia, wnioski oraz informacje przekazywane przez wykonawcę drogą elektroniczną winny być kierowane na: </w:t>
      </w:r>
    </w:p>
    <w:p w:rsidR="00732984" w:rsidRPr="001957F4" w:rsidRDefault="00732984" w:rsidP="00732984">
      <w:pPr>
        <w:spacing w:before="60"/>
        <w:ind w:left="426"/>
        <w:jc w:val="both"/>
        <w:rPr>
          <w:rFonts w:cs="Arial"/>
          <w:b/>
          <w:sz w:val="22"/>
          <w:szCs w:val="22"/>
          <w:u w:val="single"/>
        </w:rPr>
      </w:pPr>
      <w:r w:rsidRPr="005D5823">
        <w:rPr>
          <w:rFonts w:cs="Arial"/>
          <w:sz w:val="22"/>
          <w:szCs w:val="22"/>
        </w:rPr>
        <w:t>adres email:</w:t>
      </w:r>
      <w:r w:rsidRPr="005D5823">
        <w:rPr>
          <w:rFonts w:cs="Arial"/>
          <w:sz w:val="22"/>
          <w:szCs w:val="22"/>
        </w:rPr>
        <w:tab/>
      </w:r>
      <w:r w:rsidR="00194E89" w:rsidRPr="001957F4">
        <w:rPr>
          <w:rFonts w:cs="Arial"/>
          <w:b/>
          <w:color w:val="0000FF"/>
          <w:sz w:val="22"/>
          <w:szCs w:val="22"/>
          <w:u w:val="single"/>
        </w:rPr>
        <w:t>administracja@biblioteka.piotrkow.pl</w:t>
      </w:r>
      <w:r w:rsidR="00194E89" w:rsidRPr="001957F4">
        <w:rPr>
          <w:rFonts w:cs="Arial"/>
          <w:b/>
          <w:sz w:val="22"/>
          <w:szCs w:val="22"/>
        </w:rPr>
        <w:t xml:space="preserve"> </w:t>
      </w:r>
      <w:r w:rsidRPr="001957F4">
        <w:rPr>
          <w:rFonts w:cs="Arial"/>
          <w:b/>
          <w:sz w:val="22"/>
          <w:szCs w:val="22"/>
        </w:rPr>
        <w:t xml:space="preserve">                </w:t>
      </w:r>
    </w:p>
    <w:p w:rsidR="00732984" w:rsidRPr="005D5823" w:rsidRDefault="00732984" w:rsidP="00732984">
      <w:pPr>
        <w:numPr>
          <w:ilvl w:val="3"/>
          <w:numId w:val="4"/>
        </w:numPr>
        <w:tabs>
          <w:tab w:val="clear" w:pos="644"/>
        </w:tabs>
        <w:spacing w:before="120"/>
        <w:ind w:left="426" w:hanging="426"/>
        <w:jc w:val="both"/>
        <w:rPr>
          <w:rFonts w:cs="Arial"/>
          <w:sz w:val="22"/>
          <w:szCs w:val="22"/>
        </w:rPr>
      </w:pPr>
      <w:r w:rsidRPr="005D5823">
        <w:rPr>
          <w:rFonts w:cs="Arial"/>
          <w:sz w:val="22"/>
          <w:szCs w:val="22"/>
        </w:rPr>
        <w:t xml:space="preserve">Jeżeli zamawiający lub wykonawca przekazują oświadczenia, wnioski, zawiadomienia oraz informacje za pośrednictwem faksu lub przy użyciu środków komunikacji elektronicznej </w:t>
      </w:r>
      <w:r w:rsidR="005D5823">
        <w:rPr>
          <w:rFonts w:cs="Arial"/>
          <w:sz w:val="22"/>
          <w:szCs w:val="22"/>
        </w:rPr>
        <w:t xml:space="preserve">                                 </w:t>
      </w:r>
      <w:r w:rsidRPr="005D5823">
        <w:rPr>
          <w:rFonts w:cs="Arial"/>
          <w:sz w:val="22"/>
          <w:szCs w:val="22"/>
        </w:rPr>
        <w:t xml:space="preserve">w rozumieniu ustawy z dnia 18 lipca 2002 r. </w:t>
      </w:r>
      <w:r w:rsidRPr="005D5823">
        <w:rPr>
          <w:rFonts w:cs="Arial"/>
          <w:i/>
          <w:sz w:val="22"/>
          <w:szCs w:val="22"/>
        </w:rPr>
        <w:t>o świadczeniu usług drogą elektroniczną</w:t>
      </w:r>
      <w:r w:rsidRPr="005D5823">
        <w:rPr>
          <w:rFonts w:cs="Arial"/>
          <w:sz w:val="22"/>
          <w:szCs w:val="22"/>
        </w:rPr>
        <w:t>, każda ze stron na żądanie drugiej strony niezwłocznie potwierdza fakt ich otrzymania.</w:t>
      </w:r>
    </w:p>
    <w:p w:rsidR="00732984" w:rsidRPr="005D5823" w:rsidRDefault="00732984" w:rsidP="00732984">
      <w:pPr>
        <w:ind w:left="426"/>
        <w:jc w:val="both"/>
        <w:rPr>
          <w:rFonts w:cs="Arial"/>
          <w:sz w:val="22"/>
          <w:szCs w:val="22"/>
          <w:u w:val="single"/>
        </w:rPr>
      </w:pPr>
      <w:r w:rsidRPr="005D5823">
        <w:rPr>
          <w:rFonts w:cs="Arial"/>
          <w:sz w:val="22"/>
          <w:szCs w:val="22"/>
          <w:u w:val="single"/>
        </w:rPr>
        <w:t>Zamawiający żąda, w każdym przypadku, potwierdzenia otrzymania wiadomości.</w:t>
      </w:r>
    </w:p>
    <w:p w:rsidR="00732984" w:rsidRPr="005D5823" w:rsidRDefault="00732984" w:rsidP="00732984">
      <w:pPr>
        <w:spacing w:before="120"/>
        <w:ind w:left="426" w:right="1"/>
        <w:jc w:val="both"/>
        <w:rPr>
          <w:rFonts w:cs="Arial"/>
          <w:sz w:val="22"/>
          <w:szCs w:val="22"/>
        </w:rPr>
      </w:pPr>
      <w:r w:rsidRPr="005D5823">
        <w:rPr>
          <w:rFonts w:cs="Arial"/>
          <w:sz w:val="22"/>
          <w:szCs w:val="22"/>
        </w:rPr>
        <w:t>W przypadku braku potwierdzenia otrzymania wiadomości przez wykonawcę domniemywa się, iż pismo wysłane przez zamawiającego na ostatni znany numer faksu podany przez wykonawcę zostało mu doręczone w sposób umożliwiający zapoznanie się wykonawcy z tym pismem.</w:t>
      </w:r>
    </w:p>
    <w:p w:rsidR="00732984" w:rsidRPr="001957F4" w:rsidRDefault="00194E89" w:rsidP="00732984">
      <w:pPr>
        <w:numPr>
          <w:ilvl w:val="3"/>
          <w:numId w:val="4"/>
        </w:numPr>
        <w:tabs>
          <w:tab w:val="clear" w:pos="644"/>
        </w:tabs>
        <w:spacing w:before="120"/>
        <w:ind w:left="426" w:right="1" w:hanging="426"/>
        <w:jc w:val="both"/>
        <w:rPr>
          <w:rFonts w:cs="Arial"/>
          <w:sz w:val="22"/>
          <w:szCs w:val="22"/>
        </w:rPr>
      </w:pPr>
      <w:r w:rsidRPr="001957F4">
        <w:rPr>
          <w:rFonts w:cs="Arial"/>
          <w:sz w:val="22"/>
          <w:szCs w:val="22"/>
        </w:rPr>
        <w:t xml:space="preserve">Wszelkie informacje dotyczące podjętych przez zamawiającego czynności będą umieszczane na stronie internetowej </w:t>
      </w:r>
      <w:hyperlink r:id="rId9" w:history="1">
        <w:r w:rsidRPr="001957F4">
          <w:rPr>
            <w:rStyle w:val="Hipercze"/>
            <w:rFonts w:cs="Arial"/>
            <w:sz w:val="22"/>
            <w:szCs w:val="22"/>
          </w:rPr>
          <w:t>www.bip.mbppiotrkow.wikom.pl</w:t>
        </w:r>
      </w:hyperlink>
      <w:r w:rsidRPr="001957F4">
        <w:rPr>
          <w:rFonts w:cs="Arial"/>
          <w:sz w:val="22"/>
          <w:szCs w:val="22"/>
        </w:rPr>
        <w:t xml:space="preserve"> w zakładce  Zamówienia Publiczne - Postępowania w trybie: PRZETARG NIEOGRANICZONY</w:t>
      </w:r>
      <w:r w:rsidR="00732984" w:rsidRPr="001957F4">
        <w:rPr>
          <w:rFonts w:cs="Arial"/>
          <w:sz w:val="22"/>
          <w:szCs w:val="22"/>
        </w:rPr>
        <w:t>.</w:t>
      </w:r>
    </w:p>
    <w:p w:rsidR="00732984" w:rsidRPr="005D5823" w:rsidRDefault="00732984" w:rsidP="00732984">
      <w:pPr>
        <w:numPr>
          <w:ilvl w:val="3"/>
          <w:numId w:val="4"/>
        </w:numPr>
        <w:tabs>
          <w:tab w:val="clear" w:pos="644"/>
        </w:tabs>
        <w:spacing w:before="120"/>
        <w:ind w:left="426" w:right="1" w:hanging="426"/>
        <w:jc w:val="both"/>
        <w:rPr>
          <w:rFonts w:cs="Arial"/>
          <w:sz w:val="22"/>
          <w:szCs w:val="22"/>
        </w:rPr>
      </w:pPr>
      <w:r w:rsidRPr="005D5823">
        <w:rPr>
          <w:rFonts w:cs="Arial"/>
          <w:sz w:val="22"/>
          <w:szCs w:val="22"/>
        </w:rPr>
        <w:t xml:space="preserve">W uzasadnionych przypadkach zamawiający może przed upływem terminu  składania ofert zmienić treść specyfikacji istotnych warunków zamówienia. Dokonaną zmianę treści specyfikacji zamawiający udostępnia na ww. stronie internetowej. </w:t>
      </w:r>
    </w:p>
    <w:p w:rsidR="00732984" w:rsidRPr="005D5823" w:rsidRDefault="00732984" w:rsidP="00732984">
      <w:pPr>
        <w:numPr>
          <w:ilvl w:val="3"/>
          <w:numId w:val="4"/>
        </w:numPr>
        <w:tabs>
          <w:tab w:val="clear" w:pos="644"/>
        </w:tabs>
        <w:spacing w:before="120"/>
        <w:ind w:left="426" w:right="1" w:hanging="426"/>
        <w:jc w:val="both"/>
        <w:rPr>
          <w:rFonts w:cs="Arial"/>
          <w:sz w:val="22"/>
          <w:szCs w:val="22"/>
        </w:rPr>
      </w:pPr>
      <w:r w:rsidRPr="005D5823">
        <w:rPr>
          <w:rFonts w:cs="Arial"/>
          <w:sz w:val="22"/>
          <w:szCs w:val="22"/>
        </w:rPr>
        <w:t xml:space="preserve">W przypadku złożenia do zamawiającego wniosku o udostępnienie do wglądu protokołu </w:t>
      </w:r>
      <w:r w:rsidR="005D5823">
        <w:rPr>
          <w:rFonts w:cs="Arial"/>
          <w:sz w:val="22"/>
          <w:szCs w:val="22"/>
        </w:rPr>
        <w:t xml:space="preserve">                    </w:t>
      </w:r>
      <w:r w:rsidRPr="005D5823">
        <w:rPr>
          <w:rFonts w:cs="Arial"/>
          <w:sz w:val="22"/>
          <w:szCs w:val="22"/>
        </w:rPr>
        <w:t>wraz z załącznikami, zamawiający wyznaczy termin i spisze protokół z tej czynności.</w:t>
      </w:r>
    </w:p>
    <w:p w:rsidR="00194E89" w:rsidRPr="00194E89" w:rsidRDefault="00194E89" w:rsidP="00194E89">
      <w:pPr>
        <w:numPr>
          <w:ilvl w:val="3"/>
          <w:numId w:val="4"/>
        </w:numPr>
        <w:suppressAutoHyphens w:val="0"/>
        <w:spacing w:before="120" w:after="160" w:line="259" w:lineRule="auto"/>
        <w:ind w:left="426" w:right="1" w:hanging="426"/>
        <w:jc w:val="both"/>
        <w:rPr>
          <w:rFonts w:cs="Arial"/>
          <w:sz w:val="22"/>
          <w:szCs w:val="22"/>
        </w:rPr>
      </w:pPr>
      <w:r w:rsidRPr="00194E89">
        <w:rPr>
          <w:rFonts w:cs="Arial"/>
          <w:sz w:val="22"/>
          <w:szCs w:val="22"/>
        </w:rPr>
        <w:t>Osoby uprawnione do porozumiewania się z wykonawcami:</w:t>
      </w:r>
    </w:p>
    <w:p w:rsidR="00194E89" w:rsidRPr="00194E89" w:rsidRDefault="00F17F36" w:rsidP="00194E89">
      <w:pPr>
        <w:numPr>
          <w:ilvl w:val="0"/>
          <w:numId w:val="34"/>
        </w:numPr>
        <w:suppressAutoHyphens w:val="0"/>
        <w:spacing w:before="120" w:line="259" w:lineRule="auto"/>
        <w:ind w:right="1"/>
        <w:jc w:val="both"/>
        <w:rPr>
          <w:rFonts w:cs="Arial"/>
          <w:sz w:val="22"/>
          <w:szCs w:val="22"/>
        </w:rPr>
      </w:pPr>
      <w:r>
        <w:rPr>
          <w:rFonts w:cs="Arial"/>
          <w:sz w:val="22"/>
          <w:szCs w:val="22"/>
        </w:rPr>
        <w:t>Monika Głowacka</w:t>
      </w:r>
      <w:r w:rsidR="00194E89" w:rsidRPr="00194E89">
        <w:rPr>
          <w:rFonts w:cs="Arial"/>
          <w:sz w:val="22"/>
          <w:szCs w:val="22"/>
        </w:rPr>
        <w:t xml:space="preserve"> – </w:t>
      </w:r>
      <w:r>
        <w:rPr>
          <w:rFonts w:cs="Arial"/>
          <w:sz w:val="22"/>
          <w:szCs w:val="22"/>
        </w:rPr>
        <w:t>Informatyk w</w:t>
      </w:r>
      <w:r w:rsidR="00194E89" w:rsidRPr="00194E89">
        <w:rPr>
          <w:rFonts w:cs="Arial"/>
          <w:sz w:val="22"/>
          <w:szCs w:val="22"/>
        </w:rPr>
        <w:t xml:space="preserve"> Miejskiej Biblioteki Publicznej,</w:t>
      </w:r>
    </w:p>
    <w:p w:rsidR="00732984" w:rsidRPr="00194E89" w:rsidRDefault="00194E89" w:rsidP="00194E89">
      <w:pPr>
        <w:numPr>
          <w:ilvl w:val="0"/>
          <w:numId w:val="34"/>
        </w:numPr>
        <w:suppressAutoHyphens w:val="0"/>
        <w:spacing w:line="259" w:lineRule="auto"/>
        <w:ind w:right="1"/>
        <w:jc w:val="both"/>
        <w:rPr>
          <w:rFonts w:cs="Arial"/>
          <w:color w:val="000000" w:themeColor="text1"/>
          <w:sz w:val="22"/>
          <w:szCs w:val="22"/>
        </w:rPr>
      </w:pPr>
      <w:r w:rsidRPr="00194E89">
        <w:rPr>
          <w:rFonts w:cs="Arial"/>
          <w:color w:val="000000" w:themeColor="text1"/>
          <w:sz w:val="22"/>
          <w:szCs w:val="22"/>
        </w:rPr>
        <w:t>Agnieszka Wojtaś  – Kierownik Działu Administracyjno-Gospodarczego</w:t>
      </w:r>
      <w:r w:rsidR="00732984" w:rsidRPr="00194E89">
        <w:rPr>
          <w:rFonts w:cs="Arial"/>
          <w:sz w:val="22"/>
          <w:szCs w:val="22"/>
        </w:rPr>
        <w:t>.</w:t>
      </w:r>
    </w:p>
    <w:p w:rsidR="00732984" w:rsidRPr="005305F9" w:rsidRDefault="00732984" w:rsidP="00732984">
      <w:pPr>
        <w:numPr>
          <w:ilvl w:val="3"/>
          <w:numId w:val="4"/>
        </w:numPr>
        <w:tabs>
          <w:tab w:val="clear" w:pos="644"/>
        </w:tabs>
        <w:spacing w:before="120"/>
        <w:ind w:left="426" w:right="1" w:hanging="426"/>
        <w:jc w:val="both"/>
        <w:rPr>
          <w:rFonts w:cs="Arial"/>
          <w:sz w:val="22"/>
          <w:szCs w:val="22"/>
        </w:rPr>
      </w:pPr>
      <w:r w:rsidRPr="0032447A">
        <w:rPr>
          <w:rFonts w:cs="Arial"/>
          <w:sz w:val="22"/>
          <w:szCs w:val="22"/>
        </w:rPr>
        <w:t>Jednocześnie zamawiający informuje, że przepisy ustawy Pzp nie pozwalają na jakikolwiek inny kontakt – zarówno z zamawiającym jak i osobami uprawnionymi</w:t>
      </w:r>
      <w:r w:rsidR="005D5823">
        <w:rPr>
          <w:rFonts w:cs="Arial"/>
          <w:sz w:val="22"/>
          <w:szCs w:val="22"/>
        </w:rPr>
        <w:t xml:space="preserve"> </w:t>
      </w:r>
      <w:r w:rsidRPr="0032447A">
        <w:rPr>
          <w:rFonts w:cs="Arial"/>
          <w:sz w:val="22"/>
          <w:szCs w:val="22"/>
        </w:rPr>
        <w:t xml:space="preserve">do porozumiewania się </w:t>
      </w:r>
      <w:r w:rsidR="005D5823">
        <w:rPr>
          <w:rFonts w:cs="Arial"/>
          <w:sz w:val="22"/>
          <w:szCs w:val="22"/>
        </w:rPr>
        <w:t xml:space="preserve">                            </w:t>
      </w:r>
      <w:r w:rsidRPr="0032447A">
        <w:rPr>
          <w:rFonts w:cs="Arial"/>
          <w:sz w:val="22"/>
          <w:szCs w:val="22"/>
        </w:rPr>
        <w:t>z wykonawcami – niż wskazany w niniejszym rozdziale SIWZ. Oznacza to, że zamawiający nie będzie reagował na inne formy kontaktowania się z nim, w szczególności na kontakt telefoniczny lub/i osobisty w swojej siedzibie.</w:t>
      </w:r>
    </w:p>
    <w:p w:rsidR="00732984" w:rsidRPr="00A9745F" w:rsidRDefault="00732984" w:rsidP="00732984">
      <w:pPr>
        <w:spacing w:before="240"/>
        <w:jc w:val="both"/>
        <w:rPr>
          <w:rFonts w:cs="Arial"/>
          <w:sz w:val="22"/>
          <w:szCs w:val="22"/>
        </w:rPr>
      </w:pPr>
      <w:r w:rsidRPr="00A9745F">
        <w:rPr>
          <w:rFonts w:cs="Arial"/>
          <w:b/>
          <w:i/>
          <w:sz w:val="22"/>
          <w:szCs w:val="22"/>
        </w:rPr>
        <w:t xml:space="preserve">ROZDZIAŁ IX. </w:t>
      </w:r>
      <w:r w:rsidRPr="00A9745F">
        <w:rPr>
          <w:rFonts w:cs="Arial"/>
          <w:b/>
          <w:sz w:val="22"/>
          <w:szCs w:val="22"/>
          <w:u w:val="single"/>
        </w:rPr>
        <w:t>WYMAGANIA DOTYCZĄCE WADIUM</w:t>
      </w:r>
    </w:p>
    <w:p w:rsidR="00732984" w:rsidRPr="00A9745F" w:rsidRDefault="00732984" w:rsidP="00732984">
      <w:pPr>
        <w:spacing w:before="120"/>
        <w:jc w:val="both"/>
        <w:rPr>
          <w:rFonts w:cs="Arial"/>
          <w:sz w:val="22"/>
          <w:szCs w:val="22"/>
        </w:rPr>
      </w:pPr>
      <w:r w:rsidRPr="00A9745F">
        <w:rPr>
          <w:rFonts w:cs="Arial"/>
          <w:sz w:val="22"/>
          <w:szCs w:val="22"/>
        </w:rPr>
        <w:t xml:space="preserve">W niniejszym postępowaniu </w:t>
      </w:r>
      <w:r>
        <w:rPr>
          <w:rFonts w:cs="Arial"/>
          <w:sz w:val="22"/>
          <w:szCs w:val="22"/>
        </w:rPr>
        <w:t>zamawiający</w:t>
      </w:r>
      <w:r w:rsidRPr="00A9745F">
        <w:rPr>
          <w:rFonts w:cs="Arial"/>
          <w:sz w:val="22"/>
          <w:szCs w:val="22"/>
        </w:rPr>
        <w:t xml:space="preserve"> </w:t>
      </w:r>
      <w:r w:rsidR="00EA2F47">
        <w:rPr>
          <w:rFonts w:cs="Arial"/>
          <w:sz w:val="22"/>
          <w:szCs w:val="22"/>
          <w:u w:val="single"/>
        </w:rPr>
        <w:t>nie wymaga</w:t>
      </w:r>
      <w:r w:rsidRPr="00D47D6D">
        <w:rPr>
          <w:rFonts w:cs="Arial"/>
          <w:sz w:val="22"/>
          <w:szCs w:val="22"/>
          <w:u w:val="single"/>
        </w:rPr>
        <w:t xml:space="preserve"> wniesienia wadium</w:t>
      </w:r>
      <w:r w:rsidRPr="00A9745F">
        <w:rPr>
          <w:rFonts w:cs="Arial"/>
          <w:sz w:val="22"/>
          <w:szCs w:val="22"/>
        </w:rPr>
        <w:t>.</w:t>
      </w:r>
    </w:p>
    <w:p w:rsidR="00732984" w:rsidRPr="00A9745F" w:rsidRDefault="00732984" w:rsidP="00732984">
      <w:pPr>
        <w:spacing w:before="240"/>
        <w:jc w:val="both"/>
        <w:rPr>
          <w:rFonts w:cs="Arial"/>
          <w:b/>
          <w:sz w:val="22"/>
          <w:szCs w:val="22"/>
          <w:u w:val="single"/>
        </w:rPr>
      </w:pPr>
      <w:r w:rsidRPr="00A9745F">
        <w:rPr>
          <w:rFonts w:cs="Arial"/>
          <w:b/>
          <w:i/>
          <w:sz w:val="22"/>
          <w:szCs w:val="22"/>
        </w:rPr>
        <w:t>ROZDZIAŁ X</w:t>
      </w:r>
      <w:r w:rsidRPr="00A9745F">
        <w:rPr>
          <w:rFonts w:cs="Arial"/>
          <w:b/>
          <w:sz w:val="22"/>
          <w:szCs w:val="22"/>
        </w:rPr>
        <w:t xml:space="preserve">. </w:t>
      </w:r>
      <w:r w:rsidRPr="00A9745F">
        <w:rPr>
          <w:rFonts w:cs="Arial"/>
          <w:b/>
          <w:sz w:val="22"/>
          <w:szCs w:val="22"/>
          <w:u w:val="single"/>
        </w:rPr>
        <w:t>TERMIN ZWIĄZANIA OFERTĄ</w:t>
      </w:r>
    </w:p>
    <w:p w:rsidR="00732984" w:rsidRPr="00A9745F" w:rsidRDefault="00732984" w:rsidP="00732984">
      <w:pPr>
        <w:numPr>
          <w:ilvl w:val="1"/>
          <w:numId w:val="2"/>
        </w:numPr>
        <w:tabs>
          <w:tab w:val="clear" w:pos="1440"/>
          <w:tab w:val="num" w:pos="142"/>
        </w:tabs>
        <w:spacing w:before="120"/>
        <w:ind w:left="284" w:hanging="284"/>
        <w:jc w:val="both"/>
        <w:rPr>
          <w:rFonts w:cs="Arial"/>
          <w:sz w:val="22"/>
          <w:szCs w:val="22"/>
        </w:rPr>
      </w:pPr>
      <w:r w:rsidRPr="00A9745F">
        <w:rPr>
          <w:rFonts w:cs="Arial"/>
          <w:sz w:val="22"/>
          <w:szCs w:val="22"/>
        </w:rPr>
        <w:t xml:space="preserve">Wykonawca będzie związany ofertą przez </w:t>
      </w:r>
      <w:r w:rsidRPr="008326FB">
        <w:rPr>
          <w:rFonts w:cs="Arial"/>
          <w:b/>
          <w:sz w:val="22"/>
          <w:szCs w:val="22"/>
        </w:rPr>
        <w:t>30 dni od terminu składania ofert</w:t>
      </w:r>
      <w:r w:rsidRPr="00A9745F">
        <w:rPr>
          <w:rFonts w:cs="Arial"/>
          <w:sz w:val="22"/>
          <w:szCs w:val="22"/>
        </w:rPr>
        <w:t>.</w:t>
      </w:r>
    </w:p>
    <w:p w:rsidR="00732984" w:rsidRPr="00A9745F" w:rsidRDefault="00732984" w:rsidP="00732984">
      <w:pPr>
        <w:numPr>
          <w:ilvl w:val="1"/>
          <w:numId w:val="2"/>
        </w:numPr>
        <w:tabs>
          <w:tab w:val="clear" w:pos="1440"/>
          <w:tab w:val="num" w:pos="142"/>
        </w:tabs>
        <w:spacing w:before="120"/>
        <w:ind w:left="284" w:hanging="284"/>
        <w:jc w:val="both"/>
        <w:rPr>
          <w:rFonts w:cs="Arial"/>
          <w:sz w:val="22"/>
          <w:szCs w:val="22"/>
        </w:rPr>
      </w:pPr>
      <w:r w:rsidRPr="00A9745F">
        <w:rPr>
          <w:rFonts w:cs="Arial"/>
          <w:sz w:val="22"/>
          <w:szCs w:val="22"/>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w:t>
      </w:r>
      <w:r w:rsidR="005D5823">
        <w:rPr>
          <w:rFonts w:cs="Arial"/>
          <w:sz w:val="22"/>
          <w:szCs w:val="22"/>
        </w:rPr>
        <w:t xml:space="preserve">                      </w:t>
      </w:r>
      <w:r w:rsidRPr="00A9745F">
        <w:rPr>
          <w:rFonts w:cs="Arial"/>
          <w:sz w:val="22"/>
          <w:szCs w:val="22"/>
        </w:rPr>
        <w:t>o czas nie dłuższy jednak niż 60 dni.</w:t>
      </w:r>
    </w:p>
    <w:p w:rsidR="00732984" w:rsidRPr="00A9745F" w:rsidRDefault="00732984" w:rsidP="00732984">
      <w:pPr>
        <w:numPr>
          <w:ilvl w:val="1"/>
          <w:numId w:val="2"/>
        </w:numPr>
        <w:tabs>
          <w:tab w:val="clear" w:pos="1440"/>
          <w:tab w:val="num" w:pos="142"/>
        </w:tabs>
        <w:spacing w:before="120"/>
        <w:ind w:left="284" w:hanging="284"/>
        <w:jc w:val="both"/>
        <w:rPr>
          <w:rFonts w:cs="Arial"/>
          <w:sz w:val="22"/>
          <w:szCs w:val="22"/>
        </w:rPr>
      </w:pPr>
      <w:r w:rsidRPr="00A9745F">
        <w:rPr>
          <w:rFonts w:cs="Arial"/>
          <w:sz w:val="22"/>
          <w:szCs w:val="22"/>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732984" w:rsidRPr="00A9745F" w:rsidRDefault="00732984" w:rsidP="00732984">
      <w:pPr>
        <w:numPr>
          <w:ilvl w:val="1"/>
          <w:numId w:val="2"/>
        </w:numPr>
        <w:tabs>
          <w:tab w:val="clear" w:pos="1440"/>
          <w:tab w:val="num" w:pos="142"/>
        </w:tabs>
        <w:spacing w:before="120"/>
        <w:ind w:left="284" w:hanging="284"/>
        <w:jc w:val="both"/>
        <w:rPr>
          <w:rFonts w:cs="Arial"/>
          <w:sz w:val="22"/>
          <w:szCs w:val="22"/>
        </w:rPr>
      </w:pPr>
      <w:r w:rsidRPr="00A9745F">
        <w:rPr>
          <w:rFonts w:cs="Arial"/>
          <w:sz w:val="22"/>
          <w:szCs w:val="22"/>
        </w:rPr>
        <w:t>Bieg terminu związania ofertą rozpoczyna się wraz z upływem terminu składania ofert.</w:t>
      </w:r>
    </w:p>
    <w:p w:rsidR="00732984" w:rsidRPr="00A9745F" w:rsidRDefault="00732984" w:rsidP="00732984">
      <w:pPr>
        <w:spacing w:before="240"/>
        <w:jc w:val="both"/>
        <w:rPr>
          <w:rFonts w:cs="Arial"/>
          <w:b/>
          <w:sz w:val="22"/>
          <w:szCs w:val="22"/>
          <w:u w:val="single"/>
        </w:rPr>
      </w:pPr>
      <w:r w:rsidRPr="00A9745F">
        <w:rPr>
          <w:rFonts w:cs="Arial"/>
          <w:b/>
          <w:i/>
          <w:sz w:val="22"/>
          <w:szCs w:val="22"/>
        </w:rPr>
        <w:t>ROZDZIAŁ XI</w:t>
      </w:r>
      <w:r w:rsidRPr="00A9745F">
        <w:rPr>
          <w:rFonts w:cs="Arial"/>
          <w:b/>
          <w:sz w:val="22"/>
          <w:szCs w:val="22"/>
        </w:rPr>
        <w:t xml:space="preserve">. </w:t>
      </w:r>
      <w:r w:rsidRPr="00D70890">
        <w:rPr>
          <w:rFonts w:cs="Arial"/>
          <w:b/>
          <w:sz w:val="22"/>
          <w:szCs w:val="22"/>
          <w:u w:val="single"/>
        </w:rPr>
        <w:t>OPIS SPOSOBU PRZYGOTOWANIA OFERT</w:t>
      </w:r>
    </w:p>
    <w:p w:rsidR="00607D6D" w:rsidRPr="00607D6D" w:rsidRDefault="00607D6D" w:rsidP="00607D6D">
      <w:pPr>
        <w:pStyle w:val="Akapitzlist"/>
        <w:numPr>
          <w:ilvl w:val="0"/>
          <w:numId w:val="3"/>
        </w:numPr>
        <w:spacing w:before="120"/>
        <w:ind w:left="357" w:hanging="357"/>
        <w:rPr>
          <w:rFonts w:ascii="Arial" w:hAnsi="Arial" w:cs="Arial"/>
          <w:bCs/>
          <w:iCs/>
          <w:sz w:val="22"/>
          <w:szCs w:val="22"/>
        </w:rPr>
      </w:pPr>
      <w:r w:rsidRPr="00607D6D">
        <w:rPr>
          <w:rFonts w:ascii="Arial" w:hAnsi="Arial" w:cs="Arial"/>
          <w:bCs/>
          <w:iCs/>
          <w:sz w:val="22"/>
          <w:szCs w:val="22"/>
        </w:rPr>
        <w:lastRenderedPageBreak/>
        <w:t>Każdy wykonawca może złożyć tylko jedną ofertę.</w:t>
      </w:r>
    </w:p>
    <w:p w:rsidR="00607D6D" w:rsidRPr="00607D6D" w:rsidRDefault="00607D6D" w:rsidP="00607D6D">
      <w:pPr>
        <w:pStyle w:val="Akapitzlist"/>
        <w:numPr>
          <w:ilvl w:val="0"/>
          <w:numId w:val="3"/>
        </w:numPr>
        <w:tabs>
          <w:tab w:val="left" w:pos="360"/>
        </w:tabs>
        <w:suppressAutoHyphens w:val="0"/>
        <w:spacing w:before="120"/>
        <w:jc w:val="both"/>
        <w:rPr>
          <w:rFonts w:ascii="Arial" w:hAnsi="Arial" w:cs="Arial"/>
          <w:sz w:val="22"/>
          <w:szCs w:val="22"/>
        </w:rPr>
      </w:pPr>
      <w:r w:rsidRPr="00607D6D">
        <w:rPr>
          <w:rFonts w:ascii="Arial" w:hAnsi="Arial" w:cs="Arial"/>
          <w:sz w:val="22"/>
          <w:szCs w:val="22"/>
        </w:rPr>
        <w:t>Zamawiający wymaga, aby treść oferty była jednoznaczna i nie przedstawiała propozycji alternatywnych.</w:t>
      </w:r>
    </w:p>
    <w:p w:rsidR="00607D6D" w:rsidRPr="00607D6D" w:rsidRDefault="00607D6D" w:rsidP="00607D6D">
      <w:pPr>
        <w:pStyle w:val="Akapitzlist"/>
        <w:numPr>
          <w:ilvl w:val="0"/>
          <w:numId w:val="3"/>
        </w:numPr>
        <w:tabs>
          <w:tab w:val="left" w:pos="360"/>
        </w:tabs>
        <w:suppressAutoHyphens w:val="0"/>
        <w:spacing w:before="120"/>
        <w:jc w:val="both"/>
        <w:rPr>
          <w:rFonts w:ascii="Arial" w:hAnsi="Arial" w:cs="Arial"/>
          <w:bCs/>
          <w:iCs/>
          <w:sz w:val="22"/>
          <w:szCs w:val="22"/>
        </w:rPr>
      </w:pPr>
      <w:r w:rsidRPr="00607D6D">
        <w:rPr>
          <w:rFonts w:ascii="Arial" w:hAnsi="Arial" w:cs="Arial"/>
          <w:bCs/>
          <w:iCs/>
          <w:sz w:val="22"/>
          <w:szCs w:val="22"/>
        </w:rPr>
        <w:t>Wszelkie koszty związane z przygotowaniem oferty ponosi wykonawca.</w:t>
      </w:r>
    </w:p>
    <w:p w:rsidR="00607D6D" w:rsidRPr="00607D6D" w:rsidRDefault="00607D6D" w:rsidP="00607D6D">
      <w:pPr>
        <w:pStyle w:val="Akapitzlist"/>
        <w:numPr>
          <w:ilvl w:val="0"/>
          <w:numId w:val="3"/>
        </w:numPr>
        <w:tabs>
          <w:tab w:val="left" w:pos="360"/>
        </w:tabs>
        <w:suppressAutoHyphens w:val="0"/>
        <w:spacing w:before="120"/>
        <w:jc w:val="both"/>
        <w:rPr>
          <w:rFonts w:ascii="Arial" w:hAnsi="Arial" w:cs="Arial"/>
          <w:b/>
          <w:bCs/>
          <w:iCs/>
          <w:sz w:val="22"/>
          <w:szCs w:val="22"/>
        </w:rPr>
      </w:pPr>
      <w:r w:rsidRPr="00607D6D">
        <w:rPr>
          <w:rFonts w:ascii="Arial" w:hAnsi="Arial" w:cs="Arial"/>
          <w:bCs/>
          <w:iCs/>
          <w:sz w:val="22"/>
          <w:szCs w:val="22"/>
        </w:rPr>
        <w:t>Zamawiający nie przewiduje zwrotu kosztów udziału w postępowaniu, z zastrzeżeniem                  art. 93 ust. 4 ustawy Pzp</w:t>
      </w:r>
      <w:r>
        <w:rPr>
          <w:rFonts w:ascii="Arial" w:hAnsi="Arial" w:cs="Arial"/>
          <w:bCs/>
          <w:iCs/>
          <w:sz w:val="22"/>
          <w:szCs w:val="22"/>
        </w:rPr>
        <w:t>.</w:t>
      </w:r>
    </w:p>
    <w:p w:rsidR="00732984" w:rsidRPr="00A9745F" w:rsidRDefault="00607D6D" w:rsidP="00732984">
      <w:pPr>
        <w:pStyle w:val="Nagwek2"/>
        <w:numPr>
          <w:ilvl w:val="0"/>
          <w:numId w:val="3"/>
        </w:numPr>
        <w:tabs>
          <w:tab w:val="left" w:pos="360"/>
        </w:tabs>
        <w:suppressAutoHyphens w:val="0"/>
        <w:overflowPunct w:val="0"/>
        <w:autoSpaceDE w:val="0"/>
        <w:spacing w:before="120" w:after="0"/>
        <w:ind w:left="357" w:hanging="357"/>
        <w:jc w:val="both"/>
        <w:textAlignment w:val="baseline"/>
        <w:rPr>
          <w:i w:val="0"/>
          <w:sz w:val="22"/>
          <w:szCs w:val="22"/>
        </w:rPr>
      </w:pPr>
      <w:r>
        <w:rPr>
          <w:i w:val="0"/>
          <w:sz w:val="22"/>
          <w:szCs w:val="22"/>
        </w:rPr>
        <w:t>Forma oferty</w:t>
      </w:r>
      <w:r w:rsidR="00732984">
        <w:rPr>
          <w:i w:val="0"/>
          <w:sz w:val="22"/>
          <w:szCs w:val="22"/>
        </w:rPr>
        <w:t>:</w:t>
      </w:r>
    </w:p>
    <w:p w:rsidR="004920FA" w:rsidRPr="00607D6D" w:rsidRDefault="00732984" w:rsidP="00607D6D">
      <w:pPr>
        <w:numPr>
          <w:ilvl w:val="0"/>
          <w:numId w:val="8"/>
        </w:numPr>
        <w:tabs>
          <w:tab w:val="left" w:pos="360"/>
        </w:tabs>
        <w:suppressAutoHyphens w:val="0"/>
        <w:spacing w:before="120"/>
        <w:ind w:left="714" w:hanging="357"/>
        <w:jc w:val="both"/>
        <w:rPr>
          <w:rFonts w:cs="Arial"/>
          <w:sz w:val="22"/>
          <w:szCs w:val="22"/>
        </w:rPr>
      </w:pPr>
      <w:r w:rsidRPr="00A9745F">
        <w:rPr>
          <w:rFonts w:cs="Arial"/>
          <w:sz w:val="22"/>
          <w:szCs w:val="22"/>
        </w:rPr>
        <w:t>Ofertę należy przygotować ściśle według wymagań określonych w niniejszej SIWZ.</w:t>
      </w:r>
      <w:r w:rsidR="00607D6D">
        <w:rPr>
          <w:rFonts w:cs="Arial"/>
          <w:sz w:val="22"/>
          <w:szCs w:val="22"/>
        </w:rPr>
        <w:t xml:space="preserve"> </w:t>
      </w:r>
      <w:r w:rsidR="004920FA" w:rsidRPr="00607D6D">
        <w:rPr>
          <w:rFonts w:cs="Arial"/>
          <w:sz w:val="22"/>
          <w:szCs w:val="22"/>
        </w:rPr>
        <w:t xml:space="preserve">Wzory dokumentów dołączonych do niniejszej SIWZ powinny zostać wypełnione przez wykonawcę i dołączone do oferty, bądź też przygotowane przez wykonawcę w treści zgodnej z niniejszą SIWZ. </w:t>
      </w:r>
    </w:p>
    <w:p w:rsidR="00090B15" w:rsidRPr="004A0250" w:rsidRDefault="00090B15" w:rsidP="00090B15">
      <w:pPr>
        <w:numPr>
          <w:ilvl w:val="0"/>
          <w:numId w:val="8"/>
        </w:numPr>
        <w:suppressAutoHyphens w:val="0"/>
        <w:spacing w:before="120"/>
        <w:jc w:val="both"/>
        <w:rPr>
          <w:rFonts w:cs="Arial"/>
          <w:sz w:val="22"/>
          <w:szCs w:val="22"/>
        </w:rPr>
      </w:pPr>
      <w:r w:rsidRPr="004A0250">
        <w:rPr>
          <w:rFonts w:cs="Arial"/>
          <w:sz w:val="22"/>
          <w:szCs w:val="22"/>
        </w:rPr>
        <w:t>Oferta musi być złożona w dwóch zamkniętych kopertach:</w:t>
      </w:r>
    </w:p>
    <w:p w:rsidR="00090B15" w:rsidRPr="004A0250" w:rsidRDefault="00090B15" w:rsidP="00090B15">
      <w:pPr>
        <w:spacing w:before="120"/>
        <w:ind w:left="714"/>
        <w:jc w:val="both"/>
        <w:rPr>
          <w:rFonts w:cs="Arial"/>
          <w:sz w:val="22"/>
          <w:szCs w:val="22"/>
        </w:rPr>
      </w:pPr>
      <w:r w:rsidRPr="004A0250">
        <w:rPr>
          <w:rFonts w:cs="Arial"/>
          <w:sz w:val="22"/>
          <w:szCs w:val="22"/>
        </w:rPr>
        <w:t>Kopertę zewnętrzną należy zaadresować według poniższego wzoru:</w:t>
      </w:r>
    </w:p>
    <w:p w:rsidR="00090B15" w:rsidRPr="004A0250" w:rsidRDefault="0058651A" w:rsidP="00090B15">
      <w:pPr>
        <w:ind w:left="360"/>
        <w:jc w:val="center"/>
        <w:rPr>
          <w:rFonts w:cs="Arial"/>
          <w:b/>
          <w:sz w:val="22"/>
          <w:szCs w:val="22"/>
        </w:rPr>
      </w:pPr>
      <w:r>
        <w:rPr>
          <w:rFonts w:cs="Arial"/>
          <w:b/>
          <w:sz w:val="22"/>
          <w:szCs w:val="22"/>
        </w:rPr>
        <w:t>&lt;</w:t>
      </w:r>
      <w:r w:rsidR="00090B15" w:rsidRPr="004A0250">
        <w:rPr>
          <w:rFonts w:cs="Arial"/>
          <w:b/>
          <w:sz w:val="22"/>
          <w:szCs w:val="22"/>
        </w:rPr>
        <w:t>nazwa zamawiającego&gt;</w:t>
      </w:r>
    </w:p>
    <w:p w:rsidR="00090B15" w:rsidRPr="004A0250" w:rsidRDefault="00090B15" w:rsidP="00090B15">
      <w:pPr>
        <w:jc w:val="center"/>
        <w:rPr>
          <w:rFonts w:cs="Arial"/>
          <w:b/>
          <w:sz w:val="22"/>
          <w:szCs w:val="22"/>
        </w:rPr>
      </w:pPr>
      <w:r w:rsidRPr="004A0250">
        <w:rPr>
          <w:rFonts w:cs="Arial"/>
          <w:b/>
          <w:sz w:val="22"/>
          <w:szCs w:val="22"/>
        </w:rPr>
        <w:t>&lt;adres zamawiającego&gt;</w:t>
      </w:r>
    </w:p>
    <w:p w:rsidR="00090B15" w:rsidRPr="004A0250" w:rsidRDefault="00090B15" w:rsidP="00090B15">
      <w:pPr>
        <w:ind w:left="360"/>
        <w:jc w:val="center"/>
        <w:rPr>
          <w:rFonts w:cs="Arial"/>
          <w:b/>
          <w:sz w:val="22"/>
          <w:szCs w:val="22"/>
        </w:rPr>
      </w:pPr>
      <w:r w:rsidRPr="004A0250">
        <w:rPr>
          <w:rFonts w:cs="Arial"/>
          <w:b/>
          <w:sz w:val="22"/>
          <w:szCs w:val="22"/>
        </w:rPr>
        <w:t>OFERTA W &lt;tryb postępowania&gt;</w:t>
      </w:r>
    </w:p>
    <w:p w:rsidR="00090B15" w:rsidRPr="004A0250" w:rsidRDefault="00090B15" w:rsidP="00090B15">
      <w:pPr>
        <w:ind w:left="360"/>
        <w:jc w:val="center"/>
        <w:rPr>
          <w:rFonts w:cs="Arial"/>
          <w:b/>
          <w:sz w:val="22"/>
          <w:szCs w:val="22"/>
        </w:rPr>
      </w:pPr>
      <w:r w:rsidRPr="004A0250">
        <w:rPr>
          <w:rFonts w:cs="Arial"/>
          <w:b/>
          <w:sz w:val="22"/>
          <w:szCs w:val="22"/>
        </w:rPr>
        <w:t>NA &lt;nazwa (tytuł) postępowania&gt;</w:t>
      </w:r>
    </w:p>
    <w:p w:rsidR="00090B15" w:rsidRPr="004A0250" w:rsidRDefault="00090B15" w:rsidP="00090B15">
      <w:pPr>
        <w:ind w:left="360"/>
        <w:jc w:val="center"/>
        <w:rPr>
          <w:rFonts w:cs="Arial"/>
          <w:b/>
          <w:sz w:val="22"/>
          <w:szCs w:val="22"/>
        </w:rPr>
      </w:pPr>
      <w:r w:rsidRPr="004A0250">
        <w:rPr>
          <w:rFonts w:cs="Arial"/>
          <w:b/>
          <w:sz w:val="22"/>
          <w:szCs w:val="22"/>
        </w:rPr>
        <w:t>NIE OTWIERAĆ PRZED &lt;data i godzina otwarcia ofert&gt;</w:t>
      </w:r>
    </w:p>
    <w:p w:rsidR="00090B15" w:rsidRPr="004A0250" w:rsidRDefault="00090B15" w:rsidP="00090B15">
      <w:pPr>
        <w:tabs>
          <w:tab w:val="left" w:pos="720"/>
        </w:tabs>
        <w:ind w:left="709"/>
        <w:jc w:val="both"/>
        <w:rPr>
          <w:rFonts w:cs="Arial"/>
          <w:sz w:val="22"/>
          <w:szCs w:val="22"/>
        </w:rPr>
      </w:pPr>
      <w:r w:rsidRPr="004A0250">
        <w:rPr>
          <w:rFonts w:cs="Arial"/>
          <w:sz w:val="22"/>
          <w:szCs w:val="22"/>
        </w:rPr>
        <w:tab/>
        <w:t>Koperta wewnętrzna poza oznaczeniem jak wyżej, musi być opisana nazwą i adresem wykonawcy.</w:t>
      </w:r>
    </w:p>
    <w:p w:rsidR="00090B15" w:rsidRPr="004A0250" w:rsidRDefault="00090B15" w:rsidP="00090B15">
      <w:pPr>
        <w:numPr>
          <w:ilvl w:val="0"/>
          <w:numId w:val="8"/>
        </w:numPr>
        <w:tabs>
          <w:tab w:val="left" w:pos="360"/>
        </w:tabs>
        <w:spacing w:before="120"/>
        <w:jc w:val="both"/>
        <w:rPr>
          <w:rFonts w:cs="Arial"/>
          <w:sz w:val="22"/>
          <w:szCs w:val="22"/>
        </w:rPr>
      </w:pPr>
      <w:r w:rsidRPr="004A0250">
        <w:rPr>
          <w:rFonts w:cs="Arial"/>
          <w:sz w:val="22"/>
          <w:szCs w:val="22"/>
        </w:rPr>
        <w:t>W przypadku dostarczenia oferty pocztą, na kopercie należy napisać:</w:t>
      </w:r>
    </w:p>
    <w:p w:rsidR="00090B15" w:rsidRPr="004A0250" w:rsidRDefault="00090B15" w:rsidP="00090B15">
      <w:pPr>
        <w:tabs>
          <w:tab w:val="left" w:pos="360"/>
        </w:tabs>
        <w:spacing w:before="120"/>
        <w:ind w:left="714"/>
        <w:jc w:val="center"/>
        <w:rPr>
          <w:rFonts w:cs="Arial"/>
          <w:sz w:val="22"/>
          <w:szCs w:val="22"/>
        </w:rPr>
      </w:pPr>
      <w:r w:rsidRPr="004A0250">
        <w:rPr>
          <w:rFonts w:cs="Arial"/>
          <w:sz w:val="22"/>
          <w:szCs w:val="22"/>
        </w:rPr>
        <w:t xml:space="preserve">„dostarczyć do….    </w:t>
      </w:r>
      <w:r w:rsidRPr="004A0250">
        <w:rPr>
          <w:rFonts w:cs="Arial"/>
          <w:b/>
          <w:sz w:val="22"/>
          <w:szCs w:val="22"/>
        </w:rPr>
        <w:t>do dnia …    do godz.….”</w:t>
      </w:r>
    </w:p>
    <w:p w:rsidR="004920FA" w:rsidRPr="004920FA" w:rsidRDefault="004920FA" w:rsidP="004920FA">
      <w:pPr>
        <w:numPr>
          <w:ilvl w:val="0"/>
          <w:numId w:val="8"/>
        </w:numPr>
        <w:tabs>
          <w:tab w:val="left" w:pos="360"/>
        </w:tabs>
        <w:suppressAutoHyphens w:val="0"/>
        <w:spacing w:before="120"/>
        <w:ind w:left="714" w:hanging="357"/>
        <w:jc w:val="both"/>
        <w:rPr>
          <w:rFonts w:cs="Arial"/>
          <w:sz w:val="22"/>
          <w:szCs w:val="22"/>
        </w:rPr>
      </w:pPr>
      <w:r w:rsidRPr="004920FA">
        <w:rPr>
          <w:rFonts w:cs="Arial"/>
          <w:sz w:val="22"/>
          <w:szCs w:val="22"/>
        </w:rPr>
        <w:t>Całość oferty powinna być złożona w formie uniemożliwiającej jej przypadkowe zdekompletowanie.</w:t>
      </w:r>
    </w:p>
    <w:p w:rsidR="00323085" w:rsidRPr="00561D48" w:rsidRDefault="00323085" w:rsidP="00323085">
      <w:pPr>
        <w:numPr>
          <w:ilvl w:val="0"/>
          <w:numId w:val="8"/>
        </w:numPr>
        <w:tabs>
          <w:tab w:val="left" w:pos="360"/>
        </w:tabs>
        <w:suppressAutoHyphens w:val="0"/>
        <w:spacing w:before="120"/>
        <w:ind w:left="714" w:hanging="357"/>
        <w:jc w:val="both"/>
        <w:rPr>
          <w:rFonts w:cs="Arial"/>
          <w:sz w:val="22"/>
          <w:szCs w:val="22"/>
        </w:rPr>
      </w:pPr>
      <w:r w:rsidRPr="00561D48">
        <w:rPr>
          <w:rFonts w:cs="Arial"/>
          <w:sz w:val="22"/>
          <w:szCs w:val="22"/>
        </w:rPr>
        <w:t>Oferta i wszystkie załączniki muszą być sporządzone w języku polskim i napisane:</w:t>
      </w:r>
    </w:p>
    <w:p w:rsidR="00323085" w:rsidRPr="00561D48" w:rsidRDefault="00323085" w:rsidP="00E4151E">
      <w:pPr>
        <w:numPr>
          <w:ilvl w:val="0"/>
          <w:numId w:val="39"/>
        </w:numPr>
        <w:suppressAutoHyphens w:val="0"/>
        <w:spacing w:before="120"/>
        <w:jc w:val="both"/>
        <w:rPr>
          <w:rFonts w:cs="Arial"/>
          <w:sz w:val="22"/>
          <w:szCs w:val="22"/>
        </w:rPr>
      </w:pPr>
      <w:r w:rsidRPr="00561D48">
        <w:rPr>
          <w:rFonts w:cs="Arial"/>
          <w:sz w:val="22"/>
          <w:szCs w:val="22"/>
        </w:rPr>
        <w:t xml:space="preserve">pismem maszynowym, za pomocą komputera lub </w:t>
      </w:r>
    </w:p>
    <w:p w:rsidR="00323085" w:rsidRPr="00561D48" w:rsidRDefault="00323085" w:rsidP="00E4151E">
      <w:pPr>
        <w:numPr>
          <w:ilvl w:val="0"/>
          <w:numId w:val="39"/>
        </w:numPr>
        <w:suppressAutoHyphens w:val="0"/>
        <w:jc w:val="both"/>
        <w:rPr>
          <w:rFonts w:cs="Arial"/>
          <w:sz w:val="22"/>
          <w:szCs w:val="22"/>
        </w:rPr>
      </w:pPr>
      <w:r w:rsidRPr="00561D48">
        <w:rPr>
          <w:rFonts w:cs="Arial"/>
          <w:sz w:val="22"/>
          <w:szCs w:val="22"/>
        </w:rPr>
        <w:t>ręcznie pismem wyraźnym, nieścieralnym atramentem.</w:t>
      </w:r>
    </w:p>
    <w:p w:rsidR="00323085" w:rsidRDefault="00323085" w:rsidP="00323085">
      <w:pPr>
        <w:suppressAutoHyphens w:val="0"/>
        <w:spacing w:before="120"/>
        <w:ind w:left="714"/>
        <w:jc w:val="both"/>
        <w:rPr>
          <w:rFonts w:cs="Arial"/>
          <w:sz w:val="22"/>
          <w:szCs w:val="22"/>
        </w:rPr>
      </w:pPr>
      <w:r w:rsidRPr="00561D48">
        <w:rPr>
          <w:rFonts w:cs="Arial"/>
          <w:sz w:val="22"/>
          <w:szCs w:val="22"/>
        </w:rPr>
        <w:t>Wykonawca składający dokumenty w innym języku niż polski zobowiązany jest do złożenia ich wraz z tłumaczeniem na język polski.</w:t>
      </w:r>
    </w:p>
    <w:p w:rsidR="00F276F4" w:rsidRDefault="00AD2A24" w:rsidP="00AD2A24">
      <w:pPr>
        <w:suppressAutoHyphens w:val="0"/>
        <w:spacing w:before="120"/>
        <w:ind w:left="714"/>
        <w:jc w:val="both"/>
        <w:rPr>
          <w:rFonts w:cs="Arial"/>
          <w:sz w:val="22"/>
          <w:szCs w:val="22"/>
        </w:rPr>
      </w:pPr>
      <w:r w:rsidRPr="00AD2A24">
        <w:rPr>
          <w:rFonts w:cs="Arial"/>
          <w:sz w:val="22"/>
          <w:szCs w:val="22"/>
        </w:rPr>
        <w:t>Zamawiający żąda od wykonawcy przedstawienia tłumaczenia na język polski dokumentów w formie elektronicznej w języku obcym</w:t>
      </w:r>
      <w:r>
        <w:rPr>
          <w:rFonts w:cs="Arial"/>
          <w:sz w:val="22"/>
          <w:szCs w:val="22"/>
        </w:rPr>
        <w:t>,</w:t>
      </w:r>
      <w:r w:rsidRPr="00AD2A24">
        <w:rPr>
          <w:rFonts w:cs="Arial"/>
          <w:sz w:val="22"/>
          <w:szCs w:val="22"/>
        </w:rPr>
        <w:t xml:space="preserve"> wskazanych przez wykonawcę i pobranych samodzielnie przez zamawiającego</w:t>
      </w:r>
      <w:r>
        <w:rPr>
          <w:rFonts w:cs="Arial"/>
          <w:sz w:val="22"/>
          <w:szCs w:val="22"/>
        </w:rPr>
        <w:t>,</w:t>
      </w:r>
      <w:r w:rsidRPr="00AD2A24">
        <w:rPr>
          <w:rFonts w:cs="Arial"/>
          <w:sz w:val="22"/>
          <w:szCs w:val="22"/>
        </w:rPr>
        <w:t xml:space="preserve"> </w:t>
      </w:r>
      <w:r>
        <w:rPr>
          <w:rFonts w:cs="Arial"/>
          <w:sz w:val="22"/>
          <w:szCs w:val="22"/>
        </w:rPr>
        <w:t xml:space="preserve">z </w:t>
      </w:r>
      <w:r w:rsidRPr="00AD2A24">
        <w:rPr>
          <w:rFonts w:cs="Arial"/>
          <w:sz w:val="22"/>
          <w:szCs w:val="22"/>
        </w:rPr>
        <w:t>ogólnodostępnych i bezpłatnych baz danych</w:t>
      </w:r>
      <w:r w:rsidR="00F276F4" w:rsidRPr="00AD2A24">
        <w:rPr>
          <w:rFonts w:cs="Arial"/>
          <w:sz w:val="22"/>
          <w:szCs w:val="22"/>
        </w:rPr>
        <w:t>,</w:t>
      </w:r>
      <w:r w:rsidR="00F276F4">
        <w:rPr>
          <w:rFonts w:cs="Arial"/>
          <w:sz w:val="22"/>
          <w:szCs w:val="22"/>
          <w:u w:val="single"/>
        </w:rPr>
        <w:t xml:space="preserve"> </w:t>
      </w:r>
      <w:r>
        <w:rPr>
          <w:rFonts w:cs="Arial"/>
          <w:sz w:val="22"/>
          <w:szCs w:val="22"/>
        </w:rPr>
        <w:t xml:space="preserve">dostępnych </w:t>
      </w:r>
      <w:r w:rsidRPr="00AD2A24">
        <w:rPr>
          <w:rFonts w:cs="Arial"/>
          <w:sz w:val="22"/>
          <w:szCs w:val="22"/>
        </w:rPr>
        <w:t>pod określonymi adresami internetowymi</w:t>
      </w:r>
      <w:r>
        <w:rPr>
          <w:rFonts w:cs="Arial"/>
          <w:sz w:val="22"/>
          <w:szCs w:val="22"/>
        </w:rPr>
        <w:t>.</w:t>
      </w:r>
    </w:p>
    <w:p w:rsidR="00B0289B" w:rsidRPr="00B0289B" w:rsidRDefault="00607D6D" w:rsidP="00B0289B">
      <w:pPr>
        <w:numPr>
          <w:ilvl w:val="0"/>
          <w:numId w:val="8"/>
        </w:numPr>
        <w:suppressAutoHyphens w:val="0"/>
        <w:spacing w:before="120"/>
        <w:jc w:val="both"/>
        <w:rPr>
          <w:rFonts w:cs="Arial"/>
          <w:color w:val="FF0000"/>
          <w:sz w:val="22"/>
          <w:szCs w:val="22"/>
        </w:rPr>
      </w:pPr>
      <w:r w:rsidRPr="004A0250">
        <w:rPr>
          <w:rFonts w:cs="Arial"/>
          <w:sz w:val="22"/>
          <w:szCs w:val="22"/>
        </w:rPr>
        <w:t>Oferta musi być sporządzona w formie pisemnej, pod rygorem nieważności</w:t>
      </w:r>
      <w:r w:rsidR="007B1FA4">
        <w:rPr>
          <w:rFonts w:cs="Arial"/>
          <w:sz w:val="22"/>
          <w:szCs w:val="22"/>
        </w:rPr>
        <w:t>.</w:t>
      </w:r>
    </w:p>
    <w:p w:rsidR="00897FEE" w:rsidRPr="007C30D8" w:rsidRDefault="007670F5" w:rsidP="007C30D8">
      <w:pPr>
        <w:numPr>
          <w:ilvl w:val="0"/>
          <w:numId w:val="8"/>
        </w:numPr>
        <w:tabs>
          <w:tab w:val="left" w:pos="360"/>
        </w:tabs>
        <w:suppressAutoHyphens w:val="0"/>
        <w:spacing w:before="120"/>
        <w:ind w:left="714" w:hanging="357"/>
        <w:jc w:val="both"/>
        <w:rPr>
          <w:rFonts w:cs="Arial"/>
          <w:sz w:val="22"/>
          <w:szCs w:val="22"/>
        </w:rPr>
      </w:pPr>
      <w:r w:rsidRPr="00992C19">
        <w:rPr>
          <w:rFonts w:cs="Arial"/>
          <w:sz w:val="22"/>
          <w:szCs w:val="22"/>
        </w:rPr>
        <w:t>Oferta musi</w:t>
      </w:r>
      <w:r w:rsidRPr="00A9745F">
        <w:rPr>
          <w:rFonts w:cs="Arial"/>
          <w:sz w:val="22"/>
          <w:szCs w:val="22"/>
        </w:rPr>
        <w:t xml:space="preserve"> być podpisana </w:t>
      </w:r>
      <w:r w:rsidR="00D70890">
        <w:rPr>
          <w:rFonts w:cs="Arial"/>
          <w:sz w:val="22"/>
          <w:szCs w:val="22"/>
          <w:u w:val="single"/>
        </w:rPr>
        <w:t>własnoręcznym podpisem</w:t>
      </w:r>
      <w:r w:rsidR="00D70890">
        <w:rPr>
          <w:rFonts w:cs="Arial"/>
          <w:sz w:val="22"/>
          <w:szCs w:val="22"/>
        </w:rPr>
        <w:t xml:space="preserve"> </w:t>
      </w:r>
      <w:r w:rsidRPr="00A9745F">
        <w:rPr>
          <w:rFonts w:cs="Arial"/>
          <w:sz w:val="22"/>
          <w:szCs w:val="22"/>
        </w:rPr>
        <w:t>przez osoby upoważnione do reprezentowania wykonawcy</w:t>
      </w:r>
      <w:r w:rsidR="007C30D8">
        <w:rPr>
          <w:rFonts w:cs="Arial"/>
          <w:sz w:val="22"/>
          <w:szCs w:val="22"/>
        </w:rPr>
        <w:t xml:space="preserve"> – w</w:t>
      </w:r>
      <w:r w:rsidR="007C30D8" w:rsidRPr="004A0250">
        <w:rPr>
          <w:rFonts w:cs="Arial"/>
          <w:sz w:val="22"/>
          <w:szCs w:val="22"/>
        </w:rPr>
        <w:t xml:space="preserve">szystkie zapisane strony oferty powinny być </w:t>
      </w:r>
      <w:r w:rsidR="007C30D8">
        <w:rPr>
          <w:rFonts w:cs="Arial"/>
          <w:sz w:val="22"/>
          <w:szCs w:val="22"/>
        </w:rPr>
        <w:t xml:space="preserve">ponumerowane i </w:t>
      </w:r>
      <w:r w:rsidR="00897FEE" w:rsidRPr="004A0250">
        <w:rPr>
          <w:rFonts w:cs="Arial"/>
          <w:sz w:val="22"/>
          <w:szCs w:val="22"/>
        </w:rPr>
        <w:t>parafowane przez osobę (lub osoby, jeżeli do reprezentowania wykonawcy upoważnione są dwie lub więcej osób) podpisującą (podpisujące) ofertę zgodnie</w:t>
      </w:r>
      <w:r w:rsidR="00897FEE">
        <w:rPr>
          <w:rFonts w:cs="Arial"/>
          <w:sz w:val="22"/>
          <w:szCs w:val="22"/>
        </w:rPr>
        <w:t xml:space="preserve"> </w:t>
      </w:r>
      <w:r w:rsidR="00897FEE" w:rsidRPr="004A0250">
        <w:rPr>
          <w:rFonts w:cs="Arial"/>
          <w:sz w:val="22"/>
          <w:szCs w:val="22"/>
        </w:rPr>
        <w:t xml:space="preserve">z treścią </w:t>
      </w:r>
      <w:r w:rsidRPr="007670F5">
        <w:rPr>
          <w:rFonts w:cs="Arial"/>
          <w:sz w:val="22"/>
          <w:szCs w:val="22"/>
        </w:rPr>
        <w:t xml:space="preserve">dokumentu(ów) określającego(ych) </w:t>
      </w:r>
      <w:r w:rsidR="00897FEE" w:rsidRPr="004A0250">
        <w:rPr>
          <w:rFonts w:cs="Arial"/>
          <w:sz w:val="22"/>
          <w:szCs w:val="22"/>
        </w:rPr>
        <w:t>status prawny wykonawcy</w:t>
      </w:r>
      <w:r>
        <w:rPr>
          <w:rFonts w:cs="Arial"/>
          <w:sz w:val="22"/>
          <w:szCs w:val="22"/>
        </w:rPr>
        <w:t>(ów)</w:t>
      </w:r>
      <w:r w:rsidR="00897FEE" w:rsidRPr="004A0250">
        <w:rPr>
          <w:rFonts w:cs="Arial"/>
          <w:sz w:val="22"/>
          <w:szCs w:val="22"/>
        </w:rPr>
        <w:t xml:space="preserve"> lub treścią załączonego do oferty pełnomocnictwa</w:t>
      </w:r>
      <w:r>
        <w:rPr>
          <w:rFonts w:cs="Arial"/>
          <w:sz w:val="22"/>
          <w:szCs w:val="22"/>
        </w:rPr>
        <w:t xml:space="preserve"> (</w:t>
      </w:r>
      <w:r w:rsidR="007C30D8">
        <w:rPr>
          <w:rFonts w:cs="Arial"/>
          <w:sz w:val="22"/>
          <w:szCs w:val="22"/>
        </w:rPr>
        <w:t>pełnomocnictw</w:t>
      </w:r>
      <w:r>
        <w:rPr>
          <w:rFonts w:cs="Arial"/>
          <w:sz w:val="22"/>
          <w:szCs w:val="22"/>
        </w:rPr>
        <w:t>)</w:t>
      </w:r>
      <w:r w:rsidR="00897FEE" w:rsidRPr="004A0250">
        <w:rPr>
          <w:rFonts w:cs="Arial"/>
          <w:sz w:val="22"/>
          <w:szCs w:val="22"/>
        </w:rPr>
        <w:t xml:space="preserve">. </w:t>
      </w:r>
      <w:r w:rsidR="007C30D8">
        <w:rPr>
          <w:rFonts w:cs="Arial"/>
          <w:sz w:val="22"/>
          <w:szCs w:val="22"/>
        </w:rPr>
        <w:t>S</w:t>
      </w:r>
      <w:r w:rsidR="007C30D8" w:rsidRPr="004A0250">
        <w:rPr>
          <w:rFonts w:cs="Arial"/>
          <w:sz w:val="22"/>
          <w:szCs w:val="22"/>
        </w:rPr>
        <w:t>trony zawierające informacje niewymagane przez zamawiającego (np.:</w:t>
      </w:r>
      <w:r w:rsidR="007C30D8">
        <w:rPr>
          <w:rFonts w:cs="Arial"/>
          <w:sz w:val="22"/>
          <w:szCs w:val="22"/>
        </w:rPr>
        <w:t xml:space="preserve"> </w:t>
      </w:r>
      <w:r w:rsidR="007C30D8" w:rsidRPr="004A0250">
        <w:rPr>
          <w:rFonts w:cs="Arial"/>
          <w:sz w:val="22"/>
          <w:szCs w:val="22"/>
        </w:rPr>
        <w:t>prospekty reklamowe o firmie, jej działalności itp.) nie muszą być numerowane i parafowane.</w:t>
      </w:r>
    </w:p>
    <w:p w:rsidR="00C262AD" w:rsidRDefault="007670F5" w:rsidP="00EA2E50">
      <w:pPr>
        <w:numPr>
          <w:ilvl w:val="0"/>
          <w:numId w:val="8"/>
        </w:numPr>
        <w:tabs>
          <w:tab w:val="left" w:pos="360"/>
        </w:tabs>
        <w:suppressAutoHyphens w:val="0"/>
        <w:spacing w:before="120"/>
        <w:ind w:left="714"/>
        <w:jc w:val="both"/>
        <w:rPr>
          <w:rFonts w:cs="Arial"/>
          <w:sz w:val="22"/>
          <w:szCs w:val="22"/>
        </w:rPr>
      </w:pPr>
      <w:r w:rsidRPr="00C262AD">
        <w:rPr>
          <w:rFonts w:cs="Arial"/>
          <w:sz w:val="22"/>
          <w:szCs w:val="22"/>
        </w:rPr>
        <w:t xml:space="preserve">Pełnomocnictwo (jeżeli dotyczy) musi zostać załączone do oferty w oryginale lub kopii poświadczonej za zgodność z oryginałem przez notariusza. </w:t>
      </w:r>
    </w:p>
    <w:p w:rsidR="00561D48" w:rsidRPr="00C262AD" w:rsidRDefault="00732984" w:rsidP="00C262AD">
      <w:pPr>
        <w:tabs>
          <w:tab w:val="left" w:pos="360"/>
        </w:tabs>
        <w:suppressAutoHyphens w:val="0"/>
        <w:spacing w:before="120"/>
        <w:ind w:left="714"/>
        <w:jc w:val="both"/>
        <w:rPr>
          <w:rFonts w:cs="Arial"/>
          <w:sz w:val="22"/>
          <w:szCs w:val="22"/>
        </w:rPr>
      </w:pPr>
      <w:r w:rsidRPr="00C262AD">
        <w:rPr>
          <w:rFonts w:cs="Arial"/>
          <w:sz w:val="22"/>
          <w:szCs w:val="22"/>
          <w:u w:val="single"/>
        </w:rPr>
        <w:t>W przypadku podmiotów występujących wspólnie</w:t>
      </w:r>
      <w:r w:rsidRPr="00C262AD">
        <w:rPr>
          <w:rFonts w:cs="Arial"/>
          <w:sz w:val="22"/>
          <w:szCs w:val="22"/>
        </w:rPr>
        <w:t xml:space="preserve"> wykonawcy ustanawiają pełnomocnika do reprezentowania ich w postępowaniu o udzielenie zamówienia albo reprezentowania </w:t>
      </w:r>
      <w:r w:rsidR="004B0608" w:rsidRPr="00C262AD">
        <w:rPr>
          <w:rFonts w:cs="Arial"/>
          <w:sz w:val="22"/>
          <w:szCs w:val="22"/>
        </w:rPr>
        <w:t xml:space="preserve">                         </w:t>
      </w:r>
      <w:r w:rsidRPr="00C262AD">
        <w:rPr>
          <w:rFonts w:cs="Arial"/>
          <w:sz w:val="22"/>
          <w:szCs w:val="22"/>
        </w:rPr>
        <w:t>w postępowaniu i zawarcia umowy w sprawie zamówienia publicznego. Pełnomocnikiem uczestników wspólnie biorących udział w postępowaniu może być jeden z tych wykonawców.</w:t>
      </w:r>
      <w:bookmarkStart w:id="22" w:name="_Hlk511128037"/>
    </w:p>
    <w:p w:rsidR="00C262AD" w:rsidRPr="00C262AD" w:rsidRDefault="00561D48" w:rsidP="00323085">
      <w:pPr>
        <w:numPr>
          <w:ilvl w:val="0"/>
          <w:numId w:val="8"/>
        </w:numPr>
        <w:tabs>
          <w:tab w:val="left" w:pos="360"/>
        </w:tabs>
        <w:suppressAutoHyphens w:val="0"/>
        <w:spacing w:before="120"/>
        <w:jc w:val="both"/>
        <w:rPr>
          <w:rFonts w:cs="Arial"/>
          <w:sz w:val="22"/>
          <w:szCs w:val="22"/>
        </w:rPr>
      </w:pPr>
      <w:r w:rsidRPr="00561D48">
        <w:rPr>
          <w:rFonts w:cs="Arial"/>
          <w:color w:val="000000"/>
          <w:sz w:val="22"/>
          <w:szCs w:val="22"/>
          <w:u w:val="single"/>
        </w:rPr>
        <w:lastRenderedPageBreak/>
        <w:t>Dokumenty składane w formie pisemnej</w:t>
      </w:r>
      <w:r w:rsidRPr="00561D48">
        <w:rPr>
          <w:rFonts w:cs="Arial"/>
          <w:color w:val="000000"/>
          <w:sz w:val="22"/>
          <w:szCs w:val="22"/>
        </w:rPr>
        <w:t xml:space="preserve"> mogą być przedstawiane w formie </w:t>
      </w:r>
      <w:bookmarkStart w:id="23" w:name="_Hlk525821903"/>
      <w:r w:rsidRPr="00561D48">
        <w:rPr>
          <w:rFonts w:cs="Arial"/>
          <w:color w:val="000000"/>
          <w:sz w:val="22"/>
          <w:szCs w:val="22"/>
        </w:rPr>
        <w:t>oryginałów lub poświadczonych przez wykonawcę za zgodność z oryginałem kopii</w:t>
      </w:r>
      <w:bookmarkEnd w:id="23"/>
      <w:r w:rsidRPr="00561D48">
        <w:rPr>
          <w:rFonts w:cs="Arial"/>
          <w:color w:val="000000"/>
          <w:sz w:val="22"/>
          <w:szCs w:val="22"/>
        </w:rPr>
        <w:t xml:space="preserve">. </w:t>
      </w:r>
    </w:p>
    <w:p w:rsidR="00561D48" w:rsidRPr="00C262AD" w:rsidRDefault="00C262AD" w:rsidP="00C262AD">
      <w:pPr>
        <w:numPr>
          <w:ilvl w:val="0"/>
          <w:numId w:val="8"/>
        </w:numPr>
        <w:tabs>
          <w:tab w:val="left" w:pos="360"/>
        </w:tabs>
        <w:suppressAutoHyphens w:val="0"/>
        <w:spacing w:before="120"/>
        <w:jc w:val="both"/>
        <w:rPr>
          <w:rFonts w:cs="Arial"/>
          <w:color w:val="0070C0"/>
          <w:sz w:val="22"/>
          <w:szCs w:val="22"/>
        </w:rPr>
      </w:pPr>
      <w:r w:rsidRPr="00C262AD">
        <w:rPr>
          <w:rFonts w:cs="Arial"/>
          <w:sz w:val="22"/>
          <w:szCs w:val="22"/>
        </w:rPr>
        <w:t xml:space="preserve">Poświadczenie </w:t>
      </w:r>
      <w:r w:rsidR="00255333">
        <w:rPr>
          <w:rFonts w:cs="Arial"/>
          <w:sz w:val="22"/>
          <w:szCs w:val="22"/>
        </w:rPr>
        <w:t>„</w:t>
      </w:r>
      <w:r w:rsidRPr="00C262AD">
        <w:rPr>
          <w:rFonts w:cs="Arial"/>
          <w:sz w:val="22"/>
          <w:szCs w:val="22"/>
        </w:rPr>
        <w:t>za zgodność z oryginałem</w:t>
      </w:r>
      <w:r w:rsidR="00255333">
        <w:rPr>
          <w:rFonts w:cs="Arial"/>
          <w:sz w:val="22"/>
          <w:szCs w:val="22"/>
        </w:rPr>
        <w:t>”</w:t>
      </w:r>
      <w:r w:rsidRPr="00C262AD">
        <w:rPr>
          <w:rFonts w:cs="Arial"/>
          <w:sz w:val="22"/>
          <w:szCs w:val="22"/>
        </w:rPr>
        <w:t xml:space="preserve"> następuje w formie pisemnej.</w:t>
      </w:r>
      <w:r w:rsidRPr="00C262AD">
        <w:t xml:space="preserve"> </w:t>
      </w:r>
      <w:r w:rsidRPr="00C262AD">
        <w:rPr>
          <w:rFonts w:cs="Arial"/>
          <w:sz w:val="22"/>
          <w:szCs w:val="22"/>
        </w:rPr>
        <w:t xml:space="preserve">Poświadczenia dokonuje odpowiednio wykonawca, </w:t>
      </w:r>
      <w:r>
        <w:rPr>
          <w:rFonts w:cs="Arial"/>
          <w:sz w:val="22"/>
          <w:szCs w:val="22"/>
        </w:rPr>
        <w:t xml:space="preserve">(jeśli dotyczy) </w:t>
      </w:r>
      <w:r w:rsidRPr="00C262AD">
        <w:rPr>
          <w:rFonts w:cs="Arial"/>
          <w:sz w:val="22"/>
          <w:szCs w:val="22"/>
        </w:rPr>
        <w:t xml:space="preserve">podmiot, na którego zdolnościach lub sytuacji polega wykonawca, wykonawcy wspólnie ubiegający się o udzielenie zamówienia publicznego </w:t>
      </w:r>
      <w:r w:rsidR="00ED244A">
        <w:rPr>
          <w:rFonts w:cs="Arial"/>
          <w:sz w:val="22"/>
          <w:szCs w:val="22"/>
        </w:rPr>
        <w:t xml:space="preserve">(jeśli dotyczy) </w:t>
      </w:r>
      <w:r w:rsidRPr="00C262AD">
        <w:rPr>
          <w:rFonts w:cs="Arial"/>
          <w:sz w:val="22"/>
          <w:szCs w:val="22"/>
        </w:rPr>
        <w:t xml:space="preserve">albo podwykonawca w zakresie dokumentów, które każdego z nich dotyczą. </w:t>
      </w:r>
      <w:r w:rsidR="00561D48" w:rsidRPr="00C262AD">
        <w:rPr>
          <w:rFonts w:cs="Arial"/>
          <w:color w:val="000000"/>
          <w:sz w:val="22"/>
          <w:szCs w:val="22"/>
        </w:rPr>
        <w:t>Zgodność z oryginałem wszystkich zapisanych stron kopii dokumentów wchodzących w skład oferty musi być potwierdzona przez osobę (lub osoby jeżeli do reprezentowania wykonawcy upoważnione są dwie lub więcej osób) podpisującą (podpisujące) ofertę zgodnie z treścią dokumentu określającego status prawny wykonawcy lub treścią załączonego do oferty pełnomocnictwa.</w:t>
      </w:r>
      <w:r w:rsidR="00323085" w:rsidRPr="00C262AD">
        <w:rPr>
          <w:rFonts w:cs="Arial"/>
          <w:sz w:val="22"/>
          <w:szCs w:val="22"/>
        </w:rPr>
        <w:t xml:space="preserve"> </w:t>
      </w:r>
    </w:p>
    <w:p w:rsidR="00323085" w:rsidRDefault="00561D48" w:rsidP="00561D48">
      <w:pPr>
        <w:numPr>
          <w:ilvl w:val="0"/>
          <w:numId w:val="8"/>
        </w:numPr>
        <w:tabs>
          <w:tab w:val="left" w:pos="360"/>
        </w:tabs>
        <w:suppressAutoHyphens w:val="0"/>
        <w:spacing w:before="120"/>
        <w:ind w:left="714" w:hanging="357"/>
        <w:jc w:val="both"/>
        <w:rPr>
          <w:rFonts w:cs="Arial"/>
          <w:sz w:val="22"/>
          <w:szCs w:val="22"/>
        </w:rPr>
      </w:pPr>
      <w:r w:rsidRPr="00561D48">
        <w:rPr>
          <w:rFonts w:cs="Arial"/>
          <w:sz w:val="22"/>
          <w:szCs w:val="22"/>
          <w:u w:val="single"/>
        </w:rPr>
        <w:t>Oświadczenia</w:t>
      </w:r>
      <w:r w:rsidRPr="00C262AD">
        <w:rPr>
          <w:rFonts w:cs="Arial"/>
          <w:sz w:val="22"/>
          <w:szCs w:val="22"/>
        </w:rPr>
        <w:t xml:space="preserve"> </w:t>
      </w:r>
      <w:r w:rsidRPr="00561D48">
        <w:rPr>
          <w:rFonts w:cs="Arial"/>
          <w:sz w:val="22"/>
          <w:szCs w:val="22"/>
        </w:rPr>
        <w:t>sporządzane na podstawie wzorów stanowiących załączniki do niniejszej SIWZ powinny być złożone w formie oryginału.</w:t>
      </w:r>
      <w:r w:rsidR="00323085" w:rsidRPr="00323085">
        <w:rPr>
          <w:rFonts w:cs="Arial"/>
          <w:sz w:val="22"/>
          <w:szCs w:val="22"/>
        </w:rPr>
        <w:t xml:space="preserve"> </w:t>
      </w:r>
    </w:p>
    <w:p w:rsidR="00561D48" w:rsidRDefault="00323085" w:rsidP="00561D48">
      <w:pPr>
        <w:numPr>
          <w:ilvl w:val="0"/>
          <w:numId w:val="8"/>
        </w:numPr>
        <w:tabs>
          <w:tab w:val="left" w:pos="360"/>
        </w:tabs>
        <w:suppressAutoHyphens w:val="0"/>
        <w:spacing w:before="120"/>
        <w:ind w:left="714" w:hanging="357"/>
        <w:jc w:val="both"/>
        <w:rPr>
          <w:rFonts w:cs="Arial"/>
          <w:sz w:val="22"/>
          <w:szCs w:val="22"/>
        </w:rPr>
      </w:pPr>
      <w:r w:rsidRPr="00323085">
        <w:rPr>
          <w:rFonts w:cs="Arial"/>
          <w:sz w:val="22"/>
          <w:szCs w:val="22"/>
        </w:rPr>
        <w:t>Zamawiający może żądać przedstawienia oryginału lub notarialnie poświadczonej</w:t>
      </w:r>
      <w:r>
        <w:rPr>
          <w:rFonts w:cs="Arial"/>
          <w:sz w:val="22"/>
          <w:szCs w:val="22"/>
        </w:rPr>
        <w:t xml:space="preserve"> </w:t>
      </w:r>
      <w:r w:rsidRPr="00323085">
        <w:rPr>
          <w:rFonts w:cs="Arial"/>
          <w:sz w:val="22"/>
          <w:szCs w:val="22"/>
        </w:rPr>
        <w:t>kopii dokumentów, innych niż oświadczenia, wyłącznie wtedy, gdy złożona kopia</w:t>
      </w:r>
      <w:r>
        <w:rPr>
          <w:rFonts w:cs="Arial"/>
          <w:sz w:val="22"/>
          <w:szCs w:val="22"/>
        </w:rPr>
        <w:t xml:space="preserve"> </w:t>
      </w:r>
      <w:r w:rsidRPr="00323085">
        <w:rPr>
          <w:rFonts w:cs="Arial"/>
          <w:sz w:val="22"/>
          <w:szCs w:val="22"/>
        </w:rPr>
        <w:t>dokumentu jest nieczytelna lub budzi wątpliwości, co do jej prawdziwości</w:t>
      </w:r>
      <w:r>
        <w:rPr>
          <w:rFonts w:cs="Arial"/>
          <w:sz w:val="22"/>
          <w:szCs w:val="22"/>
        </w:rPr>
        <w:t>.</w:t>
      </w:r>
    </w:p>
    <w:p w:rsidR="00CC3A7C" w:rsidRPr="00561D48" w:rsidRDefault="00CC3A7C" w:rsidP="00561D48">
      <w:pPr>
        <w:numPr>
          <w:ilvl w:val="0"/>
          <w:numId w:val="8"/>
        </w:numPr>
        <w:tabs>
          <w:tab w:val="left" w:pos="360"/>
        </w:tabs>
        <w:suppressAutoHyphens w:val="0"/>
        <w:spacing w:before="120"/>
        <w:ind w:left="714" w:hanging="357"/>
        <w:jc w:val="both"/>
        <w:rPr>
          <w:rFonts w:cs="Arial"/>
          <w:sz w:val="22"/>
          <w:szCs w:val="22"/>
        </w:rPr>
      </w:pPr>
      <w:r w:rsidRPr="00CC3A7C">
        <w:rPr>
          <w:rFonts w:cs="Arial"/>
          <w:sz w:val="22"/>
          <w:szCs w:val="22"/>
        </w:rPr>
        <w:t>Ewentualne poprawki w ofercie muszą być naniesione czytelnie oraz opatrzone podpisem osoby uprawnionej do reprezentowania wykonawcy</w:t>
      </w:r>
      <w:r>
        <w:rPr>
          <w:rFonts w:cs="Arial"/>
          <w:sz w:val="22"/>
          <w:szCs w:val="22"/>
        </w:rPr>
        <w:t>.</w:t>
      </w:r>
    </w:p>
    <w:bookmarkEnd w:id="22"/>
    <w:p w:rsidR="00561D48" w:rsidRPr="009631C2" w:rsidRDefault="005D61D2" w:rsidP="009631C2">
      <w:pPr>
        <w:numPr>
          <w:ilvl w:val="0"/>
          <w:numId w:val="8"/>
        </w:numPr>
        <w:tabs>
          <w:tab w:val="left" w:pos="360"/>
        </w:tabs>
        <w:suppressAutoHyphens w:val="0"/>
        <w:spacing w:before="120"/>
        <w:jc w:val="both"/>
        <w:rPr>
          <w:rFonts w:cs="Arial"/>
          <w:color w:val="0070C0"/>
          <w:sz w:val="22"/>
          <w:szCs w:val="22"/>
        </w:rPr>
      </w:pPr>
      <w:r w:rsidRPr="009631C2">
        <w:rPr>
          <w:rFonts w:cs="Arial"/>
          <w:sz w:val="22"/>
          <w:szCs w:val="22"/>
        </w:rPr>
        <w:t>J</w:t>
      </w:r>
      <w:r w:rsidR="00CC3A7C" w:rsidRPr="009631C2">
        <w:rPr>
          <w:rFonts w:cs="Arial"/>
          <w:sz w:val="22"/>
          <w:szCs w:val="22"/>
        </w:rPr>
        <w:t xml:space="preserve">eżeli wykonawca, </w:t>
      </w:r>
      <w:r w:rsidRPr="009631C2">
        <w:rPr>
          <w:rFonts w:cs="Arial"/>
          <w:sz w:val="22"/>
          <w:szCs w:val="22"/>
          <w:u w:val="single"/>
        </w:rPr>
        <w:t>nie później niż w terminie składania ofert</w:t>
      </w:r>
      <w:r w:rsidRPr="009631C2">
        <w:rPr>
          <w:rFonts w:cs="Arial"/>
          <w:sz w:val="22"/>
          <w:szCs w:val="22"/>
        </w:rPr>
        <w:t xml:space="preserve"> w postępowaniu, </w:t>
      </w:r>
      <w:r w:rsidR="00CC3A7C" w:rsidRPr="009631C2">
        <w:rPr>
          <w:rFonts w:cs="Arial"/>
          <w:sz w:val="22"/>
          <w:szCs w:val="22"/>
          <w:u w:val="single"/>
        </w:rPr>
        <w:t>zastrze</w:t>
      </w:r>
      <w:r w:rsidRPr="009631C2">
        <w:rPr>
          <w:rFonts w:cs="Arial"/>
          <w:sz w:val="22"/>
          <w:szCs w:val="22"/>
          <w:u w:val="single"/>
        </w:rPr>
        <w:t>że</w:t>
      </w:r>
      <w:r w:rsidR="00CC3A7C" w:rsidRPr="009631C2">
        <w:rPr>
          <w:rFonts w:cs="Arial"/>
          <w:sz w:val="22"/>
          <w:szCs w:val="22"/>
          <w:u w:val="single"/>
        </w:rPr>
        <w:t>,</w:t>
      </w:r>
      <w:r w:rsidRPr="009631C2">
        <w:rPr>
          <w:rFonts w:cs="Arial"/>
          <w:sz w:val="22"/>
          <w:szCs w:val="22"/>
          <w:u w:val="single"/>
        </w:rPr>
        <w:t xml:space="preserve"> </w:t>
      </w:r>
      <w:r w:rsidR="00CC3A7C" w:rsidRPr="009631C2">
        <w:rPr>
          <w:rFonts w:cs="Arial"/>
          <w:sz w:val="22"/>
          <w:szCs w:val="22"/>
          <w:u w:val="single"/>
        </w:rPr>
        <w:t xml:space="preserve">że </w:t>
      </w:r>
      <w:r w:rsidRPr="009631C2">
        <w:rPr>
          <w:rFonts w:cs="Arial"/>
          <w:sz w:val="22"/>
          <w:szCs w:val="22"/>
          <w:u w:val="single"/>
        </w:rPr>
        <w:t xml:space="preserve">informacje stanowiące treść oferty </w:t>
      </w:r>
      <w:r w:rsidR="00CC3A7C" w:rsidRPr="009631C2">
        <w:rPr>
          <w:rFonts w:cs="Arial"/>
          <w:sz w:val="22"/>
          <w:szCs w:val="22"/>
          <w:u w:val="single"/>
        </w:rPr>
        <w:t>nie mogą być udostępniane oraz wyka</w:t>
      </w:r>
      <w:r w:rsidRPr="009631C2">
        <w:rPr>
          <w:rFonts w:cs="Arial"/>
          <w:sz w:val="22"/>
          <w:szCs w:val="22"/>
          <w:u w:val="single"/>
        </w:rPr>
        <w:t>że</w:t>
      </w:r>
      <w:r w:rsidR="00CC3A7C" w:rsidRPr="009631C2">
        <w:rPr>
          <w:rFonts w:cs="Arial"/>
          <w:sz w:val="22"/>
          <w:szCs w:val="22"/>
          <w:u w:val="single"/>
        </w:rPr>
        <w:t>, ż</w:t>
      </w:r>
      <w:r w:rsidRPr="009631C2">
        <w:rPr>
          <w:rFonts w:cs="Arial"/>
          <w:sz w:val="22"/>
          <w:szCs w:val="22"/>
          <w:u w:val="single"/>
        </w:rPr>
        <w:t>e</w:t>
      </w:r>
      <w:r w:rsidR="00CC3A7C" w:rsidRPr="009631C2">
        <w:rPr>
          <w:rFonts w:cs="Arial"/>
          <w:sz w:val="22"/>
          <w:szCs w:val="22"/>
          <w:u w:val="single"/>
        </w:rPr>
        <w:t xml:space="preserve"> zastrzeżone informacje stanowią tajemnicę przedsiębiorstwa</w:t>
      </w:r>
      <w:r w:rsidRPr="009631C2">
        <w:rPr>
          <w:rFonts w:cs="Arial"/>
          <w:sz w:val="22"/>
          <w:szCs w:val="22"/>
        </w:rPr>
        <w:t xml:space="preserve"> w rozumieniu przepisów o zwalczaniu nieuczciwej konkurencji, zamawiający nie ujawni tych informacji. </w:t>
      </w:r>
      <w:r w:rsidR="0023490B" w:rsidRPr="009631C2">
        <w:rPr>
          <w:rFonts w:cs="Arial"/>
          <w:sz w:val="22"/>
          <w:szCs w:val="22"/>
        </w:rPr>
        <w:t xml:space="preserve">Wykonawca nie może zastrzec informacji dotyczącej ceny, terminu wykonania zamówienia, okresu gwarancji </w:t>
      </w:r>
      <w:r w:rsidRPr="009631C2">
        <w:rPr>
          <w:rFonts w:cs="Arial"/>
          <w:sz w:val="22"/>
          <w:szCs w:val="22"/>
        </w:rPr>
        <w:t xml:space="preserve">                     </w:t>
      </w:r>
      <w:r w:rsidR="0023490B" w:rsidRPr="009631C2">
        <w:rPr>
          <w:rFonts w:cs="Arial"/>
          <w:sz w:val="22"/>
          <w:szCs w:val="22"/>
        </w:rPr>
        <w:t xml:space="preserve">i warunków płatności zawartych w ofercie. </w:t>
      </w:r>
      <w:r w:rsidR="00732984" w:rsidRPr="009631C2">
        <w:rPr>
          <w:rFonts w:cs="Arial"/>
          <w:b/>
          <w:sz w:val="22"/>
          <w:szCs w:val="22"/>
        </w:rPr>
        <w:t>Zastrzeżenie musi być dokonane przez złożenie oferty w dwóch częściach opisanych jako „</w:t>
      </w:r>
      <w:r w:rsidRPr="009631C2">
        <w:rPr>
          <w:rFonts w:cs="Arial"/>
          <w:b/>
          <w:sz w:val="22"/>
          <w:szCs w:val="22"/>
        </w:rPr>
        <w:t>CZĘŚĆ JAWNA OFERTY</w:t>
      </w:r>
      <w:r w:rsidR="00732984" w:rsidRPr="009631C2">
        <w:rPr>
          <w:rFonts w:cs="Arial"/>
          <w:b/>
          <w:sz w:val="22"/>
          <w:szCs w:val="22"/>
        </w:rPr>
        <w:t>” i jako „</w:t>
      </w:r>
      <w:r w:rsidRPr="009631C2">
        <w:rPr>
          <w:rFonts w:cs="Arial"/>
          <w:b/>
          <w:sz w:val="22"/>
          <w:szCs w:val="22"/>
        </w:rPr>
        <w:t>CZĘŚĆ ZASTRZEŻONA OFERTY</w:t>
      </w:r>
      <w:r w:rsidR="00732984" w:rsidRPr="009631C2">
        <w:rPr>
          <w:rFonts w:cs="Arial"/>
          <w:b/>
          <w:sz w:val="22"/>
          <w:szCs w:val="22"/>
        </w:rPr>
        <w:t>”</w:t>
      </w:r>
      <w:r w:rsidR="00732984" w:rsidRPr="009631C2">
        <w:rPr>
          <w:rFonts w:cs="Arial"/>
          <w:sz w:val="22"/>
          <w:szCs w:val="22"/>
        </w:rPr>
        <w:t xml:space="preserve"> </w:t>
      </w:r>
      <w:r w:rsidR="009631C2" w:rsidRPr="009631C2">
        <w:rPr>
          <w:rFonts w:cs="Arial"/>
          <w:sz w:val="22"/>
          <w:szCs w:val="22"/>
        </w:rPr>
        <w:t>z zachowaniem kolejności numerowania stron oferty.</w:t>
      </w:r>
      <w:r w:rsidR="00561D48" w:rsidRPr="009631C2">
        <w:rPr>
          <w:rFonts w:cs="Arial"/>
          <w:sz w:val="22"/>
          <w:szCs w:val="22"/>
        </w:rPr>
        <w:t xml:space="preserve"> </w:t>
      </w:r>
    </w:p>
    <w:p w:rsidR="004920FA" w:rsidRDefault="004920FA" w:rsidP="004920FA">
      <w:pPr>
        <w:pStyle w:val="Nagwek2"/>
        <w:numPr>
          <w:ilvl w:val="0"/>
          <w:numId w:val="3"/>
        </w:numPr>
        <w:tabs>
          <w:tab w:val="left" w:pos="360"/>
        </w:tabs>
        <w:suppressAutoHyphens w:val="0"/>
        <w:overflowPunct w:val="0"/>
        <w:autoSpaceDE w:val="0"/>
        <w:spacing w:before="120" w:after="0"/>
        <w:ind w:left="357" w:hanging="357"/>
        <w:jc w:val="both"/>
        <w:textAlignment w:val="baseline"/>
        <w:rPr>
          <w:i w:val="0"/>
          <w:sz w:val="22"/>
          <w:szCs w:val="22"/>
        </w:rPr>
      </w:pPr>
      <w:r w:rsidRPr="004920FA">
        <w:rPr>
          <w:i w:val="0"/>
          <w:sz w:val="22"/>
          <w:szCs w:val="22"/>
        </w:rPr>
        <w:t>Na ofert</w:t>
      </w:r>
      <w:r w:rsidRPr="004920FA">
        <w:rPr>
          <w:rFonts w:hint="eastAsia"/>
          <w:i w:val="0"/>
          <w:sz w:val="22"/>
          <w:szCs w:val="22"/>
        </w:rPr>
        <w:t>ę</w:t>
      </w:r>
      <w:r w:rsidRPr="004920FA">
        <w:rPr>
          <w:i w:val="0"/>
          <w:sz w:val="22"/>
          <w:szCs w:val="22"/>
        </w:rPr>
        <w:t xml:space="preserve"> składaj</w:t>
      </w:r>
      <w:r w:rsidRPr="004920FA">
        <w:rPr>
          <w:rFonts w:hint="eastAsia"/>
          <w:i w:val="0"/>
          <w:sz w:val="22"/>
          <w:szCs w:val="22"/>
        </w:rPr>
        <w:t>ą</w:t>
      </w:r>
      <w:r w:rsidRPr="004920FA">
        <w:rPr>
          <w:i w:val="0"/>
          <w:sz w:val="22"/>
          <w:szCs w:val="22"/>
        </w:rPr>
        <w:t xml:space="preserve"> si</w:t>
      </w:r>
      <w:r w:rsidRPr="004920FA">
        <w:rPr>
          <w:rFonts w:hint="eastAsia"/>
          <w:i w:val="0"/>
          <w:sz w:val="22"/>
          <w:szCs w:val="22"/>
        </w:rPr>
        <w:t>ę</w:t>
      </w:r>
      <w:r w:rsidRPr="004920FA">
        <w:rPr>
          <w:i w:val="0"/>
          <w:sz w:val="22"/>
          <w:szCs w:val="22"/>
        </w:rPr>
        <w:t xml:space="preserve"> nast</w:t>
      </w:r>
      <w:r w:rsidRPr="004920FA">
        <w:rPr>
          <w:rFonts w:hint="eastAsia"/>
          <w:i w:val="0"/>
          <w:sz w:val="22"/>
          <w:szCs w:val="22"/>
        </w:rPr>
        <w:t>ę</w:t>
      </w:r>
      <w:r w:rsidRPr="004920FA">
        <w:rPr>
          <w:i w:val="0"/>
          <w:sz w:val="22"/>
          <w:szCs w:val="22"/>
        </w:rPr>
        <w:t>puj</w:t>
      </w:r>
      <w:r w:rsidRPr="004920FA">
        <w:rPr>
          <w:rFonts w:hint="eastAsia"/>
          <w:i w:val="0"/>
          <w:sz w:val="22"/>
          <w:szCs w:val="22"/>
        </w:rPr>
        <w:t>ą</w:t>
      </w:r>
      <w:r w:rsidRPr="004920FA">
        <w:rPr>
          <w:i w:val="0"/>
          <w:sz w:val="22"/>
          <w:szCs w:val="22"/>
        </w:rPr>
        <w:t>ce dokumenty</w:t>
      </w:r>
      <w:r w:rsidRPr="004A0250">
        <w:rPr>
          <w:i w:val="0"/>
          <w:sz w:val="22"/>
          <w:szCs w:val="22"/>
        </w:rPr>
        <w:t>:</w:t>
      </w:r>
    </w:p>
    <w:p w:rsidR="004920FA" w:rsidRPr="00897FEE" w:rsidRDefault="00AD29F1" w:rsidP="00E4151E">
      <w:pPr>
        <w:pStyle w:val="Akapitzlist"/>
        <w:numPr>
          <w:ilvl w:val="0"/>
          <w:numId w:val="61"/>
        </w:numPr>
        <w:spacing w:before="120"/>
        <w:rPr>
          <w:rFonts w:ascii="Arial" w:hAnsi="Arial" w:cs="Arial"/>
          <w:color w:val="0070C0"/>
          <w:sz w:val="22"/>
          <w:szCs w:val="22"/>
        </w:rPr>
      </w:pPr>
      <w:r w:rsidRPr="007B1FA4">
        <w:rPr>
          <w:rFonts w:ascii="Arial" w:hAnsi="Arial" w:cs="Arial"/>
          <w:sz w:val="22"/>
          <w:szCs w:val="22"/>
        </w:rPr>
        <w:t xml:space="preserve">Formularz ofertowy przygotowany wg wzoru, który stanowi </w:t>
      </w:r>
      <w:r w:rsidRPr="007B1FA4">
        <w:rPr>
          <w:rFonts w:ascii="Arial" w:hAnsi="Arial" w:cs="Arial"/>
          <w:b/>
          <w:sz w:val="22"/>
          <w:szCs w:val="22"/>
        </w:rPr>
        <w:t>załącznik nr 1 do SIWZ</w:t>
      </w:r>
      <w:r w:rsidR="005F0DC4">
        <w:rPr>
          <w:rFonts w:ascii="Arial" w:hAnsi="Arial" w:cs="Arial"/>
          <w:sz w:val="22"/>
          <w:szCs w:val="22"/>
        </w:rPr>
        <w:t>,</w:t>
      </w:r>
    </w:p>
    <w:p w:rsidR="007B1FA4" w:rsidRPr="005F0DC4" w:rsidRDefault="007B1FA4" w:rsidP="00E4151E">
      <w:pPr>
        <w:pStyle w:val="Akapitzlist"/>
        <w:numPr>
          <w:ilvl w:val="0"/>
          <w:numId w:val="61"/>
        </w:numPr>
        <w:spacing w:before="120"/>
        <w:jc w:val="both"/>
        <w:rPr>
          <w:rFonts w:ascii="Arial" w:hAnsi="Arial" w:cs="Arial"/>
          <w:sz w:val="22"/>
          <w:szCs w:val="22"/>
        </w:rPr>
      </w:pPr>
      <w:r w:rsidRPr="005F0DC4">
        <w:rPr>
          <w:rFonts w:ascii="Arial" w:hAnsi="Arial" w:cs="Arial"/>
          <w:sz w:val="22"/>
          <w:szCs w:val="22"/>
        </w:rPr>
        <w:t xml:space="preserve">Oświadczenie wykonawcy o niepodleganiu wykluczeniu z postępowania oraz o spełnianiu warunków udziału w postępowaniu </w:t>
      </w:r>
      <w:r w:rsidRPr="005F0DC4">
        <w:rPr>
          <w:rFonts w:ascii="Arial" w:hAnsi="Arial" w:cs="Arial"/>
          <w:b/>
          <w:sz w:val="22"/>
          <w:szCs w:val="22"/>
        </w:rPr>
        <w:t>wg</w:t>
      </w:r>
      <w:r w:rsidRPr="005F0DC4">
        <w:rPr>
          <w:rFonts w:ascii="Arial" w:hAnsi="Arial" w:cs="Arial"/>
          <w:sz w:val="22"/>
          <w:szCs w:val="22"/>
        </w:rPr>
        <w:t xml:space="preserve"> </w:t>
      </w:r>
      <w:r w:rsidRPr="005F0DC4">
        <w:rPr>
          <w:rFonts w:ascii="Arial" w:hAnsi="Arial" w:cs="Arial"/>
          <w:b/>
          <w:sz w:val="22"/>
          <w:szCs w:val="22"/>
        </w:rPr>
        <w:t>załącznika nr 2 do SIWZ</w:t>
      </w:r>
      <w:r w:rsidRPr="005F0DC4">
        <w:rPr>
          <w:rFonts w:ascii="Arial" w:hAnsi="Arial" w:cs="Arial"/>
          <w:sz w:val="22"/>
          <w:szCs w:val="22"/>
        </w:rPr>
        <w:t>,</w:t>
      </w:r>
    </w:p>
    <w:p w:rsidR="007B1FA4" w:rsidRDefault="00150D38" w:rsidP="00E4151E">
      <w:pPr>
        <w:pStyle w:val="Akapitzlist"/>
        <w:numPr>
          <w:ilvl w:val="0"/>
          <w:numId w:val="61"/>
        </w:numPr>
        <w:spacing w:before="120"/>
        <w:jc w:val="both"/>
        <w:rPr>
          <w:rFonts w:ascii="Arial" w:hAnsi="Arial" w:cs="Arial"/>
          <w:b/>
          <w:sz w:val="22"/>
          <w:szCs w:val="22"/>
        </w:rPr>
      </w:pPr>
      <w:r w:rsidRPr="005F0DC4">
        <w:rPr>
          <w:rFonts w:ascii="Arial" w:hAnsi="Arial" w:cs="Arial"/>
          <w:sz w:val="22"/>
          <w:szCs w:val="22"/>
        </w:rPr>
        <w:t>Zobowiązanie podmiotu udostępniającego swoje zasoby na potrzeby wykonawcy składającego ofertę (jeśli dotyczy)</w:t>
      </w:r>
      <w:r w:rsidR="005F0DC4" w:rsidRPr="005F0DC4">
        <w:rPr>
          <w:rFonts w:ascii="Arial" w:hAnsi="Arial" w:cs="Arial"/>
          <w:sz w:val="22"/>
          <w:szCs w:val="22"/>
        </w:rPr>
        <w:t>.</w:t>
      </w:r>
      <w:r w:rsidRPr="005F0DC4">
        <w:rPr>
          <w:rFonts w:ascii="Arial" w:hAnsi="Arial" w:cs="Arial"/>
          <w:sz w:val="22"/>
          <w:szCs w:val="22"/>
        </w:rPr>
        <w:t xml:space="preserve"> </w:t>
      </w:r>
      <w:r w:rsidR="005F0DC4" w:rsidRPr="005F0DC4">
        <w:rPr>
          <w:rFonts w:ascii="Arial" w:hAnsi="Arial" w:cs="Arial"/>
          <w:sz w:val="22"/>
          <w:szCs w:val="22"/>
        </w:rPr>
        <w:t>P</w:t>
      </w:r>
      <w:r w:rsidRPr="005F0DC4">
        <w:rPr>
          <w:rFonts w:ascii="Arial" w:hAnsi="Arial" w:cs="Arial"/>
          <w:sz w:val="22"/>
          <w:szCs w:val="22"/>
        </w:rPr>
        <w:t>rojekt zobowiązania stanowi</w:t>
      </w:r>
      <w:r w:rsidR="005F0DC4" w:rsidRPr="005F0DC4">
        <w:rPr>
          <w:rFonts w:ascii="Arial" w:hAnsi="Arial" w:cs="Arial"/>
          <w:sz w:val="22"/>
          <w:szCs w:val="22"/>
        </w:rPr>
        <w:t xml:space="preserve"> </w:t>
      </w:r>
      <w:r w:rsidR="005F0DC4" w:rsidRPr="005F0DC4">
        <w:rPr>
          <w:rFonts w:ascii="Arial" w:hAnsi="Arial" w:cs="Arial"/>
          <w:b/>
          <w:sz w:val="22"/>
          <w:szCs w:val="22"/>
        </w:rPr>
        <w:t>z</w:t>
      </w:r>
      <w:r w:rsidRPr="005F0DC4">
        <w:rPr>
          <w:rFonts w:ascii="Arial" w:hAnsi="Arial" w:cs="Arial"/>
          <w:b/>
          <w:sz w:val="22"/>
          <w:szCs w:val="22"/>
        </w:rPr>
        <w:t xml:space="preserve">ałącznik nr </w:t>
      </w:r>
      <w:r w:rsidR="005F0DC4" w:rsidRPr="005F0DC4">
        <w:rPr>
          <w:rFonts w:ascii="Arial" w:hAnsi="Arial" w:cs="Arial"/>
          <w:b/>
          <w:sz w:val="22"/>
          <w:szCs w:val="22"/>
        </w:rPr>
        <w:t>3</w:t>
      </w:r>
      <w:r w:rsidRPr="005F0DC4">
        <w:rPr>
          <w:rFonts w:ascii="Arial" w:hAnsi="Arial" w:cs="Arial"/>
          <w:b/>
          <w:sz w:val="22"/>
          <w:szCs w:val="22"/>
        </w:rPr>
        <w:t xml:space="preserve"> do SIWZ</w:t>
      </w:r>
      <w:r w:rsidR="00897FEE">
        <w:rPr>
          <w:rFonts w:ascii="Arial" w:hAnsi="Arial" w:cs="Arial"/>
          <w:b/>
          <w:sz w:val="22"/>
          <w:szCs w:val="22"/>
        </w:rPr>
        <w:t>,</w:t>
      </w:r>
    </w:p>
    <w:p w:rsidR="00897FEE" w:rsidRDefault="00897FEE" w:rsidP="00E4151E">
      <w:pPr>
        <w:pStyle w:val="Akapitzlist"/>
        <w:numPr>
          <w:ilvl w:val="0"/>
          <w:numId w:val="61"/>
        </w:numPr>
        <w:spacing w:before="120"/>
        <w:jc w:val="both"/>
        <w:rPr>
          <w:rFonts w:ascii="Arial" w:hAnsi="Arial" w:cs="Arial"/>
          <w:sz w:val="22"/>
          <w:szCs w:val="22"/>
        </w:rPr>
      </w:pPr>
      <w:r w:rsidRPr="00897FEE">
        <w:rPr>
          <w:rFonts w:ascii="Arial" w:hAnsi="Arial" w:cs="Arial"/>
          <w:sz w:val="22"/>
          <w:szCs w:val="22"/>
        </w:rPr>
        <w:t xml:space="preserve">Pełnomocnictwo / </w:t>
      </w:r>
      <w:r>
        <w:rPr>
          <w:rFonts w:ascii="Arial" w:hAnsi="Arial" w:cs="Arial"/>
          <w:sz w:val="22"/>
          <w:szCs w:val="22"/>
        </w:rPr>
        <w:t>p</w:t>
      </w:r>
      <w:r w:rsidRPr="00897FEE">
        <w:rPr>
          <w:rFonts w:ascii="Arial" w:hAnsi="Arial" w:cs="Arial"/>
          <w:sz w:val="22"/>
          <w:szCs w:val="22"/>
        </w:rPr>
        <w:t>ełnomocnictwa dla osoby / osób podpisujących ofertę, jeżeli oferta jest podpisana przez pełnomocnika.</w:t>
      </w:r>
    </w:p>
    <w:p w:rsidR="00897FEE" w:rsidRPr="00897FEE" w:rsidRDefault="00897FEE" w:rsidP="00E4151E">
      <w:pPr>
        <w:pStyle w:val="Akapitzlist"/>
        <w:numPr>
          <w:ilvl w:val="0"/>
          <w:numId w:val="61"/>
        </w:numPr>
        <w:spacing w:before="120"/>
        <w:jc w:val="both"/>
        <w:rPr>
          <w:rFonts w:ascii="Arial" w:hAnsi="Arial" w:cs="Arial"/>
          <w:sz w:val="22"/>
          <w:szCs w:val="22"/>
        </w:rPr>
      </w:pPr>
      <w:r w:rsidRPr="00897FEE">
        <w:rPr>
          <w:rFonts w:ascii="Arial" w:hAnsi="Arial" w:cs="Arial"/>
          <w:sz w:val="22"/>
          <w:szCs w:val="22"/>
        </w:rPr>
        <w:t>Oświadczenia i/lub dokumenty</w:t>
      </w:r>
      <w:r>
        <w:rPr>
          <w:rFonts w:ascii="Arial" w:hAnsi="Arial" w:cs="Arial"/>
          <w:sz w:val="22"/>
          <w:szCs w:val="22"/>
        </w:rPr>
        <w:t>,</w:t>
      </w:r>
      <w:r w:rsidRPr="00897FEE">
        <w:rPr>
          <w:rFonts w:ascii="Arial" w:hAnsi="Arial" w:cs="Arial"/>
          <w:sz w:val="22"/>
          <w:szCs w:val="22"/>
        </w:rPr>
        <w:t xml:space="preserve"> na podstawie których </w:t>
      </w:r>
      <w:r>
        <w:rPr>
          <w:rFonts w:ascii="Arial" w:hAnsi="Arial" w:cs="Arial"/>
          <w:sz w:val="22"/>
          <w:szCs w:val="22"/>
        </w:rPr>
        <w:t>z</w:t>
      </w:r>
      <w:r w:rsidRPr="00897FEE">
        <w:rPr>
          <w:rFonts w:ascii="Arial" w:hAnsi="Arial" w:cs="Arial"/>
          <w:sz w:val="22"/>
          <w:szCs w:val="22"/>
        </w:rPr>
        <w:t>amawiający dokona</w:t>
      </w:r>
      <w:r>
        <w:rPr>
          <w:rFonts w:ascii="Arial" w:hAnsi="Arial" w:cs="Arial"/>
          <w:sz w:val="22"/>
          <w:szCs w:val="22"/>
        </w:rPr>
        <w:t xml:space="preserve"> </w:t>
      </w:r>
      <w:r w:rsidRPr="00897FEE">
        <w:rPr>
          <w:rFonts w:ascii="Arial" w:hAnsi="Arial" w:cs="Arial"/>
          <w:sz w:val="22"/>
          <w:szCs w:val="22"/>
        </w:rPr>
        <w:t>oceny skuteczności zastrzeżenia informacji zawartych w ofercie, stanowiących</w:t>
      </w:r>
      <w:r>
        <w:rPr>
          <w:rFonts w:ascii="Arial" w:hAnsi="Arial" w:cs="Arial"/>
          <w:sz w:val="22"/>
          <w:szCs w:val="22"/>
        </w:rPr>
        <w:t xml:space="preserve"> </w:t>
      </w:r>
      <w:r w:rsidRPr="00897FEE">
        <w:rPr>
          <w:rFonts w:ascii="Arial" w:hAnsi="Arial" w:cs="Arial"/>
          <w:sz w:val="22"/>
          <w:szCs w:val="22"/>
        </w:rPr>
        <w:t>tajemnicę przedsiębiorstwa w rozumieniu przepisów o zwalczaniu nieuczciwej</w:t>
      </w:r>
      <w:r>
        <w:rPr>
          <w:rFonts w:ascii="Arial" w:hAnsi="Arial" w:cs="Arial"/>
          <w:sz w:val="22"/>
          <w:szCs w:val="22"/>
        </w:rPr>
        <w:t xml:space="preserve"> </w:t>
      </w:r>
      <w:r w:rsidRPr="00897FEE">
        <w:rPr>
          <w:rFonts w:ascii="Arial" w:hAnsi="Arial" w:cs="Arial"/>
          <w:sz w:val="22"/>
          <w:szCs w:val="22"/>
        </w:rPr>
        <w:t xml:space="preserve">konkurencji (jeżeli </w:t>
      </w:r>
      <w:r>
        <w:rPr>
          <w:rFonts w:ascii="Arial" w:hAnsi="Arial" w:cs="Arial"/>
          <w:sz w:val="22"/>
          <w:szCs w:val="22"/>
        </w:rPr>
        <w:t>w</w:t>
      </w:r>
      <w:r w:rsidRPr="00897FEE">
        <w:rPr>
          <w:rFonts w:ascii="Arial" w:hAnsi="Arial" w:cs="Arial"/>
          <w:sz w:val="22"/>
          <w:szCs w:val="22"/>
        </w:rPr>
        <w:t>ykonawca zastrzega takie informacje).</w:t>
      </w:r>
    </w:p>
    <w:p w:rsidR="004920FA" w:rsidRPr="004920FA" w:rsidRDefault="004920FA" w:rsidP="00732984">
      <w:pPr>
        <w:pStyle w:val="Nagwek2"/>
        <w:numPr>
          <w:ilvl w:val="0"/>
          <w:numId w:val="3"/>
        </w:numPr>
        <w:tabs>
          <w:tab w:val="left" w:pos="360"/>
        </w:tabs>
        <w:suppressAutoHyphens w:val="0"/>
        <w:overflowPunct w:val="0"/>
        <w:autoSpaceDE w:val="0"/>
        <w:spacing w:before="120" w:after="0"/>
        <w:ind w:left="357" w:hanging="357"/>
        <w:jc w:val="both"/>
        <w:textAlignment w:val="baseline"/>
        <w:rPr>
          <w:i w:val="0"/>
          <w:sz w:val="22"/>
          <w:szCs w:val="22"/>
        </w:rPr>
      </w:pPr>
      <w:r w:rsidRPr="004920FA">
        <w:rPr>
          <w:i w:val="0"/>
          <w:sz w:val="22"/>
          <w:szCs w:val="22"/>
        </w:rPr>
        <w:t>Zmiana i wycofanie oferty</w:t>
      </w:r>
      <w:r>
        <w:rPr>
          <w:i w:val="0"/>
          <w:sz w:val="22"/>
          <w:szCs w:val="22"/>
        </w:rPr>
        <w:t>:</w:t>
      </w:r>
    </w:p>
    <w:p w:rsidR="004920FA" w:rsidRPr="00E908A4" w:rsidRDefault="004C4736" w:rsidP="00E4151E">
      <w:pPr>
        <w:pStyle w:val="Akapitzlist"/>
        <w:numPr>
          <w:ilvl w:val="0"/>
          <w:numId w:val="62"/>
        </w:numPr>
        <w:spacing w:before="120"/>
        <w:jc w:val="both"/>
        <w:rPr>
          <w:rFonts w:ascii="Arial" w:hAnsi="Arial" w:cs="Arial"/>
          <w:sz w:val="22"/>
          <w:szCs w:val="22"/>
        </w:rPr>
      </w:pPr>
      <w:r w:rsidRPr="00E908A4">
        <w:rPr>
          <w:rFonts w:ascii="Arial" w:hAnsi="Arial" w:cs="Arial"/>
          <w:sz w:val="22"/>
          <w:szCs w:val="22"/>
        </w:rPr>
        <w:t>W</w:t>
      </w:r>
      <w:r w:rsidR="004920FA" w:rsidRPr="00E908A4">
        <w:rPr>
          <w:rFonts w:ascii="Arial" w:hAnsi="Arial" w:cs="Arial"/>
          <w:sz w:val="22"/>
          <w:szCs w:val="22"/>
        </w:rPr>
        <w:t>ykonawca może wprowadzić zmiany lub wycofać złożoną ofertę przed upływem terminu składania ofert</w:t>
      </w:r>
      <w:r w:rsidR="00AD29F1" w:rsidRPr="00E908A4">
        <w:rPr>
          <w:rFonts w:ascii="Arial" w:hAnsi="Arial" w:cs="Arial"/>
          <w:sz w:val="22"/>
          <w:szCs w:val="22"/>
        </w:rPr>
        <w:t>,</w:t>
      </w:r>
    </w:p>
    <w:p w:rsidR="004920FA" w:rsidRDefault="004C4736" w:rsidP="00E4151E">
      <w:pPr>
        <w:pStyle w:val="Akapitzlist"/>
        <w:numPr>
          <w:ilvl w:val="0"/>
          <w:numId w:val="62"/>
        </w:numPr>
        <w:spacing w:before="120"/>
        <w:jc w:val="both"/>
        <w:rPr>
          <w:rFonts w:ascii="Arial" w:hAnsi="Arial" w:cs="Arial"/>
          <w:sz w:val="22"/>
          <w:szCs w:val="22"/>
        </w:rPr>
      </w:pPr>
      <w:r>
        <w:rPr>
          <w:rFonts w:ascii="Arial" w:hAnsi="Arial" w:cs="Arial"/>
          <w:sz w:val="22"/>
          <w:szCs w:val="22"/>
        </w:rPr>
        <w:t>P</w:t>
      </w:r>
      <w:r w:rsidR="004920FA" w:rsidRPr="004920FA">
        <w:rPr>
          <w:rFonts w:ascii="Arial" w:hAnsi="Arial" w:cs="Arial"/>
          <w:sz w:val="22"/>
          <w:szCs w:val="22"/>
        </w:rPr>
        <w:t xml:space="preserve">owiadomienie o wprowadzeniu zmian lub wycofaniu oferty musi zostać złożone w sposób </w:t>
      </w:r>
      <w:r w:rsidR="005B2A3A">
        <w:rPr>
          <w:rFonts w:ascii="Arial" w:hAnsi="Arial" w:cs="Arial"/>
          <w:sz w:val="22"/>
          <w:szCs w:val="22"/>
        </w:rPr>
        <w:t xml:space="preserve">                         </w:t>
      </w:r>
      <w:r w:rsidR="004920FA" w:rsidRPr="004920FA">
        <w:rPr>
          <w:rFonts w:ascii="Arial" w:hAnsi="Arial" w:cs="Arial"/>
          <w:sz w:val="22"/>
          <w:szCs w:val="22"/>
        </w:rPr>
        <w:t>i formie przewidzianej dla oferty, z tym że opakowanie będzie dodatkowo oznaczone określeniem „</w:t>
      </w:r>
      <w:r w:rsidR="00CC3A7C" w:rsidRPr="004920FA">
        <w:rPr>
          <w:rFonts w:ascii="Arial" w:hAnsi="Arial" w:cs="Arial"/>
          <w:sz w:val="22"/>
          <w:szCs w:val="22"/>
        </w:rPr>
        <w:t>ZMIANA</w:t>
      </w:r>
      <w:r w:rsidR="004920FA" w:rsidRPr="004920FA">
        <w:rPr>
          <w:rFonts w:ascii="Arial" w:hAnsi="Arial" w:cs="Arial"/>
          <w:sz w:val="22"/>
          <w:szCs w:val="22"/>
        </w:rPr>
        <w:t>” lub „</w:t>
      </w:r>
      <w:r w:rsidR="00CC3A7C" w:rsidRPr="004920FA">
        <w:rPr>
          <w:rFonts w:ascii="Arial" w:hAnsi="Arial" w:cs="Arial"/>
          <w:sz w:val="22"/>
          <w:szCs w:val="22"/>
        </w:rPr>
        <w:t>WYCOFANIE</w:t>
      </w:r>
      <w:r w:rsidR="004920FA" w:rsidRPr="004920FA">
        <w:rPr>
          <w:rFonts w:ascii="Arial" w:hAnsi="Arial" w:cs="Arial"/>
          <w:sz w:val="22"/>
          <w:szCs w:val="22"/>
        </w:rPr>
        <w:t>”</w:t>
      </w:r>
      <w:r>
        <w:rPr>
          <w:rFonts w:ascii="Arial" w:hAnsi="Arial" w:cs="Arial"/>
          <w:sz w:val="22"/>
          <w:szCs w:val="22"/>
        </w:rPr>
        <w:t xml:space="preserve"> – d</w:t>
      </w:r>
      <w:r w:rsidR="004920FA" w:rsidRPr="004C4736">
        <w:rPr>
          <w:rFonts w:ascii="Arial" w:hAnsi="Arial" w:cs="Arial"/>
          <w:sz w:val="22"/>
          <w:szCs w:val="22"/>
        </w:rPr>
        <w:t>o zmiany lub wycofania oferty konieczne jest załączenie dokumentu stwierdzającego, że osoba podpisująca zmianę lub wycofanie jest uprawniona do reprezentowania wykonawcy.</w:t>
      </w:r>
      <w:r w:rsidR="00CC3A7C" w:rsidRPr="00CC3A7C">
        <w:t xml:space="preserve"> </w:t>
      </w:r>
      <w:r w:rsidR="00CC3A7C" w:rsidRPr="00CC3A7C">
        <w:rPr>
          <w:rFonts w:ascii="Arial" w:hAnsi="Arial" w:cs="Arial"/>
          <w:sz w:val="22"/>
          <w:szCs w:val="22"/>
        </w:rPr>
        <w:t>W przypadku złożenia kilku „ZMIAN” kopertę każdej</w:t>
      </w:r>
      <w:r w:rsidR="00CC3A7C">
        <w:rPr>
          <w:rFonts w:ascii="Arial" w:hAnsi="Arial" w:cs="Arial"/>
          <w:sz w:val="22"/>
          <w:szCs w:val="22"/>
        </w:rPr>
        <w:t xml:space="preserve"> </w:t>
      </w:r>
      <w:r w:rsidR="00CC3A7C" w:rsidRPr="00CC3A7C">
        <w:rPr>
          <w:rFonts w:ascii="Arial" w:hAnsi="Arial" w:cs="Arial"/>
          <w:sz w:val="22"/>
          <w:szCs w:val="22"/>
        </w:rPr>
        <w:t>„ZMIANY” należy dodatkowo opatrzyć napisem „ZMIANA NR .....”</w:t>
      </w:r>
      <w:r w:rsidR="00CC3A7C">
        <w:rPr>
          <w:rFonts w:ascii="Arial" w:hAnsi="Arial" w:cs="Arial"/>
          <w:sz w:val="22"/>
          <w:szCs w:val="22"/>
        </w:rPr>
        <w:t>,</w:t>
      </w:r>
    </w:p>
    <w:p w:rsidR="00CC3A7C" w:rsidRPr="00CC3A7C" w:rsidRDefault="00CC3A7C" w:rsidP="00E4151E">
      <w:pPr>
        <w:pStyle w:val="Akapitzlist"/>
        <w:numPr>
          <w:ilvl w:val="0"/>
          <w:numId w:val="62"/>
        </w:numPr>
        <w:spacing w:before="120"/>
        <w:jc w:val="both"/>
        <w:rPr>
          <w:rFonts w:ascii="Arial" w:hAnsi="Arial" w:cs="Arial"/>
          <w:sz w:val="22"/>
          <w:szCs w:val="22"/>
        </w:rPr>
      </w:pPr>
      <w:r>
        <w:rPr>
          <w:rFonts w:ascii="Arial" w:hAnsi="Arial" w:cs="Arial"/>
          <w:sz w:val="22"/>
          <w:szCs w:val="22"/>
        </w:rPr>
        <w:lastRenderedPageBreak/>
        <w:t xml:space="preserve">W </w:t>
      </w:r>
      <w:r w:rsidRPr="00CC3A7C">
        <w:rPr>
          <w:rFonts w:ascii="Arial" w:hAnsi="Arial" w:cs="Arial"/>
          <w:sz w:val="22"/>
          <w:szCs w:val="22"/>
        </w:rPr>
        <w:t>trakcie publicznej sesji otwarcia ofert, koperty oznakowane dopiskiem</w:t>
      </w:r>
      <w:r>
        <w:rPr>
          <w:rFonts w:ascii="Arial" w:hAnsi="Arial" w:cs="Arial"/>
          <w:sz w:val="22"/>
          <w:szCs w:val="22"/>
        </w:rPr>
        <w:t xml:space="preserve"> </w:t>
      </w:r>
      <w:r w:rsidRPr="00CC3A7C">
        <w:rPr>
          <w:rFonts w:ascii="Arial" w:hAnsi="Arial" w:cs="Arial"/>
          <w:sz w:val="22"/>
          <w:szCs w:val="22"/>
        </w:rPr>
        <w:t>"ZMIANA" zostaną otwarte przed otwarciem kopert zawierających oferty</w:t>
      </w:r>
      <w:r>
        <w:rPr>
          <w:rFonts w:ascii="Arial" w:hAnsi="Arial" w:cs="Arial"/>
          <w:sz w:val="22"/>
          <w:szCs w:val="22"/>
        </w:rPr>
        <w:t xml:space="preserve">. </w:t>
      </w:r>
      <w:r w:rsidRPr="00CC3A7C">
        <w:rPr>
          <w:rFonts w:ascii="Arial" w:hAnsi="Arial" w:cs="Arial"/>
          <w:sz w:val="22"/>
          <w:szCs w:val="22"/>
        </w:rPr>
        <w:t>Po stwierdzeniu poprawności procedury dokonania zmian lub wycofania oferty:</w:t>
      </w:r>
    </w:p>
    <w:p w:rsidR="00CC3A7C" w:rsidRPr="00CC3A7C" w:rsidRDefault="00CC3A7C" w:rsidP="00E4151E">
      <w:pPr>
        <w:pStyle w:val="Akapitzlist"/>
        <w:numPr>
          <w:ilvl w:val="0"/>
          <w:numId w:val="63"/>
        </w:numPr>
        <w:spacing w:before="120"/>
        <w:jc w:val="both"/>
        <w:rPr>
          <w:rFonts w:ascii="Arial" w:hAnsi="Arial" w:cs="Arial"/>
          <w:sz w:val="22"/>
          <w:szCs w:val="22"/>
        </w:rPr>
      </w:pPr>
      <w:r w:rsidRPr="00CC3A7C">
        <w:rPr>
          <w:rFonts w:ascii="Arial" w:hAnsi="Arial" w:cs="Arial"/>
          <w:sz w:val="22"/>
          <w:szCs w:val="22"/>
        </w:rPr>
        <w:t>zmiany zostaną dołączone do oferty,</w:t>
      </w:r>
    </w:p>
    <w:p w:rsidR="00CC3A7C" w:rsidRDefault="00CC3A7C" w:rsidP="00E4151E">
      <w:pPr>
        <w:pStyle w:val="Akapitzlist"/>
        <w:numPr>
          <w:ilvl w:val="0"/>
          <w:numId w:val="63"/>
        </w:numPr>
        <w:spacing w:before="120"/>
        <w:jc w:val="both"/>
        <w:rPr>
          <w:rFonts w:ascii="Arial" w:hAnsi="Arial" w:cs="Arial"/>
          <w:sz w:val="22"/>
          <w:szCs w:val="22"/>
        </w:rPr>
      </w:pPr>
      <w:r w:rsidRPr="00CC3A7C">
        <w:rPr>
          <w:rFonts w:ascii="Arial" w:hAnsi="Arial" w:cs="Arial"/>
          <w:sz w:val="22"/>
          <w:szCs w:val="22"/>
        </w:rPr>
        <w:t xml:space="preserve">w przypadku ofert wycofanych, koperta z ofertą </w:t>
      </w:r>
      <w:r w:rsidR="002377E6">
        <w:rPr>
          <w:rFonts w:ascii="Arial" w:hAnsi="Arial" w:cs="Arial"/>
          <w:sz w:val="22"/>
          <w:szCs w:val="22"/>
        </w:rPr>
        <w:t>w</w:t>
      </w:r>
      <w:r w:rsidRPr="00CC3A7C">
        <w:rPr>
          <w:rFonts w:ascii="Arial" w:hAnsi="Arial" w:cs="Arial"/>
          <w:sz w:val="22"/>
          <w:szCs w:val="22"/>
        </w:rPr>
        <w:t xml:space="preserve">ykonawcy nie będzie otwierana </w:t>
      </w:r>
      <w:r>
        <w:rPr>
          <w:rFonts w:ascii="Arial" w:hAnsi="Arial" w:cs="Arial"/>
          <w:sz w:val="22"/>
          <w:szCs w:val="22"/>
        </w:rPr>
        <w:t xml:space="preserve">                          </w:t>
      </w:r>
      <w:r w:rsidRPr="00CC3A7C">
        <w:rPr>
          <w:rFonts w:ascii="Arial" w:hAnsi="Arial" w:cs="Arial"/>
          <w:sz w:val="22"/>
          <w:szCs w:val="22"/>
        </w:rPr>
        <w:t xml:space="preserve">i zostanie </w:t>
      </w:r>
      <w:r w:rsidR="002377E6">
        <w:rPr>
          <w:rFonts w:ascii="Arial" w:hAnsi="Arial" w:cs="Arial"/>
          <w:sz w:val="22"/>
          <w:szCs w:val="22"/>
        </w:rPr>
        <w:t>mu</w:t>
      </w:r>
      <w:r w:rsidR="002377E6" w:rsidRPr="00CC3A7C">
        <w:rPr>
          <w:rFonts w:ascii="Arial" w:hAnsi="Arial" w:cs="Arial"/>
          <w:sz w:val="22"/>
          <w:szCs w:val="22"/>
        </w:rPr>
        <w:t xml:space="preserve"> </w:t>
      </w:r>
      <w:r w:rsidRPr="0061326E">
        <w:rPr>
          <w:rFonts w:ascii="Arial" w:hAnsi="Arial" w:cs="Arial"/>
          <w:sz w:val="22"/>
          <w:szCs w:val="22"/>
        </w:rPr>
        <w:t>zwrócona.</w:t>
      </w:r>
    </w:p>
    <w:p w:rsidR="00732984" w:rsidRPr="004A0250" w:rsidRDefault="00732984" w:rsidP="00732984">
      <w:pPr>
        <w:spacing w:before="240"/>
        <w:jc w:val="both"/>
        <w:rPr>
          <w:rFonts w:cs="Arial"/>
          <w:b/>
          <w:sz w:val="22"/>
          <w:szCs w:val="22"/>
          <w:u w:val="single"/>
        </w:rPr>
      </w:pPr>
      <w:r w:rsidRPr="004A0250">
        <w:rPr>
          <w:rFonts w:cs="Arial"/>
          <w:b/>
          <w:i/>
          <w:sz w:val="22"/>
          <w:szCs w:val="22"/>
        </w:rPr>
        <w:t>ROZDZIAŁ XII</w:t>
      </w:r>
      <w:r w:rsidRPr="004A0250">
        <w:rPr>
          <w:rFonts w:cs="Arial"/>
          <w:b/>
          <w:sz w:val="22"/>
          <w:szCs w:val="22"/>
        </w:rPr>
        <w:t xml:space="preserve">. </w:t>
      </w:r>
      <w:r w:rsidRPr="004A0250">
        <w:rPr>
          <w:rFonts w:cs="Arial"/>
          <w:b/>
          <w:sz w:val="22"/>
          <w:szCs w:val="22"/>
          <w:u w:val="single"/>
        </w:rPr>
        <w:t>MIEJSCE ORAZ TERMIN SKŁADANIA I OTWARCIA OFERT</w:t>
      </w:r>
    </w:p>
    <w:p w:rsidR="00732984" w:rsidRPr="004A0250" w:rsidRDefault="00732984" w:rsidP="00E4151E">
      <w:pPr>
        <w:numPr>
          <w:ilvl w:val="0"/>
          <w:numId w:val="15"/>
        </w:numPr>
        <w:tabs>
          <w:tab w:val="left" w:pos="720"/>
        </w:tabs>
        <w:spacing w:before="120"/>
        <w:ind w:left="357" w:hanging="357"/>
        <w:jc w:val="both"/>
        <w:rPr>
          <w:rFonts w:cs="Arial"/>
          <w:b/>
          <w:sz w:val="22"/>
          <w:szCs w:val="22"/>
        </w:rPr>
      </w:pPr>
      <w:r w:rsidRPr="004A0250">
        <w:rPr>
          <w:rFonts w:cs="Arial"/>
          <w:sz w:val="22"/>
          <w:szCs w:val="22"/>
        </w:rPr>
        <w:t>Ofertę w zapieczętowanej kopercie, opatrzonej napisami jak w rozdziale XIV niniejszej specyfikacji, należy złożyć w siedzibie zamawiającego (</w:t>
      </w:r>
      <w:r w:rsidR="00D90305">
        <w:rPr>
          <w:rFonts w:cs="Arial"/>
          <w:sz w:val="22"/>
          <w:szCs w:val="22"/>
        </w:rPr>
        <w:t>Miejska Biblioteka Publiczna,</w:t>
      </w:r>
      <w:r w:rsidRPr="004A0250">
        <w:rPr>
          <w:rFonts w:cs="Arial"/>
          <w:sz w:val="22"/>
          <w:szCs w:val="22"/>
        </w:rPr>
        <w:t xml:space="preserve"> </w:t>
      </w:r>
      <w:r w:rsidR="00201576">
        <w:rPr>
          <w:rFonts w:cs="Arial"/>
          <w:sz w:val="22"/>
          <w:szCs w:val="22"/>
        </w:rPr>
        <w:t>ul. </w:t>
      </w:r>
      <w:r w:rsidR="00AF75AD">
        <w:rPr>
          <w:rFonts w:cs="Arial"/>
          <w:sz w:val="22"/>
          <w:szCs w:val="22"/>
        </w:rPr>
        <w:t>M. Curie-Skłodowskiej 3</w:t>
      </w:r>
      <w:r w:rsidRPr="004A0250">
        <w:rPr>
          <w:rFonts w:cs="Arial"/>
          <w:sz w:val="22"/>
          <w:szCs w:val="22"/>
        </w:rPr>
        <w:t xml:space="preserve">, 97-300 Piotrków Tryb. </w:t>
      </w:r>
      <w:r w:rsidR="00D90305">
        <w:rPr>
          <w:rFonts w:cs="Arial"/>
          <w:sz w:val="22"/>
          <w:szCs w:val="22"/>
        </w:rPr>
        <w:t xml:space="preserve">pokój nr </w:t>
      </w:r>
      <w:r w:rsidR="004C1F25">
        <w:rPr>
          <w:rFonts w:cs="Arial"/>
          <w:sz w:val="22"/>
          <w:szCs w:val="22"/>
        </w:rPr>
        <w:t>0.46</w:t>
      </w:r>
      <w:r w:rsidRPr="004A0250">
        <w:rPr>
          <w:rFonts w:cs="Arial"/>
          <w:sz w:val="22"/>
          <w:szCs w:val="22"/>
        </w:rPr>
        <w:t xml:space="preserve">), nie później niż do dnia </w:t>
      </w:r>
      <w:r w:rsidR="004C1F25">
        <w:rPr>
          <w:rFonts w:cs="Arial"/>
          <w:b/>
          <w:sz w:val="22"/>
          <w:szCs w:val="22"/>
        </w:rPr>
        <w:t>4</w:t>
      </w:r>
      <w:r w:rsidR="00D47D6D">
        <w:rPr>
          <w:rFonts w:cs="Arial"/>
          <w:b/>
          <w:sz w:val="22"/>
          <w:szCs w:val="22"/>
        </w:rPr>
        <w:t xml:space="preserve"> </w:t>
      </w:r>
      <w:r w:rsidR="004C1F25">
        <w:rPr>
          <w:rFonts w:cs="Arial"/>
          <w:b/>
          <w:sz w:val="22"/>
          <w:szCs w:val="22"/>
        </w:rPr>
        <w:t>grudnia</w:t>
      </w:r>
      <w:r w:rsidR="00AF75AD">
        <w:rPr>
          <w:rFonts w:cs="Arial"/>
          <w:b/>
          <w:sz w:val="22"/>
          <w:szCs w:val="22"/>
        </w:rPr>
        <w:t xml:space="preserve"> 2019 r. do godz. 10</w:t>
      </w:r>
      <w:r w:rsidR="00D47D6D">
        <w:rPr>
          <w:rFonts w:cs="Arial"/>
          <w:b/>
          <w:sz w:val="22"/>
          <w:szCs w:val="22"/>
        </w:rPr>
        <w:t>:00</w:t>
      </w:r>
      <w:r w:rsidRPr="004A0250">
        <w:rPr>
          <w:rFonts w:cs="Arial"/>
          <w:b/>
          <w:sz w:val="22"/>
          <w:szCs w:val="22"/>
        </w:rPr>
        <w:t>.</w:t>
      </w:r>
    </w:p>
    <w:p w:rsidR="00732984" w:rsidRPr="006B3FAD" w:rsidRDefault="00895D25" w:rsidP="00E4151E">
      <w:pPr>
        <w:numPr>
          <w:ilvl w:val="0"/>
          <w:numId w:val="15"/>
        </w:numPr>
        <w:tabs>
          <w:tab w:val="left" w:pos="720"/>
        </w:tabs>
        <w:spacing w:before="120"/>
        <w:ind w:left="357" w:hanging="357"/>
        <w:jc w:val="both"/>
        <w:rPr>
          <w:rFonts w:cs="Arial"/>
          <w:b/>
          <w:sz w:val="22"/>
          <w:szCs w:val="22"/>
        </w:rPr>
      </w:pPr>
      <w:r w:rsidRPr="006B3FAD">
        <w:rPr>
          <w:rFonts w:cs="Arial"/>
          <w:sz w:val="22"/>
          <w:szCs w:val="22"/>
        </w:rPr>
        <w:t>W postępowaniu o udzielenie zamówienia o wartości mniejszej niż kwoty określone w przepisach wydanych na podstawie art. 11 ust. 8, zamawiający niezwłocznie zwr</w:t>
      </w:r>
      <w:r w:rsidR="00F562DD" w:rsidRPr="006B3FAD">
        <w:rPr>
          <w:rFonts w:cs="Arial"/>
          <w:sz w:val="22"/>
          <w:szCs w:val="22"/>
        </w:rPr>
        <w:t>óci</w:t>
      </w:r>
      <w:r w:rsidRPr="006B3FAD">
        <w:rPr>
          <w:rFonts w:cs="Arial"/>
          <w:sz w:val="22"/>
          <w:szCs w:val="22"/>
        </w:rPr>
        <w:t xml:space="preserve"> ofertę, która została złożona po terminie.</w:t>
      </w:r>
    </w:p>
    <w:p w:rsidR="00732984" w:rsidRPr="004A0250" w:rsidRDefault="00732984" w:rsidP="00E4151E">
      <w:pPr>
        <w:numPr>
          <w:ilvl w:val="0"/>
          <w:numId w:val="15"/>
        </w:numPr>
        <w:tabs>
          <w:tab w:val="left" w:pos="720"/>
        </w:tabs>
        <w:spacing w:before="120"/>
        <w:ind w:left="357" w:hanging="357"/>
        <w:jc w:val="both"/>
        <w:rPr>
          <w:rFonts w:cs="Arial"/>
          <w:b/>
          <w:sz w:val="22"/>
          <w:szCs w:val="22"/>
        </w:rPr>
      </w:pPr>
      <w:r w:rsidRPr="006B3FAD">
        <w:rPr>
          <w:rFonts w:cs="Arial"/>
          <w:sz w:val="22"/>
          <w:szCs w:val="22"/>
        </w:rPr>
        <w:t xml:space="preserve">Komisyjne otwarcie ofert nastąpi </w:t>
      </w:r>
      <w:r w:rsidRPr="004A0250">
        <w:rPr>
          <w:rFonts w:cs="Arial"/>
          <w:sz w:val="22"/>
          <w:szCs w:val="22"/>
        </w:rPr>
        <w:t xml:space="preserve">na posiedzeniu komisji przetargowej, które odbędzie się </w:t>
      </w:r>
      <w:r w:rsidR="005D5823">
        <w:rPr>
          <w:rFonts w:cs="Arial"/>
          <w:sz w:val="22"/>
          <w:szCs w:val="22"/>
        </w:rPr>
        <w:t xml:space="preserve">                       </w:t>
      </w:r>
      <w:r w:rsidRPr="004A0250">
        <w:rPr>
          <w:rFonts w:cs="Arial"/>
          <w:sz w:val="22"/>
          <w:szCs w:val="22"/>
        </w:rPr>
        <w:t xml:space="preserve">w siedzibie zamawiającego w Piotrkowie Trybunalskim przy </w:t>
      </w:r>
      <w:r w:rsidR="00D90305">
        <w:rPr>
          <w:rFonts w:cs="Arial"/>
          <w:sz w:val="22"/>
          <w:szCs w:val="22"/>
        </w:rPr>
        <w:t xml:space="preserve">ul. </w:t>
      </w:r>
      <w:r w:rsidR="00AF75AD">
        <w:rPr>
          <w:rFonts w:cs="Arial"/>
          <w:sz w:val="22"/>
          <w:szCs w:val="22"/>
        </w:rPr>
        <w:t>M. Curie-Skłodowskiej 3</w:t>
      </w:r>
      <w:r w:rsidR="00201576">
        <w:rPr>
          <w:rFonts w:cs="Arial"/>
          <w:sz w:val="22"/>
          <w:szCs w:val="22"/>
        </w:rPr>
        <w:t>,</w:t>
      </w:r>
      <w:r w:rsidRPr="004A0250">
        <w:rPr>
          <w:rFonts w:cs="Arial"/>
          <w:sz w:val="22"/>
          <w:szCs w:val="22"/>
        </w:rPr>
        <w:t xml:space="preserve"> pokój nr </w:t>
      </w:r>
      <w:r w:rsidR="004C1F25">
        <w:rPr>
          <w:rFonts w:cs="Arial"/>
          <w:sz w:val="22"/>
          <w:szCs w:val="22"/>
        </w:rPr>
        <w:t>0.46</w:t>
      </w:r>
      <w:r w:rsidR="00201576">
        <w:rPr>
          <w:rFonts w:cs="Arial"/>
          <w:sz w:val="22"/>
          <w:szCs w:val="22"/>
        </w:rPr>
        <w:t>, w </w:t>
      </w:r>
      <w:r w:rsidRPr="004A0250">
        <w:rPr>
          <w:rFonts w:cs="Arial"/>
          <w:sz w:val="22"/>
          <w:szCs w:val="22"/>
        </w:rPr>
        <w:t>dniu</w:t>
      </w:r>
      <w:r w:rsidRPr="004A0250">
        <w:rPr>
          <w:rFonts w:cs="Arial"/>
          <w:b/>
          <w:sz w:val="22"/>
          <w:szCs w:val="22"/>
        </w:rPr>
        <w:t xml:space="preserve"> </w:t>
      </w:r>
      <w:r w:rsidR="004C1F25">
        <w:rPr>
          <w:rFonts w:cs="Arial"/>
          <w:b/>
          <w:sz w:val="22"/>
          <w:szCs w:val="22"/>
        </w:rPr>
        <w:t>4</w:t>
      </w:r>
      <w:r w:rsidR="00AF75AD">
        <w:rPr>
          <w:rFonts w:cs="Arial"/>
          <w:b/>
          <w:sz w:val="22"/>
          <w:szCs w:val="22"/>
        </w:rPr>
        <w:t xml:space="preserve"> </w:t>
      </w:r>
      <w:r w:rsidR="005807E1">
        <w:rPr>
          <w:rFonts w:cs="Arial"/>
          <w:b/>
          <w:sz w:val="22"/>
          <w:szCs w:val="22"/>
        </w:rPr>
        <w:t>grudnia</w:t>
      </w:r>
      <w:bookmarkStart w:id="24" w:name="_GoBack"/>
      <w:bookmarkEnd w:id="24"/>
      <w:r w:rsidR="00D47D6D">
        <w:rPr>
          <w:rFonts w:cs="Arial"/>
          <w:b/>
          <w:sz w:val="22"/>
          <w:szCs w:val="22"/>
        </w:rPr>
        <w:t xml:space="preserve"> 2019</w:t>
      </w:r>
      <w:r w:rsidR="00545E98" w:rsidRPr="00D90305">
        <w:rPr>
          <w:rFonts w:cs="Arial"/>
          <w:b/>
          <w:sz w:val="22"/>
          <w:szCs w:val="22"/>
        </w:rPr>
        <w:t xml:space="preserve"> r. </w:t>
      </w:r>
      <w:r w:rsidR="00545E98" w:rsidRPr="00545E98">
        <w:rPr>
          <w:rFonts w:cs="Arial"/>
          <w:sz w:val="22"/>
          <w:szCs w:val="22"/>
        </w:rPr>
        <w:t>o</w:t>
      </w:r>
      <w:r w:rsidR="00545E98" w:rsidRPr="00545E98">
        <w:rPr>
          <w:rFonts w:cs="Arial"/>
          <w:b/>
          <w:sz w:val="22"/>
          <w:szCs w:val="22"/>
        </w:rPr>
        <w:t xml:space="preserve"> </w:t>
      </w:r>
      <w:r w:rsidRPr="004A0250">
        <w:rPr>
          <w:rFonts w:cs="Arial"/>
          <w:sz w:val="22"/>
          <w:szCs w:val="22"/>
        </w:rPr>
        <w:t xml:space="preserve">godz. </w:t>
      </w:r>
      <w:r w:rsidR="00D47D6D">
        <w:rPr>
          <w:rFonts w:cs="Arial"/>
          <w:b/>
          <w:sz w:val="22"/>
          <w:szCs w:val="22"/>
        </w:rPr>
        <w:t>1</w:t>
      </w:r>
      <w:r w:rsidR="00AF75AD">
        <w:rPr>
          <w:rFonts w:cs="Arial"/>
          <w:b/>
          <w:sz w:val="22"/>
          <w:szCs w:val="22"/>
        </w:rPr>
        <w:t>0:30</w:t>
      </w:r>
      <w:r w:rsidRPr="004A0250">
        <w:rPr>
          <w:rFonts w:cs="Arial"/>
          <w:b/>
          <w:sz w:val="22"/>
          <w:szCs w:val="22"/>
        </w:rPr>
        <w:t>.</w:t>
      </w:r>
    </w:p>
    <w:p w:rsidR="00732984" w:rsidRPr="004A0250" w:rsidRDefault="00732984" w:rsidP="00E4151E">
      <w:pPr>
        <w:numPr>
          <w:ilvl w:val="0"/>
          <w:numId w:val="15"/>
        </w:numPr>
        <w:tabs>
          <w:tab w:val="left" w:pos="720"/>
        </w:tabs>
        <w:spacing w:before="120"/>
        <w:ind w:left="357" w:hanging="357"/>
        <w:jc w:val="both"/>
        <w:rPr>
          <w:rFonts w:cs="Arial"/>
          <w:b/>
          <w:sz w:val="22"/>
          <w:szCs w:val="22"/>
        </w:rPr>
      </w:pPr>
      <w:r w:rsidRPr="004A0250">
        <w:rPr>
          <w:rFonts w:cs="Arial"/>
          <w:sz w:val="22"/>
          <w:szCs w:val="22"/>
        </w:rPr>
        <w:t>Otwarcie ofert jest jawne.</w:t>
      </w:r>
    </w:p>
    <w:p w:rsidR="00732984" w:rsidRPr="004A0250" w:rsidRDefault="00732984" w:rsidP="00E4151E">
      <w:pPr>
        <w:numPr>
          <w:ilvl w:val="0"/>
          <w:numId w:val="15"/>
        </w:numPr>
        <w:tabs>
          <w:tab w:val="left" w:pos="720"/>
        </w:tabs>
        <w:spacing w:before="120"/>
        <w:ind w:left="357" w:hanging="357"/>
        <w:jc w:val="both"/>
        <w:rPr>
          <w:rFonts w:cs="Arial"/>
          <w:b/>
          <w:sz w:val="22"/>
          <w:szCs w:val="22"/>
        </w:rPr>
      </w:pPr>
      <w:r w:rsidRPr="004A0250">
        <w:rPr>
          <w:rFonts w:cs="Arial"/>
          <w:sz w:val="22"/>
          <w:szCs w:val="22"/>
        </w:rPr>
        <w:t xml:space="preserve">Bezpośrednio przed otwarciem ofert komisja przetargowa podaje kwotę, jaką zamierza przeznaczyć na sfinansowanie zamówienia. </w:t>
      </w:r>
    </w:p>
    <w:p w:rsidR="00732984" w:rsidRPr="004A0250" w:rsidRDefault="00732984" w:rsidP="00E4151E">
      <w:pPr>
        <w:numPr>
          <w:ilvl w:val="0"/>
          <w:numId w:val="15"/>
        </w:numPr>
        <w:tabs>
          <w:tab w:val="left" w:pos="720"/>
        </w:tabs>
        <w:spacing w:before="120"/>
        <w:ind w:left="357" w:hanging="357"/>
        <w:jc w:val="both"/>
        <w:rPr>
          <w:rFonts w:cs="Arial"/>
          <w:b/>
          <w:sz w:val="22"/>
          <w:szCs w:val="22"/>
        </w:rPr>
      </w:pPr>
      <w:r w:rsidRPr="004A0250">
        <w:rPr>
          <w:rFonts w:cs="Arial"/>
          <w:sz w:val="22"/>
          <w:szCs w:val="22"/>
        </w:rPr>
        <w:t>Podczas otwarcia kopert z ofertami zamawiający poda nazwę (firmę) oraz adres (siedzibę) wykonawcy, którego oferta jest otwierana, a także cenę oferty, termin wykonania zamówienia, okres gwarancji i warunki płatności.</w:t>
      </w:r>
    </w:p>
    <w:p w:rsidR="00732984" w:rsidRPr="004A0250" w:rsidRDefault="00732984" w:rsidP="00E4151E">
      <w:pPr>
        <w:numPr>
          <w:ilvl w:val="0"/>
          <w:numId w:val="15"/>
        </w:numPr>
        <w:tabs>
          <w:tab w:val="left" w:pos="720"/>
        </w:tabs>
        <w:spacing w:before="120"/>
        <w:ind w:left="357" w:hanging="357"/>
        <w:jc w:val="both"/>
        <w:rPr>
          <w:rFonts w:cs="Arial"/>
          <w:b/>
          <w:sz w:val="22"/>
          <w:szCs w:val="22"/>
        </w:rPr>
      </w:pPr>
      <w:r w:rsidRPr="004A0250">
        <w:rPr>
          <w:rFonts w:cs="Arial"/>
          <w:sz w:val="22"/>
          <w:szCs w:val="22"/>
        </w:rPr>
        <w:t>Zgodnie z art. 86 ust. 5</w:t>
      </w:r>
      <w:r w:rsidRPr="004A0250">
        <w:rPr>
          <w:rFonts w:cs="Arial"/>
          <w:b/>
          <w:sz w:val="22"/>
          <w:szCs w:val="22"/>
        </w:rPr>
        <w:t xml:space="preserve"> niezwłocznie po otwarciu ofert zamawiający zamieszcza na stronie internetowej (</w:t>
      </w:r>
      <w:hyperlink r:id="rId10" w:history="1">
        <w:r w:rsidR="00D90305" w:rsidRPr="00D90305">
          <w:rPr>
            <w:rStyle w:val="Hipercze"/>
            <w:rFonts w:cs="Arial"/>
            <w:b/>
            <w:sz w:val="22"/>
            <w:szCs w:val="22"/>
          </w:rPr>
          <w:t>www.bip.mbppiotrkow.wikom.pl</w:t>
        </w:r>
      </w:hyperlink>
      <w:r w:rsidRPr="00D90305">
        <w:rPr>
          <w:rFonts w:cs="Arial"/>
          <w:b/>
          <w:sz w:val="22"/>
          <w:szCs w:val="22"/>
        </w:rPr>
        <w:t>)</w:t>
      </w:r>
      <w:r w:rsidRPr="004A0250">
        <w:rPr>
          <w:rFonts w:cs="Arial"/>
          <w:b/>
          <w:sz w:val="22"/>
          <w:szCs w:val="22"/>
        </w:rPr>
        <w:t xml:space="preserve"> informacje dotyczące:</w:t>
      </w:r>
    </w:p>
    <w:p w:rsidR="00732984" w:rsidRPr="00A9745F" w:rsidRDefault="00732984" w:rsidP="00E4151E">
      <w:pPr>
        <w:pStyle w:val="Standard"/>
        <w:numPr>
          <w:ilvl w:val="0"/>
          <w:numId w:val="28"/>
        </w:numPr>
        <w:suppressAutoHyphens w:val="0"/>
        <w:autoSpaceDN w:val="0"/>
        <w:adjustRightInd w:val="0"/>
        <w:spacing w:before="120"/>
        <w:jc w:val="both"/>
        <w:rPr>
          <w:rFonts w:ascii="Arial" w:hAnsi="Arial" w:cs="Arial"/>
          <w:sz w:val="22"/>
          <w:szCs w:val="22"/>
        </w:rPr>
      </w:pPr>
      <w:r w:rsidRPr="004A0250">
        <w:rPr>
          <w:rFonts w:ascii="Arial" w:hAnsi="Arial" w:cs="Arial"/>
          <w:sz w:val="22"/>
          <w:szCs w:val="22"/>
        </w:rPr>
        <w:t>kwoty jaka zamawiający zamierza przeznaczyć</w:t>
      </w:r>
      <w:r w:rsidRPr="00A9745F">
        <w:rPr>
          <w:rFonts w:ascii="Arial" w:hAnsi="Arial" w:cs="Arial"/>
          <w:sz w:val="22"/>
          <w:szCs w:val="22"/>
        </w:rPr>
        <w:t xml:space="preserve"> na sfinansowanie zamówienia.</w:t>
      </w:r>
    </w:p>
    <w:p w:rsidR="00732984" w:rsidRPr="00A9745F" w:rsidRDefault="00732984" w:rsidP="00E4151E">
      <w:pPr>
        <w:pStyle w:val="Standard"/>
        <w:numPr>
          <w:ilvl w:val="0"/>
          <w:numId w:val="28"/>
        </w:numPr>
        <w:suppressAutoHyphens w:val="0"/>
        <w:autoSpaceDN w:val="0"/>
        <w:adjustRightInd w:val="0"/>
        <w:spacing w:before="120"/>
        <w:jc w:val="both"/>
        <w:rPr>
          <w:rFonts w:ascii="Arial" w:hAnsi="Arial" w:cs="Arial"/>
          <w:sz w:val="22"/>
          <w:szCs w:val="22"/>
        </w:rPr>
      </w:pPr>
      <w:r>
        <w:rPr>
          <w:rFonts w:ascii="Arial" w:hAnsi="Arial" w:cs="Arial"/>
          <w:sz w:val="22"/>
          <w:szCs w:val="22"/>
        </w:rPr>
        <w:t>f</w:t>
      </w:r>
      <w:r w:rsidRPr="00A9745F">
        <w:rPr>
          <w:rFonts w:ascii="Arial" w:hAnsi="Arial" w:cs="Arial"/>
          <w:sz w:val="22"/>
          <w:szCs w:val="22"/>
        </w:rPr>
        <w:t>irm oraz adresów wykonawców, którzy złożyli oferty w terminie.</w:t>
      </w:r>
    </w:p>
    <w:p w:rsidR="00732984" w:rsidRPr="00A9745F" w:rsidRDefault="00732984" w:rsidP="00E4151E">
      <w:pPr>
        <w:pStyle w:val="Standard"/>
        <w:numPr>
          <w:ilvl w:val="0"/>
          <w:numId w:val="28"/>
        </w:numPr>
        <w:suppressAutoHyphens w:val="0"/>
        <w:autoSpaceDN w:val="0"/>
        <w:adjustRightInd w:val="0"/>
        <w:spacing w:before="120"/>
        <w:jc w:val="both"/>
        <w:rPr>
          <w:rFonts w:ascii="Arial" w:hAnsi="Arial" w:cs="Arial"/>
          <w:sz w:val="22"/>
          <w:szCs w:val="22"/>
        </w:rPr>
      </w:pPr>
      <w:r>
        <w:rPr>
          <w:rFonts w:ascii="Arial" w:hAnsi="Arial" w:cs="Arial"/>
          <w:sz w:val="22"/>
          <w:szCs w:val="22"/>
        </w:rPr>
        <w:t>c</w:t>
      </w:r>
      <w:r w:rsidRPr="00A9745F">
        <w:rPr>
          <w:rFonts w:ascii="Arial" w:hAnsi="Arial" w:cs="Arial"/>
          <w:sz w:val="22"/>
          <w:szCs w:val="22"/>
        </w:rPr>
        <w:t xml:space="preserve">eny, terminu wykonania zamówienia, okresu gwarancji i warunków płatności zawartych </w:t>
      </w:r>
      <w:r w:rsidR="005D5823">
        <w:rPr>
          <w:rFonts w:ascii="Arial" w:hAnsi="Arial" w:cs="Arial"/>
          <w:sz w:val="22"/>
          <w:szCs w:val="22"/>
        </w:rPr>
        <w:t xml:space="preserve">                    </w:t>
      </w:r>
      <w:r w:rsidRPr="00A9745F">
        <w:rPr>
          <w:rFonts w:ascii="Arial" w:hAnsi="Arial" w:cs="Arial"/>
          <w:sz w:val="22"/>
          <w:szCs w:val="22"/>
        </w:rPr>
        <w:t>w ofertach.</w:t>
      </w:r>
    </w:p>
    <w:p w:rsidR="00732984" w:rsidRPr="00A9745F" w:rsidRDefault="00732984" w:rsidP="00732984">
      <w:pPr>
        <w:spacing w:before="240"/>
        <w:jc w:val="both"/>
        <w:rPr>
          <w:rFonts w:cs="Arial"/>
          <w:b/>
          <w:sz w:val="22"/>
          <w:szCs w:val="22"/>
          <w:u w:val="single"/>
        </w:rPr>
      </w:pPr>
      <w:r w:rsidRPr="00A9745F">
        <w:rPr>
          <w:rFonts w:cs="Arial"/>
          <w:b/>
          <w:i/>
          <w:sz w:val="22"/>
          <w:szCs w:val="22"/>
        </w:rPr>
        <w:t>ROZDZIAŁ XIII.</w:t>
      </w:r>
      <w:r w:rsidRPr="00A9745F">
        <w:rPr>
          <w:rFonts w:cs="Arial"/>
          <w:b/>
          <w:sz w:val="22"/>
          <w:szCs w:val="22"/>
        </w:rPr>
        <w:t xml:space="preserve"> </w:t>
      </w:r>
      <w:r w:rsidRPr="00A9745F">
        <w:rPr>
          <w:rFonts w:cs="Arial"/>
          <w:b/>
          <w:sz w:val="22"/>
          <w:szCs w:val="22"/>
          <w:u w:val="single"/>
        </w:rPr>
        <w:t>OPIS SPOSOBU OBLICZANIA CENY</w:t>
      </w:r>
    </w:p>
    <w:p w:rsidR="00D01763" w:rsidRPr="00C83AE5" w:rsidRDefault="00D01763" w:rsidP="00D01763">
      <w:pPr>
        <w:spacing w:before="120"/>
        <w:jc w:val="both"/>
        <w:rPr>
          <w:rFonts w:eastAsia="Calibri" w:cs="Arial"/>
          <w:b/>
          <w:sz w:val="20"/>
          <w:szCs w:val="22"/>
          <w:lang w:eastAsia="en-US"/>
        </w:rPr>
      </w:pPr>
      <w:bookmarkStart w:id="25" w:name="_Hlk501696143"/>
      <w:r w:rsidRPr="00C83AE5">
        <w:rPr>
          <w:rFonts w:eastAsia="Calibri" w:cs="Arial"/>
          <w:sz w:val="22"/>
          <w:lang w:eastAsia="en-US"/>
        </w:rPr>
        <w:t>Obowiązującą formą wynagrodzenia jest</w:t>
      </w:r>
      <w:r w:rsidRPr="00C83AE5">
        <w:rPr>
          <w:rFonts w:eastAsia="Calibri" w:cs="Arial"/>
          <w:b/>
          <w:sz w:val="22"/>
          <w:lang w:eastAsia="en-US"/>
        </w:rPr>
        <w:t xml:space="preserve"> </w:t>
      </w:r>
      <w:bookmarkEnd w:id="25"/>
      <w:r w:rsidRPr="00C83AE5">
        <w:rPr>
          <w:rFonts w:eastAsia="Calibri" w:cs="Arial"/>
          <w:b/>
          <w:sz w:val="22"/>
          <w:lang w:eastAsia="en-US"/>
        </w:rPr>
        <w:t>wynagrodzenie ryczałtowe</w:t>
      </w:r>
      <w:r w:rsidRPr="00C83AE5">
        <w:rPr>
          <w:rFonts w:cs="Arial"/>
          <w:b/>
          <w:sz w:val="20"/>
          <w:szCs w:val="22"/>
        </w:rPr>
        <w:t>.</w:t>
      </w:r>
      <w:r w:rsidRPr="00C83AE5">
        <w:rPr>
          <w:rFonts w:eastAsia="Calibri" w:cs="Arial"/>
          <w:b/>
          <w:sz w:val="20"/>
          <w:szCs w:val="22"/>
          <w:lang w:eastAsia="en-US"/>
        </w:rPr>
        <w:t xml:space="preserve"> </w:t>
      </w:r>
    </w:p>
    <w:p w:rsidR="00C83AE5" w:rsidRPr="00C83AE5" w:rsidRDefault="00C83AE5" w:rsidP="00C83AE5">
      <w:pPr>
        <w:numPr>
          <w:ilvl w:val="0"/>
          <w:numId w:val="67"/>
        </w:numPr>
        <w:suppressAutoHyphens w:val="0"/>
        <w:spacing w:before="120" w:after="120" w:line="259" w:lineRule="auto"/>
        <w:jc w:val="both"/>
        <w:rPr>
          <w:rFonts w:eastAsia="Calibri" w:cs="Arial"/>
          <w:sz w:val="22"/>
          <w:szCs w:val="22"/>
          <w:lang w:eastAsia="en-US"/>
        </w:rPr>
      </w:pPr>
      <w:r w:rsidRPr="00C83AE5">
        <w:rPr>
          <w:rFonts w:eastAsia="Calibri" w:cs="Arial"/>
          <w:sz w:val="22"/>
          <w:szCs w:val="22"/>
          <w:lang w:eastAsia="en-US"/>
        </w:rPr>
        <w:t>Cenę należy podać w formie ryczałtu, którego definicję określa art. 632 kodeksu cywilnego.</w:t>
      </w:r>
    </w:p>
    <w:p w:rsidR="00C83AE5" w:rsidRPr="00C83AE5" w:rsidRDefault="00C83AE5" w:rsidP="00C83AE5">
      <w:pPr>
        <w:numPr>
          <w:ilvl w:val="0"/>
          <w:numId w:val="67"/>
        </w:numPr>
        <w:suppressAutoHyphens w:val="0"/>
        <w:spacing w:before="120" w:after="120" w:line="259" w:lineRule="auto"/>
        <w:jc w:val="both"/>
        <w:rPr>
          <w:rFonts w:eastAsia="Calibri" w:cs="Arial"/>
          <w:sz w:val="22"/>
          <w:szCs w:val="22"/>
          <w:lang w:eastAsia="en-US"/>
        </w:rPr>
      </w:pPr>
      <w:r w:rsidRPr="00C83AE5">
        <w:rPr>
          <w:rFonts w:eastAsia="Calibri" w:cs="Arial"/>
          <w:sz w:val="22"/>
          <w:szCs w:val="22"/>
          <w:lang w:eastAsia="en-US"/>
        </w:rPr>
        <w:t>Wykonawca zobowiązany jest obliczyć cenę oferty na podstawie opisu przedmiotu zamówienia, ujmując wszystkie koszty związane z realizacją zamówienia oraz wszystkie inne koszty wynikające z realizacji przedmiotu zamówienia zgodnie z SIWZ i istotnymi postanowieniami jakie zostaną wprowadzone do umowy.</w:t>
      </w:r>
    </w:p>
    <w:p w:rsidR="00C83AE5" w:rsidRPr="00C83AE5" w:rsidRDefault="00C83AE5" w:rsidP="00C83AE5">
      <w:pPr>
        <w:numPr>
          <w:ilvl w:val="0"/>
          <w:numId w:val="67"/>
        </w:numPr>
        <w:suppressAutoHyphens w:val="0"/>
        <w:spacing w:before="120" w:after="120" w:line="259" w:lineRule="auto"/>
        <w:jc w:val="both"/>
        <w:rPr>
          <w:rFonts w:eastAsia="Calibri" w:cs="Arial"/>
          <w:sz w:val="22"/>
          <w:szCs w:val="22"/>
          <w:lang w:eastAsia="en-US"/>
        </w:rPr>
      </w:pPr>
      <w:r w:rsidRPr="00C83AE5">
        <w:rPr>
          <w:rFonts w:eastAsia="Calibri" w:cs="Arial"/>
          <w:sz w:val="22"/>
          <w:szCs w:val="22"/>
          <w:lang w:eastAsia="en-US"/>
        </w:rPr>
        <w:t>Do porównania ofert będzie brana pod uwagę cena oferty brutto. Cenę oferty brutto odpowiada wartości netto powiększonej o wartość podatku od towarów i usług (VAT), jeżeli na podstawie odrębnych przepisów sprzedaż towaru (usługi) podlega obciążeniu podatkiem od towarów</w:t>
      </w:r>
      <w:r>
        <w:rPr>
          <w:rFonts w:eastAsia="Calibri" w:cs="Arial"/>
          <w:sz w:val="22"/>
          <w:szCs w:val="22"/>
          <w:lang w:eastAsia="en-US"/>
        </w:rPr>
        <w:t xml:space="preserve">                     </w:t>
      </w:r>
      <w:r w:rsidRPr="00C83AE5">
        <w:rPr>
          <w:rFonts w:eastAsia="Calibri" w:cs="Arial"/>
          <w:sz w:val="22"/>
          <w:szCs w:val="22"/>
          <w:lang w:eastAsia="en-US"/>
        </w:rPr>
        <w:t xml:space="preserve"> i usług. Ustalenie prawidłowej stawki podatku VAT, zgodnej z obowiązującymi przepisami ustawy o podatku od towarów i usług, należy do wykonawcy. Wymagane jest wypełnienie wszystkich wskazanych pozycji tabeli.</w:t>
      </w:r>
    </w:p>
    <w:p w:rsidR="00C83AE5" w:rsidRPr="00C83AE5" w:rsidRDefault="00C83AE5" w:rsidP="00C83AE5">
      <w:pPr>
        <w:numPr>
          <w:ilvl w:val="0"/>
          <w:numId w:val="67"/>
        </w:numPr>
        <w:suppressAutoHyphens w:val="0"/>
        <w:spacing w:before="120" w:after="120" w:line="259" w:lineRule="auto"/>
        <w:jc w:val="both"/>
        <w:rPr>
          <w:rFonts w:eastAsia="Calibri" w:cs="Arial"/>
          <w:sz w:val="22"/>
          <w:szCs w:val="22"/>
          <w:lang w:eastAsia="en-US"/>
        </w:rPr>
      </w:pPr>
      <w:r w:rsidRPr="00C83AE5">
        <w:rPr>
          <w:rFonts w:eastAsia="Calibri" w:cs="Arial"/>
          <w:sz w:val="22"/>
          <w:szCs w:val="22"/>
          <w:lang w:eastAsia="en-US"/>
        </w:rPr>
        <w:t xml:space="preserve">Cena brutto (z VAT) oferty musi być podana cyfrowo i słownie, wyrażona w złotych polskich, określona do dwóch miejsc po przecinku, tj. do 1 grosza (z zastosowaniem reguł matematycznych zaokrąglania liczb). </w:t>
      </w:r>
    </w:p>
    <w:p w:rsidR="00C83AE5" w:rsidRPr="00C83AE5" w:rsidRDefault="00C83AE5" w:rsidP="00C83AE5">
      <w:pPr>
        <w:numPr>
          <w:ilvl w:val="0"/>
          <w:numId w:val="67"/>
        </w:numPr>
        <w:suppressAutoHyphens w:val="0"/>
        <w:spacing w:before="120" w:after="120" w:line="259" w:lineRule="auto"/>
        <w:jc w:val="both"/>
        <w:rPr>
          <w:rFonts w:eastAsia="Calibri" w:cs="Arial"/>
          <w:sz w:val="22"/>
          <w:szCs w:val="22"/>
          <w:lang w:eastAsia="en-US"/>
        </w:rPr>
      </w:pPr>
      <w:r w:rsidRPr="00C83AE5">
        <w:rPr>
          <w:rFonts w:eastAsia="Calibri" w:cs="Arial"/>
          <w:sz w:val="22"/>
          <w:szCs w:val="22"/>
          <w:lang w:eastAsia="en-US"/>
        </w:rPr>
        <w:lastRenderedPageBreak/>
        <w:t>Cena określona przez wykonawcę zostanie ustalona na okres ważności umowy i nie będzie podlegała zmianom, za wyjątkiem stosownych zapisów w załączonych istotnych postanowieniach jakie zostaną wprowadzone do umowy.</w:t>
      </w:r>
    </w:p>
    <w:p w:rsidR="00C83AE5" w:rsidRPr="00C83AE5" w:rsidRDefault="00C83AE5" w:rsidP="00C83AE5">
      <w:pPr>
        <w:numPr>
          <w:ilvl w:val="0"/>
          <w:numId w:val="67"/>
        </w:numPr>
        <w:suppressAutoHyphens w:val="0"/>
        <w:spacing w:before="120" w:after="120" w:line="259" w:lineRule="auto"/>
        <w:jc w:val="both"/>
        <w:rPr>
          <w:rFonts w:eastAsia="Calibri" w:cs="Arial"/>
          <w:sz w:val="22"/>
          <w:szCs w:val="22"/>
          <w:lang w:eastAsia="en-US"/>
        </w:rPr>
      </w:pPr>
      <w:r w:rsidRPr="00C83AE5">
        <w:rPr>
          <w:rFonts w:eastAsia="Calibri" w:cs="Arial"/>
          <w:sz w:val="22"/>
          <w:szCs w:val="22"/>
          <w:lang w:eastAsia="en-US"/>
        </w:rPr>
        <w:t>Zamawiający poprawi omyłki rachunkowe w obliczeniu ceny w sposób określony w art. 87 ustawy Pzp.</w:t>
      </w:r>
    </w:p>
    <w:p w:rsidR="00C83AE5" w:rsidRPr="00C83AE5" w:rsidRDefault="00C83AE5" w:rsidP="00C83AE5">
      <w:pPr>
        <w:numPr>
          <w:ilvl w:val="0"/>
          <w:numId w:val="67"/>
        </w:numPr>
        <w:suppressAutoHyphens w:val="0"/>
        <w:spacing w:before="120" w:after="120" w:line="259" w:lineRule="auto"/>
        <w:jc w:val="both"/>
        <w:rPr>
          <w:rFonts w:eastAsia="Calibri" w:cs="Arial"/>
          <w:sz w:val="22"/>
          <w:szCs w:val="22"/>
          <w:lang w:eastAsia="en-US"/>
        </w:rPr>
      </w:pPr>
      <w:r w:rsidRPr="00C83AE5">
        <w:rPr>
          <w:rFonts w:eastAsia="Calibri" w:cs="Arial"/>
          <w:sz w:val="22"/>
          <w:szCs w:val="22"/>
          <w:lang w:eastAsia="en-US"/>
        </w:rPr>
        <w:t>Wykonawca, składając ofertę zobowiązany jest, zgodnie z art. 91 ust. 3a ustawy Prawo zamówień publicznych, poinformować zamawiającego w Formularzu oferty, czy wybór jego oferty będzie prowadzić do powstania u zamawiającego obowiązku podatkowego zgodnie z przepisam</w:t>
      </w:r>
      <w:r w:rsidR="004C1F25">
        <w:rPr>
          <w:rFonts w:eastAsia="Calibri" w:cs="Arial"/>
          <w:sz w:val="22"/>
          <w:szCs w:val="22"/>
          <w:lang w:eastAsia="en-US"/>
        </w:rPr>
        <w:t>i o podatku od towarów i usług,</w:t>
      </w:r>
      <w:r w:rsidRPr="00C83AE5">
        <w:rPr>
          <w:rFonts w:eastAsia="Calibri" w:cs="Arial"/>
          <w:sz w:val="22"/>
          <w:szCs w:val="22"/>
          <w:lang w:eastAsia="en-US"/>
        </w:rPr>
        <w:t xml:space="preserve"> których dostawa lub świadczenie będzie prowadzić do jego powstania, oraz wskazując ich wartość bez kwoty podatku VAT.</w:t>
      </w:r>
    </w:p>
    <w:p w:rsidR="00C83AE5" w:rsidRPr="00C83AE5" w:rsidRDefault="00C83AE5" w:rsidP="00C83AE5">
      <w:pPr>
        <w:numPr>
          <w:ilvl w:val="0"/>
          <w:numId w:val="67"/>
        </w:numPr>
        <w:suppressAutoHyphens w:val="0"/>
        <w:spacing w:before="120" w:after="120" w:line="259" w:lineRule="auto"/>
        <w:jc w:val="both"/>
        <w:rPr>
          <w:rFonts w:eastAsia="Calibri" w:cs="Arial"/>
          <w:sz w:val="22"/>
          <w:szCs w:val="22"/>
          <w:lang w:eastAsia="en-US"/>
        </w:rPr>
      </w:pPr>
      <w:r w:rsidRPr="00C83AE5">
        <w:rPr>
          <w:rFonts w:eastAsia="Calibri" w:cs="Arial"/>
          <w:sz w:val="22"/>
          <w:szCs w:val="22"/>
          <w:lang w:eastAsia="en-US"/>
        </w:rPr>
        <w:t>Zamawiający nie przewiduje udzielania zaliczek z uwagi na przyjęty sposób dokonywania płatności, określony w istotnych postanowieniach jakie zostaną wprowadzone do umowy.</w:t>
      </w:r>
    </w:p>
    <w:p w:rsidR="002F714D" w:rsidRPr="00C83AE5" w:rsidRDefault="002F714D" w:rsidP="002F714D">
      <w:pPr>
        <w:numPr>
          <w:ilvl w:val="0"/>
          <w:numId w:val="67"/>
        </w:numPr>
        <w:suppressAutoHyphens w:val="0"/>
        <w:spacing w:before="120" w:after="160" w:line="259" w:lineRule="auto"/>
        <w:ind w:left="357" w:hanging="357"/>
        <w:jc w:val="both"/>
        <w:rPr>
          <w:rFonts w:eastAsia="Calibri" w:cs="Arial"/>
          <w:sz w:val="22"/>
          <w:szCs w:val="22"/>
          <w:lang w:eastAsia="en-US"/>
        </w:rPr>
      </w:pPr>
      <w:r w:rsidRPr="00C83AE5">
        <w:rPr>
          <w:rFonts w:eastAsia="Calibri" w:cs="Arial"/>
          <w:sz w:val="22"/>
          <w:szCs w:val="22"/>
          <w:u w:val="single"/>
          <w:lang w:eastAsia="en-US"/>
        </w:rPr>
        <w:t>Zaleca się</w:t>
      </w:r>
      <w:r w:rsidRPr="00C83AE5">
        <w:rPr>
          <w:rFonts w:eastAsia="Calibri" w:cs="Arial"/>
          <w:sz w:val="22"/>
          <w:szCs w:val="22"/>
          <w:lang w:eastAsia="en-US"/>
        </w:rPr>
        <w:t xml:space="preserve"> przed ustaleniem ceny ofertowej odwiedzenie i sprawdzenie miejsca przyszłej realizacji zamówienia oraz jego otoczenia w celu oceny, miejscowych uwarunkowań realizacji przedmiotu zamówienia, które mogą mieć wpływ na cenę</w:t>
      </w:r>
      <w:bookmarkStart w:id="26" w:name="_Hlk502135867"/>
      <w:r w:rsidRPr="00C83AE5">
        <w:rPr>
          <w:rFonts w:eastAsia="Calibri" w:cs="Arial"/>
          <w:sz w:val="22"/>
          <w:szCs w:val="22"/>
          <w:lang w:eastAsia="en-US"/>
        </w:rPr>
        <w:t>.</w:t>
      </w:r>
      <w:bookmarkEnd w:id="26"/>
    </w:p>
    <w:p w:rsidR="0046685C" w:rsidRDefault="0046685C" w:rsidP="005D5823">
      <w:pPr>
        <w:spacing w:before="240"/>
        <w:ind w:left="1701" w:hanging="1701"/>
        <w:jc w:val="both"/>
        <w:rPr>
          <w:rFonts w:cs="Arial"/>
          <w:b/>
          <w:i/>
          <w:sz w:val="22"/>
          <w:szCs w:val="22"/>
          <w:u w:val="single"/>
        </w:rPr>
      </w:pPr>
    </w:p>
    <w:p w:rsidR="0046685C" w:rsidRDefault="0046685C" w:rsidP="005D5823">
      <w:pPr>
        <w:spacing w:before="240"/>
        <w:ind w:left="1701" w:hanging="1701"/>
        <w:jc w:val="both"/>
        <w:rPr>
          <w:rFonts w:cs="Arial"/>
          <w:b/>
          <w:i/>
          <w:sz w:val="22"/>
          <w:szCs w:val="22"/>
          <w:u w:val="single"/>
        </w:rPr>
      </w:pPr>
    </w:p>
    <w:p w:rsidR="00732984" w:rsidRPr="00A9745F" w:rsidRDefault="00732984" w:rsidP="005D5823">
      <w:pPr>
        <w:spacing w:before="240"/>
        <w:ind w:left="1701" w:hanging="1701"/>
        <w:jc w:val="both"/>
        <w:rPr>
          <w:rFonts w:cs="Arial"/>
          <w:b/>
          <w:sz w:val="22"/>
          <w:szCs w:val="22"/>
          <w:u w:val="single"/>
        </w:rPr>
      </w:pPr>
      <w:r w:rsidRPr="00A9745F">
        <w:rPr>
          <w:rFonts w:cs="Arial"/>
          <w:b/>
          <w:i/>
          <w:sz w:val="22"/>
          <w:szCs w:val="22"/>
          <w:u w:val="single"/>
        </w:rPr>
        <w:t>ROZDZIAŁ XIV</w:t>
      </w:r>
      <w:r w:rsidRPr="00A9745F">
        <w:rPr>
          <w:rFonts w:cs="Arial"/>
          <w:b/>
          <w:sz w:val="22"/>
          <w:szCs w:val="22"/>
          <w:u w:val="single"/>
        </w:rPr>
        <w:t xml:space="preserve">. OPIS KRYTERIÓW KTÓRYMI ZAMAWIAJĄCY BĘDZIE SIĘ KIEROWAŁ PRZY WYBORZE OFERTY, WRAZ Z PODANIEM WAG TYCH KRYTERÓW </w:t>
      </w:r>
      <w:r w:rsidR="005D5823">
        <w:rPr>
          <w:rFonts w:cs="Arial"/>
          <w:b/>
          <w:sz w:val="22"/>
          <w:szCs w:val="22"/>
          <w:u w:val="single"/>
        </w:rPr>
        <w:t xml:space="preserve">                               </w:t>
      </w:r>
      <w:r w:rsidRPr="00A9745F">
        <w:rPr>
          <w:rFonts w:cs="Arial"/>
          <w:b/>
          <w:sz w:val="22"/>
          <w:szCs w:val="22"/>
          <w:u w:val="single"/>
        </w:rPr>
        <w:t>I SPOSOBU OCENY OFERT, A JEŻELI PRZYPISANIE WAGI NIE JEST MOŻLIWE Z OBIEKTYWNYCH PRZYCZYN ZAMAWIAJĄCY WSKAZUJE KRYTERIA OCENY OFERT W KOLEJNOŚCI OD NAJWAZNIEJSZEGO DO NAJMNIEJ WAŻNEGO.</w:t>
      </w:r>
    </w:p>
    <w:p w:rsidR="00732984" w:rsidRPr="00A9745F" w:rsidRDefault="00732984" w:rsidP="00E4151E">
      <w:pPr>
        <w:numPr>
          <w:ilvl w:val="0"/>
          <w:numId w:val="12"/>
        </w:numPr>
        <w:suppressAutoHyphens w:val="0"/>
        <w:spacing w:before="120" w:after="120"/>
        <w:ind w:left="357" w:hanging="357"/>
        <w:jc w:val="both"/>
        <w:rPr>
          <w:rFonts w:cs="Arial"/>
          <w:sz w:val="22"/>
          <w:szCs w:val="22"/>
        </w:rPr>
      </w:pPr>
      <w:r w:rsidRPr="00A9745F">
        <w:rPr>
          <w:rFonts w:cs="Arial"/>
          <w:sz w:val="22"/>
          <w:szCs w:val="22"/>
        </w:rPr>
        <w:t>Za ofertę najkorzystniejszą zostanie uznana oferta, spośród ofert zakwalifikowanych jako nieodrzucone, zawierająca najkorzystniejszy bilans punktów w  kryteriach:</w:t>
      </w:r>
    </w:p>
    <w:p w:rsidR="002F714D" w:rsidRPr="002F714D" w:rsidRDefault="002F714D" w:rsidP="002F714D">
      <w:pPr>
        <w:numPr>
          <w:ilvl w:val="0"/>
          <w:numId w:val="76"/>
        </w:numPr>
        <w:suppressAutoHyphens w:val="0"/>
        <w:spacing w:after="40" w:line="259" w:lineRule="auto"/>
        <w:jc w:val="both"/>
        <w:rPr>
          <w:rFonts w:cs="Arial"/>
          <w:sz w:val="22"/>
          <w:szCs w:val="22"/>
        </w:rPr>
      </w:pPr>
      <w:r w:rsidRPr="002F714D">
        <w:rPr>
          <w:rFonts w:cs="Arial"/>
          <w:sz w:val="22"/>
          <w:szCs w:val="22"/>
        </w:rPr>
        <w:t xml:space="preserve">Cena ofertowa brutto – </w:t>
      </w:r>
      <w:r w:rsidRPr="002F714D">
        <w:rPr>
          <w:rFonts w:cs="Arial"/>
          <w:b/>
          <w:sz w:val="22"/>
          <w:szCs w:val="22"/>
        </w:rPr>
        <w:t>C</w:t>
      </w:r>
      <w:r w:rsidRPr="002F714D">
        <w:rPr>
          <w:rFonts w:cs="Arial"/>
          <w:sz w:val="22"/>
          <w:szCs w:val="22"/>
        </w:rPr>
        <w:t>;</w:t>
      </w:r>
    </w:p>
    <w:p w:rsidR="002F714D" w:rsidRDefault="002F714D" w:rsidP="00E979F8">
      <w:pPr>
        <w:numPr>
          <w:ilvl w:val="0"/>
          <w:numId w:val="76"/>
        </w:numPr>
        <w:suppressAutoHyphens w:val="0"/>
        <w:spacing w:after="40" w:line="259" w:lineRule="auto"/>
        <w:jc w:val="both"/>
        <w:rPr>
          <w:rFonts w:cs="Arial"/>
          <w:sz w:val="22"/>
          <w:szCs w:val="22"/>
        </w:rPr>
      </w:pPr>
      <w:bookmarkStart w:id="27" w:name="_Hlk525905548"/>
      <w:r w:rsidRPr="002F714D">
        <w:rPr>
          <w:rFonts w:cs="Arial"/>
          <w:sz w:val="22"/>
          <w:szCs w:val="22"/>
        </w:rPr>
        <w:t>Pozostałe kryteria:</w:t>
      </w:r>
      <w:r w:rsidR="00E979F8">
        <w:rPr>
          <w:rFonts w:cs="Arial"/>
          <w:sz w:val="22"/>
          <w:szCs w:val="22"/>
        </w:rPr>
        <w:t xml:space="preserve"> </w:t>
      </w:r>
      <w:r w:rsidR="00E979F8" w:rsidRPr="00661219">
        <w:rPr>
          <w:rFonts w:cs="Arial"/>
          <w:sz w:val="22"/>
          <w:szCs w:val="22"/>
        </w:rPr>
        <w:t xml:space="preserve">Okres </w:t>
      </w:r>
      <w:r w:rsidR="006F2668">
        <w:rPr>
          <w:rFonts w:cs="Arial"/>
          <w:sz w:val="22"/>
          <w:szCs w:val="22"/>
        </w:rPr>
        <w:t>gwarancji</w:t>
      </w:r>
      <w:r w:rsidRPr="00661219">
        <w:rPr>
          <w:rFonts w:cs="Arial"/>
          <w:sz w:val="22"/>
          <w:szCs w:val="22"/>
        </w:rPr>
        <w:t xml:space="preserve"> </w:t>
      </w:r>
      <w:r w:rsidR="00D6588F" w:rsidRPr="00661219">
        <w:rPr>
          <w:rFonts w:cs="Arial"/>
          <w:sz w:val="22"/>
          <w:szCs w:val="22"/>
        </w:rPr>
        <w:t xml:space="preserve">– </w:t>
      </w:r>
      <w:r w:rsidR="006F2668">
        <w:rPr>
          <w:rFonts w:cs="Arial"/>
          <w:b/>
          <w:sz w:val="22"/>
          <w:szCs w:val="22"/>
        </w:rPr>
        <w:t>G</w:t>
      </w:r>
      <w:r w:rsidR="00E979F8" w:rsidRPr="00661219">
        <w:rPr>
          <w:rFonts w:cs="Arial"/>
          <w:sz w:val="22"/>
          <w:szCs w:val="22"/>
        </w:rPr>
        <w:t>;</w:t>
      </w:r>
    </w:p>
    <w:p w:rsidR="008C07EE" w:rsidRDefault="008C07EE" w:rsidP="008C07EE">
      <w:pPr>
        <w:suppressAutoHyphens w:val="0"/>
        <w:spacing w:after="40" w:line="259" w:lineRule="auto"/>
        <w:jc w:val="both"/>
        <w:rPr>
          <w:rFonts w:cs="Arial"/>
          <w:sz w:val="22"/>
          <w:szCs w:val="22"/>
        </w:rPr>
      </w:pPr>
    </w:p>
    <w:p w:rsidR="008C07EE" w:rsidRPr="00E979F8" w:rsidRDefault="008C07EE" w:rsidP="008C07EE">
      <w:pPr>
        <w:suppressAutoHyphens w:val="0"/>
        <w:spacing w:after="40" w:line="259" w:lineRule="auto"/>
        <w:jc w:val="both"/>
        <w:rPr>
          <w:rFonts w:cs="Arial"/>
          <w:sz w:val="22"/>
          <w:szCs w:val="22"/>
        </w:rPr>
      </w:pP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851"/>
        <w:gridCol w:w="1106"/>
        <w:gridCol w:w="2012"/>
        <w:gridCol w:w="3827"/>
      </w:tblGrid>
      <w:tr w:rsidR="00E979F8" w:rsidRPr="00E979F8" w:rsidTr="00E979F8">
        <w:tc>
          <w:tcPr>
            <w:tcW w:w="1559" w:type="dxa"/>
            <w:shd w:val="clear" w:color="auto" w:fill="BFBFBF"/>
            <w:vAlign w:val="center"/>
          </w:tcPr>
          <w:p w:rsidR="00D6588F" w:rsidRPr="00E979F8" w:rsidRDefault="00D6588F" w:rsidP="00D6588F">
            <w:pPr>
              <w:ind w:left="-81"/>
              <w:jc w:val="center"/>
              <w:rPr>
                <w:rFonts w:eastAsia="Calibri" w:cs="Arial"/>
                <w:b/>
                <w:sz w:val="20"/>
                <w:szCs w:val="22"/>
              </w:rPr>
            </w:pPr>
            <w:r w:rsidRPr="00E979F8">
              <w:rPr>
                <w:rFonts w:eastAsia="Calibri" w:cs="Arial"/>
                <w:b/>
                <w:sz w:val="20"/>
                <w:szCs w:val="22"/>
              </w:rPr>
              <w:t>Kryterium</w:t>
            </w:r>
          </w:p>
        </w:tc>
        <w:tc>
          <w:tcPr>
            <w:tcW w:w="851" w:type="dxa"/>
            <w:shd w:val="clear" w:color="auto" w:fill="BFBFBF"/>
            <w:vAlign w:val="center"/>
          </w:tcPr>
          <w:p w:rsidR="00D6588F" w:rsidRPr="00E979F8" w:rsidRDefault="00D6588F" w:rsidP="00D6588F">
            <w:pPr>
              <w:jc w:val="center"/>
              <w:rPr>
                <w:rFonts w:eastAsia="Calibri" w:cs="Arial"/>
                <w:b/>
                <w:sz w:val="20"/>
                <w:szCs w:val="22"/>
              </w:rPr>
            </w:pPr>
            <w:r w:rsidRPr="00E979F8">
              <w:rPr>
                <w:rFonts w:eastAsia="Calibri" w:cs="Arial"/>
                <w:b/>
                <w:sz w:val="20"/>
                <w:szCs w:val="22"/>
              </w:rPr>
              <w:t>Waga  w %</w:t>
            </w:r>
          </w:p>
        </w:tc>
        <w:tc>
          <w:tcPr>
            <w:tcW w:w="1106" w:type="dxa"/>
            <w:shd w:val="clear" w:color="auto" w:fill="BFBFBF"/>
            <w:vAlign w:val="center"/>
          </w:tcPr>
          <w:p w:rsidR="00D6588F" w:rsidRPr="00E979F8" w:rsidRDefault="00D6588F" w:rsidP="00D6588F">
            <w:pPr>
              <w:jc w:val="center"/>
              <w:rPr>
                <w:rFonts w:eastAsia="Calibri" w:cs="Arial"/>
                <w:sz w:val="20"/>
                <w:szCs w:val="22"/>
              </w:rPr>
            </w:pPr>
            <w:r w:rsidRPr="00E979F8">
              <w:rPr>
                <w:rFonts w:eastAsia="Calibri" w:cs="Arial"/>
                <w:b/>
                <w:sz w:val="20"/>
                <w:szCs w:val="22"/>
              </w:rPr>
              <w:t>Max. liczba punktów</w:t>
            </w:r>
          </w:p>
        </w:tc>
        <w:tc>
          <w:tcPr>
            <w:tcW w:w="5839" w:type="dxa"/>
            <w:gridSpan w:val="2"/>
            <w:shd w:val="clear" w:color="auto" w:fill="BFBFBF"/>
            <w:vAlign w:val="center"/>
          </w:tcPr>
          <w:p w:rsidR="00D6588F" w:rsidRPr="00E979F8" w:rsidRDefault="00D6588F" w:rsidP="00D6588F">
            <w:pPr>
              <w:jc w:val="center"/>
              <w:rPr>
                <w:rFonts w:eastAsia="Calibri" w:cs="Arial"/>
                <w:b/>
                <w:sz w:val="20"/>
                <w:szCs w:val="22"/>
              </w:rPr>
            </w:pPr>
            <w:r w:rsidRPr="00E979F8">
              <w:rPr>
                <w:rFonts w:eastAsia="Calibri" w:cs="Arial"/>
                <w:b/>
                <w:sz w:val="20"/>
                <w:szCs w:val="22"/>
              </w:rPr>
              <w:t>Sposób oceny</w:t>
            </w:r>
          </w:p>
        </w:tc>
      </w:tr>
      <w:tr w:rsidR="00E979F8" w:rsidRPr="00E979F8" w:rsidTr="00E979F8">
        <w:tc>
          <w:tcPr>
            <w:tcW w:w="1559" w:type="dxa"/>
            <w:vMerge w:val="restart"/>
            <w:shd w:val="clear" w:color="auto" w:fill="auto"/>
            <w:vAlign w:val="center"/>
          </w:tcPr>
          <w:p w:rsidR="00D6588F" w:rsidRPr="00E979F8" w:rsidRDefault="00D6588F" w:rsidP="00D6588F">
            <w:pPr>
              <w:spacing w:before="60"/>
              <w:jc w:val="center"/>
              <w:rPr>
                <w:rFonts w:eastAsia="Calibri" w:cs="Arial"/>
                <w:b/>
                <w:sz w:val="20"/>
                <w:szCs w:val="22"/>
              </w:rPr>
            </w:pPr>
            <w:r w:rsidRPr="00E979F8">
              <w:rPr>
                <w:rFonts w:eastAsia="Calibri" w:cs="Arial"/>
                <w:b/>
                <w:sz w:val="20"/>
                <w:szCs w:val="22"/>
              </w:rPr>
              <w:t>Łączna cena ofertowa brutto</w:t>
            </w:r>
          </w:p>
        </w:tc>
        <w:tc>
          <w:tcPr>
            <w:tcW w:w="851" w:type="dxa"/>
            <w:vMerge w:val="restart"/>
            <w:shd w:val="clear" w:color="auto" w:fill="auto"/>
            <w:vAlign w:val="center"/>
          </w:tcPr>
          <w:p w:rsidR="00D6588F" w:rsidRPr="00E979F8" w:rsidRDefault="00D6588F" w:rsidP="00D6588F">
            <w:pPr>
              <w:spacing w:before="60"/>
              <w:jc w:val="center"/>
              <w:rPr>
                <w:rFonts w:eastAsia="Calibri" w:cs="Arial"/>
                <w:sz w:val="20"/>
                <w:szCs w:val="22"/>
              </w:rPr>
            </w:pPr>
          </w:p>
          <w:p w:rsidR="00D6588F" w:rsidRPr="00E979F8" w:rsidRDefault="00D6588F" w:rsidP="00D6588F">
            <w:pPr>
              <w:spacing w:before="60"/>
              <w:jc w:val="center"/>
              <w:rPr>
                <w:rFonts w:eastAsia="Calibri" w:cs="Arial"/>
                <w:sz w:val="20"/>
                <w:szCs w:val="22"/>
              </w:rPr>
            </w:pPr>
            <w:r w:rsidRPr="00E979F8">
              <w:rPr>
                <w:rFonts w:eastAsia="Calibri" w:cs="Arial"/>
                <w:sz w:val="20"/>
                <w:szCs w:val="22"/>
              </w:rPr>
              <w:t>60 %</w:t>
            </w:r>
          </w:p>
        </w:tc>
        <w:tc>
          <w:tcPr>
            <w:tcW w:w="1106" w:type="dxa"/>
            <w:vMerge w:val="restart"/>
            <w:shd w:val="clear" w:color="auto" w:fill="auto"/>
            <w:vAlign w:val="center"/>
          </w:tcPr>
          <w:p w:rsidR="00D6588F" w:rsidRPr="00E979F8" w:rsidRDefault="00D6588F" w:rsidP="00D6588F">
            <w:pPr>
              <w:spacing w:before="60"/>
              <w:jc w:val="center"/>
              <w:rPr>
                <w:rFonts w:eastAsia="Calibri" w:cs="Arial"/>
                <w:sz w:val="20"/>
                <w:szCs w:val="22"/>
              </w:rPr>
            </w:pPr>
            <w:r w:rsidRPr="00E979F8">
              <w:rPr>
                <w:rFonts w:eastAsia="Calibri" w:cs="Arial"/>
                <w:sz w:val="20"/>
                <w:szCs w:val="22"/>
              </w:rPr>
              <w:t>60</w:t>
            </w:r>
          </w:p>
        </w:tc>
        <w:tc>
          <w:tcPr>
            <w:tcW w:w="2012" w:type="dxa"/>
            <w:shd w:val="clear" w:color="auto" w:fill="D9D9D9"/>
            <w:vAlign w:val="center"/>
          </w:tcPr>
          <w:p w:rsidR="00D6588F" w:rsidRPr="00E979F8" w:rsidRDefault="00D6588F" w:rsidP="00D6588F">
            <w:pPr>
              <w:jc w:val="center"/>
              <w:rPr>
                <w:rFonts w:eastAsia="Calibri" w:cs="Arial"/>
                <w:sz w:val="20"/>
                <w:szCs w:val="22"/>
              </w:rPr>
            </w:pPr>
            <w:r w:rsidRPr="00E979F8">
              <w:rPr>
                <w:rFonts w:eastAsia="Calibri" w:cs="Arial"/>
                <w:sz w:val="20"/>
                <w:szCs w:val="22"/>
              </w:rPr>
              <w:t>cena</w:t>
            </w:r>
          </w:p>
        </w:tc>
        <w:tc>
          <w:tcPr>
            <w:tcW w:w="3827" w:type="dxa"/>
            <w:shd w:val="clear" w:color="auto" w:fill="D9D9D9"/>
            <w:vAlign w:val="center"/>
          </w:tcPr>
          <w:p w:rsidR="00D6588F" w:rsidRPr="00E979F8" w:rsidRDefault="00D6588F" w:rsidP="00D6588F">
            <w:pPr>
              <w:jc w:val="center"/>
              <w:rPr>
                <w:rFonts w:eastAsia="Calibri" w:cs="Arial"/>
                <w:sz w:val="20"/>
                <w:szCs w:val="22"/>
              </w:rPr>
            </w:pPr>
            <w:r w:rsidRPr="00E979F8">
              <w:rPr>
                <w:rFonts w:eastAsia="Calibri" w:cs="Arial"/>
                <w:sz w:val="20"/>
                <w:szCs w:val="22"/>
              </w:rPr>
              <w:t>ilość pkt</w:t>
            </w:r>
          </w:p>
        </w:tc>
      </w:tr>
      <w:tr w:rsidR="00E979F8" w:rsidRPr="00E979F8" w:rsidTr="00E979F8">
        <w:trPr>
          <w:trHeight w:val="1047"/>
        </w:trPr>
        <w:tc>
          <w:tcPr>
            <w:tcW w:w="1559" w:type="dxa"/>
            <w:vMerge/>
            <w:shd w:val="clear" w:color="auto" w:fill="auto"/>
            <w:vAlign w:val="center"/>
          </w:tcPr>
          <w:p w:rsidR="00D6588F" w:rsidRPr="00E979F8" w:rsidRDefault="00D6588F" w:rsidP="00D6588F">
            <w:pPr>
              <w:jc w:val="center"/>
              <w:rPr>
                <w:rFonts w:eastAsia="Calibri" w:cs="Arial"/>
                <w:b/>
                <w:sz w:val="20"/>
                <w:szCs w:val="22"/>
              </w:rPr>
            </w:pPr>
          </w:p>
        </w:tc>
        <w:tc>
          <w:tcPr>
            <w:tcW w:w="851" w:type="dxa"/>
            <w:vMerge/>
            <w:shd w:val="clear" w:color="auto" w:fill="auto"/>
            <w:vAlign w:val="center"/>
          </w:tcPr>
          <w:p w:rsidR="00D6588F" w:rsidRPr="00E979F8" w:rsidRDefault="00D6588F" w:rsidP="00D6588F">
            <w:pPr>
              <w:jc w:val="center"/>
              <w:rPr>
                <w:rFonts w:eastAsia="Calibri" w:cs="Arial"/>
                <w:sz w:val="20"/>
                <w:szCs w:val="22"/>
              </w:rPr>
            </w:pPr>
          </w:p>
        </w:tc>
        <w:tc>
          <w:tcPr>
            <w:tcW w:w="1106" w:type="dxa"/>
            <w:vMerge/>
            <w:shd w:val="clear" w:color="auto" w:fill="auto"/>
            <w:vAlign w:val="center"/>
          </w:tcPr>
          <w:p w:rsidR="00D6588F" w:rsidRPr="00E979F8" w:rsidRDefault="00D6588F" w:rsidP="00D6588F">
            <w:pPr>
              <w:jc w:val="center"/>
              <w:rPr>
                <w:rFonts w:eastAsia="Calibri" w:cs="Arial"/>
                <w:sz w:val="20"/>
                <w:szCs w:val="22"/>
              </w:rPr>
            </w:pPr>
          </w:p>
        </w:tc>
        <w:tc>
          <w:tcPr>
            <w:tcW w:w="2012" w:type="dxa"/>
            <w:shd w:val="clear" w:color="auto" w:fill="auto"/>
            <w:vAlign w:val="center"/>
          </w:tcPr>
          <w:p w:rsidR="00D6588F" w:rsidRPr="00E979F8" w:rsidRDefault="00D6588F" w:rsidP="00D6588F">
            <w:pPr>
              <w:jc w:val="center"/>
              <w:rPr>
                <w:rFonts w:eastAsia="Calibri" w:cs="Arial"/>
                <w:sz w:val="20"/>
                <w:szCs w:val="22"/>
              </w:rPr>
            </w:pPr>
            <w:r w:rsidRPr="00E979F8">
              <w:rPr>
                <w:rFonts w:eastAsia="Calibri" w:cs="Arial"/>
                <w:sz w:val="20"/>
                <w:szCs w:val="22"/>
              </w:rPr>
              <w:t>najniższa cena</w:t>
            </w:r>
          </w:p>
        </w:tc>
        <w:tc>
          <w:tcPr>
            <w:tcW w:w="3827" w:type="dxa"/>
            <w:shd w:val="clear" w:color="auto" w:fill="auto"/>
            <w:vAlign w:val="center"/>
          </w:tcPr>
          <w:p w:rsidR="00D6588F" w:rsidRPr="00E979F8" w:rsidRDefault="00D6588F" w:rsidP="00D6588F">
            <w:pPr>
              <w:tabs>
                <w:tab w:val="num" w:pos="0"/>
              </w:tabs>
              <w:spacing w:after="40"/>
              <w:rPr>
                <w:rFonts w:eastAsia="MS Mincho" w:cs="Arial"/>
                <w:b/>
                <w:sz w:val="20"/>
                <w:szCs w:val="22"/>
              </w:rPr>
            </w:pPr>
            <w:r w:rsidRPr="00E979F8">
              <w:rPr>
                <w:rFonts w:eastAsia="MS Mincho" w:cs="Arial"/>
                <w:b/>
                <w:sz w:val="20"/>
                <w:szCs w:val="22"/>
              </w:rPr>
              <w:t xml:space="preserve">                Cena najtańszej oferty</w:t>
            </w:r>
          </w:p>
          <w:p w:rsidR="00D6588F" w:rsidRPr="00E979F8" w:rsidRDefault="00D6588F" w:rsidP="00D6588F">
            <w:pPr>
              <w:tabs>
                <w:tab w:val="num" w:pos="0"/>
              </w:tabs>
              <w:spacing w:after="40"/>
              <w:rPr>
                <w:rFonts w:eastAsia="MS Mincho" w:cs="Arial"/>
                <w:b/>
                <w:sz w:val="20"/>
                <w:szCs w:val="22"/>
              </w:rPr>
            </w:pPr>
            <w:r w:rsidRPr="00E979F8">
              <w:rPr>
                <w:rFonts w:eastAsia="MS Mincho" w:cs="Arial"/>
                <w:b/>
                <w:sz w:val="20"/>
                <w:szCs w:val="22"/>
              </w:rPr>
              <w:t>C = -----------------------------------  x 60pkt</w:t>
            </w:r>
          </w:p>
          <w:p w:rsidR="00D6588F" w:rsidRPr="00E979F8" w:rsidRDefault="00D6588F" w:rsidP="00D6588F">
            <w:pPr>
              <w:rPr>
                <w:rFonts w:eastAsia="MS Mincho" w:cs="Arial"/>
                <w:b/>
                <w:sz w:val="20"/>
                <w:szCs w:val="22"/>
              </w:rPr>
            </w:pPr>
            <w:r w:rsidRPr="00E979F8">
              <w:rPr>
                <w:rFonts w:eastAsia="MS Mincho" w:cs="Arial"/>
                <w:b/>
                <w:sz w:val="20"/>
                <w:szCs w:val="22"/>
              </w:rPr>
              <w:t xml:space="preserve">          Cena badanej oferty</w:t>
            </w:r>
          </w:p>
        </w:tc>
      </w:tr>
      <w:tr w:rsidR="00E979F8" w:rsidRPr="00E979F8" w:rsidTr="00E979F8">
        <w:tc>
          <w:tcPr>
            <w:tcW w:w="1559" w:type="dxa"/>
            <w:vMerge w:val="restart"/>
            <w:shd w:val="clear" w:color="auto" w:fill="auto"/>
            <w:vAlign w:val="center"/>
          </w:tcPr>
          <w:p w:rsidR="00DD6218" w:rsidRDefault="00E979F8" w:rsidP="00D6588F">
            <w:pPr>
              <w:jc w:val="center"/>
              <w:rPr>
                <w:rFonts w:eastAsia="Calibri" w:cs="Arial"/>
                <w:b/>
                <w:sz w:val="20"/>
                <w:szCs w:val="22"/>
              </w:rPr>
            </w:pPr>
            <w:r w:rsidRPr="00E979F8">
              <w:rPr>
                <w:rFonts w:eastAsia="Calibri" w:cs="Arial"/>
                <w:b/>
                <w:sz w:val="20"/>
                <w:szCs w:val="22"/>
              </w:rPr>
              <w:t xml:space="preserve">Okres </w:t>
            </w:r>
          </w:p>
          <w:p w:rsidR="00D6588F" w:rsidRPr="00E979F8" w:rsidRDefault="00DD6218" w:rsidP="00D6588F">
            <w:pPr>
              <w:jc w:val="center"/>
              <w:rPr>
                <w:rFonts w:eastAsia="Calibri" w:cs="Arial"/>
                <w:b/>
                <w:sz w:val="20"/>
                <w:szCs w:val="22"/>
              </w:rPr>
            </w:pPr>
            <w:r>
              <w:rPr>
                <w:rFonts w:eastAsia="Calibri" w:cs="Arial"/>
                <w:b/>
                <w:sz w:val="20"/>
                <w:szCs w:val="22"/>
              </w:rPr>
              <w:t>gwarancji</w:t>
            </w:r>
          </w:p>
        </w:tc>
        <w:tc>
          <w:tcPr>
            <w:tcW w:w="851" w:type="dxa"/>
            <w:vMerge w:val="restart"/>
            <w:shd w:val="clear" w:color="auto" w:fill="auto"/>
            <w:vAlign w:val="center"/>
          </w:tcPr>
          <w:p w:rsidR="00D6588F" w:rsidRPr="00E979F8" w:rsidRDefault="00E979F8" w:rsidP="00E979F8">
            <w:pPr>
              <w:jc w:val="center"/>
              <w:rPr>
                <w:rFonts w:eastAsia="Calibri" w:cs="Arial"/>
                <w:sz w:val="20"/>
                <w:szCs w:val="22"/>
              </w:rPr>
            </w:pPr>
            <w:r w:rsidRPr="00E979F8">
              <w:rPr>
                <w:rFonts w:eastAsia="Calibri" w:cs="Arial"/>
                <w:sz w:val="20"/>
                <w:szCs w:val="22"/>
              </w:rPr>
              <w:t>4</w:t>
            </w:r>
            <w:r w:rsidR="00D6588F" w:rsidRPr="00E979F8">
              <w:rPr>
                <w:rFonts w:eastAsia="Calibri" w:cs="Arial"/>
                <w:sz w:val="20"/>
                <w:szCs w:val="22"/>
              </w:rPr>
              <w:t>0 %</w:t>
            </w:r>
          </w:p>
        </w:tc>
        <w:tc>
          <w:tcPr>
            <w:tcW w:w="1106" w:type="dxa"/>
            <w:vMerge w:val="restart"/>
            <w:shd w:val="clear" w:color="auto" w:fill="auto"/>
            <w:vAlign w:val="center"/>
          </w:tcPr>
          <w:p w:rsidR="00D6588F" w:rsidRPr="00E979F8" w:rsidRDefault="00E979F8" w:rsidP="00D6588F">
            <w:pPr>
              <w:jc w:val="center"/>
              <w:rPr>
                <w:rFonts w:eastAsia="Calibri" w:cs="Arial"/>
                <w:sz w:val="20"/>
                <w:szCs w:val="22"/>
              </w:rPr>
            </w:pPr>
            <w:r w:rsidRPr="00E979F8">
              <w:rPr>
                <w:rFonts w:eastAsia="Calibri" w:cs="Arial"/>
                <w:sz w:val="20"/>
                <w:szCs w:val="22"/>
              </w:rPr>
              <w:t>4</w:t>
            </w:r>
            <w:r w:rsidR="00D6588F" w:rsidRPr="00E979F8">
              <w:rPr>
                <w:rFonts w:eastAsia="Calibri" w:cs="Arial"/>
                <w:sz w:val="20"/>
                <w:szCs w:val="22"/>
              </w:rPr>
              <w:t>0</w:t>
            </w:r>
          </w:p>
        </w:tc>
        <w:tc>
          <w:tcPr>
            <w:tcW w:w="2012" w:type="dxa"/>
            <w:shd w:val="clear" w:color="auto" w:fill="D9D9D9"/>
            <w:vAlign w:val="center"/>
          </w:tcPr>
          <w:p w:rsidR="00D6588F" w:rsidRPr="00E979F8" w:rsidRDefault="00E979F8" w:rsidP="00D6588F">
            <w:pPr>
              <w:jc w:val="center"/>
              <w:rPr>
                <w:rFonts w:eastAsia="Calibri" w:cs="Arial"/>
                <w:sz w:val="20"/>
                <w:szCs w:val="22"/>
              </w:rPr>
            </w:pPr>
            <w:r w:rsidRPr="00E979F8">
              <w:rPr>
                <w:rFonts w:eastAsia="Calibri" w:cs="Arial"/>
                <w:sz w:val="20"/>
                <w:szCs w:val="22"/>
              </w:rPr>
              <w:t>okres rękojmi</w:t>
            </w:r>
            <w:r w:rsidR="004C0F3F">
              <w:rPr>
                <w:rFonts w:eastAsia="Calibri" w:cs="Arial"/>
                <w:sz w:val="20"/>
                <w:szCs w:val="22"/>
              </w:rPr>
              <w:t>/gwarancji</w:t>
            </w:r>
          </w:p>
        </w:tc>
        <w:tc>
          <w:tcPr>
            <w:tcW w:w="3827" w:type="dxa"/>
            <w:shd w:val="clear" w:color="auto" w:fill="D9D9D9"/>
            <w:vAlign w:val="center"/>
          </w:tcPr>
          <w:p w:rsidR="00D6588F" w:rsidRPr="00E979F8" w:rsidRDefault="00D6588F" w:rsidP="00D6588F">
            <w:pPr>
              <w:jc w:val="center"/>
              <w:rPr>
                <w:rFonts w:eastAsia="Calibri" w:cs="Arial"/>
                <w:sz w:val="20"/>
                <w:szCs w:val="22"/>
              </w:rPr>
            </w:pPr>
            <w:r w:rsidRPr="00E979F8">
              <w:rPr>
                <w:rFonts w:eastAsia="Calibri" w:cs="Arial"/>
                <w:sz w:val="20"/>
                <w:szCs w:val="22"/>
              </w:rPr>
              <w:t>ilość pkt</w:t>
            </w:r>
          </w:p>
        </w:tc>
      </w:tr>
      <w:tr w:rsidR="00E979F8" w:rsidRPr="00E979F8" w:rsidTr="00E979F8">
        <w:tc>
          <w:tcPr>
            <w:tcW w:w="1559" w:type="dxa"/>
            <w:vMerge/>
            <w:shd w:val="clear" w:color="auto" w:fill="auto"/>
            <w:vAlign w:val="center"/>
          </w:tcPr>
          <w:p w:rsidR="00D6588F" w:rsidRPr="00E979F8" w:rsidRDefault="00D6588F" w:rsidP="00D6588F">
            <w:pPr>
              <w:spacing w:before="60"/>
              <w:jc w:val="center"/>
              <w:rPr>
                <w:rFonts w:eastAsia="Calibri" w:cs="Arial"/>
                <w:b/>
                <w:sz w:val="20"/>
                <w:szCs w:val="22"/>
              </w:rPr>
            </w:pPr>
          </w:p>
        </w:tc>
        <w:tc>
          <w:tcPr>
            <w:tcW w:w="851" w:type="dxa"/>
            <w:vMerge/>
            <w:shd w:val="clear" w:color="auto" w:fill="auto"/>
            <w:vAlign w:val="center"/>
          </w:tcPr>
          <w:p w:rsidR="00D6588F" w:rsidRPr="00E979F8" w:rsidRDefault="00D6588F" w:rsidP="00D6588F">
            <w:pPr>
              <w:spacing w:before="60"/>
              <w:jc w:val="center"/>
              <w:rPr>
                <w:rFonts w:eastAsia="Calibri" w:cs="Arial"/>
                <w:sz w:val="20"/>
                <w:szCs w:val="22"/>
              </w:rPr>
            </w:pPr>
          </w:p>
        </w:tc>
        <w:tc>
          <w:tcPr>
            <w:tcW w:w="1106" w:type="dxa"/>
            <w:vMerge/>
            <w:shd w:val="clear" w:color="auto" w:fill="auto"/>
            <w:vAlign w:val="center"/>
          </w:tcPr>
          <w:p w:rsidR="00D6588F" w:rsidRPr="00E979F8" w:rsidRDefault="00D6588F" w:rsidP="00D6588F">
            <w:pPr>
              <w:spacing w:before="60"/>
              <w:jc w:val="center"/>
              <w:rPr>
                <w:rFonts w:eastAsia="Calibri" w:cs="Arial"/>
                <w:sz w:val="20"/>
                <w:szCs w:val="22"/>
              </w:rPr>
            </w:pPr>
          </w:p>
        </w:tc>
        <w:tc>
          <w:tcPr>
            <w:tcW w:w="2012" w:type="dxa"/>
            <w:shd w:val="clear" w:color="auto" w:fill="auto"/>
            <w:vAlign w:val="center"/>
          </w:tcPr>
          <w:p w:rsidR="00D6588F" w:rsidRPr="00E979F8" w:rsidRDefault="00E979F8" w:rsidP="00D6588F">
            <w:pPr>
              <w:jc w:val="center"/>
              <w:rPr>
                <w:rFonts w:eastAsia="Calibri" w:cs="Arial"/>
                <w:sz w:val="20"/>
                <w:szCs w:val="22"/>
              </w:rPr>
            </w:pPr>
            <w:r w:rsidRPr="00E979F8">
              <w:rPr>
                <w:rFonts w:eastAsia="Calibri" w:cs="Arial"/>
                <w:sz w:val="20"/>
                <w:szCs w:val="22"/>
              </w:rPr>
              <w:t>24 miesiące</w:t>
            </w:r>
          </w:p>
        </w:tc>
        <w:tc>
          <w:tcPr>
            <w:tcW w:w="3827" w:type="dxa"/>
            <w:shd w:val="clear" w:color="auto" w:fill="auto"/>
            <w:vAlign w:val="center"/>
          </w:tcPr>
          <w:p w:rsidR="00D6588F" w:rsidRPr="00E979F8" w:rsidRDefault="00D6588F" w:rsidP="00D6588F">
            <w:pPr>
              <w:spacing w:before="60"/>
              <w:jc w:val="center"/>
              <w:rPr>
                <w:rFonts w:eastAsia="Calibri" w:cs="Arial"/>
                <w:sz w:val="20"/>
                <w:szCs w:val="22"/>
              </w:rPr>
            </w:pPr>
            <w:r w:rsidRPr="00E979F8">
              <w:rPr>
                <w:rFonts w:eastAsia="Calibri" w:cs="Arial"/>
                <w:sz w:val="20"/>
                <w:szCs w:val="22"/>
              </w:rPr>
              <w:t>0 pkt</w:t>
            </w:r>
          </w:p>
        </w:tc>
      </w:tr>
      <w:tr w:rsidR="00E979F8" w:rsidRPr="00E979F8" w:rsidTr="00E979F8">
        <w:tc>
          <w:tcPr>
            <w:tcW w:w="1559" w:type="dxa"/>
            <w:vMerge/>
            <w:shd w:val="clear" w:color="auto" w:fill="auto"/>
            <w:vAlign w:val="center"/>
          </w:tcPr>
          <w:p w:rsidR="00E979F8" w:rsidRPr="00E979F8" w:rsidRDefault="00E979F8" w:rsidP="00D6588F">
            <w:pPr>
              <w:spacing w:before="60"/>
              <w:jc w:val="center"/>
              <w:rPr>
                <w:rFonts w:eastAsia="Calibri" w:cs="Arial"/>
                <w:b/>
                <w:sz w:val="20"/>
                <w:szCs w:val="22"/>
              </w:rPr>
            </w:pPr>
          </w:p>
        </w:tc>
        <w:tc>
          <w:tcPr>
            <w:tcW w:w="851" w:type="dxa"/>
            <w:vMerge/>
            <w:shd w:val="clear" w:color="auto" w:fill="auto"/>
            <w:vAlign w:val="center"/>
          </w:tcPr>
          <w:p w:rsidR="00E979F8" w:rsidRPr="00E979F8" w:rsidRDefault="00E979F8" w:rsidP="00D6588F">
            <w:pPr>
              <w:spacing w:before="60"/>
              <w:jc w:val="center"/>
              <w:rPr>
                <w:rFonts w:eastAsia="Calibri" w:cs="Arial"/>
                <w:sz w:val="20"/>
                <w:szCs w:val="22"/>
              </w:rPr>
            </w:pPr>
          </w:p>
        </w:tc>
        <w:tc>
          <w:tcPr>
            <w:tcW w:w="1106" w:type="dxa"/>
            <w:vMerge/>
            <w:shd w:val="clear" w:color="auto" w:fill="auto"/>
            <w:vAlign w:val="center"/>
          </w:tcPr>
          <w:p w:rsidR="00E979F8" w:rsidRPr="00E979F8" w:rsidRDefault="00E979F8" w:rsidP="00D6588F">
            <w:pPr>
              <w:spacing w:before="60"/>
              <w:jc w:val="center"/>
              <w:rPr>
                <w:rFonts w:eastAsia="Calibri" w:cs="Arial"/>
                <w:sz w:val="20"/>
                <w:szCs w:val="22"/>
              </w:rPr>
            </w:pPr>
          </w:p>
        </w:tc>
        <w:tc>
          <w:tcPr>
            <w:tcW w:w="2012" w:type="dxa"/>
            <w:shd w:val="clear" w:color="auto" w:fill="auto"/>
            <w:vAlign w:val="center"/>
          </w:tcPr>
          <w:p w:rsidR="00E979F8" w:rsidRPr="00E979F8" w:rsidRDefault="00E979F8" w:rsidP="00D6588F">
            <w:pPr>
              <w:jc w:val="center"/>
              <w:rPr>
                <w:rFonts w:eastAsia="Calibri" w:cs="Arial"/>
                <w:sz w:val="20"/>
                <w:szCs w:val="22"/>
              </w:rPr>
            </w:pPr>
            <w:r w:rsidRPr="00E979F8">
              <w:rPr>
                <w:rFonts w:eastAsia="Calibri" w:cs="Arial"/>
                <w:sz w:val="20"/>
                <w:szCs w:val="22"/>
              </w:rPr>
              <w:t>36 miesięcy</w:t>
            </w:r>
          </w:p>
        </w:tc>
        <w:tc>
          <w:tcPr>
            <w:tcW w:w="3827" w:type="dxa"/>
            <w:shd w:val="clear" w:color="auto" w:fill="auto"/>
            <w:vAlign w:val="center"/>
          </w:tcPr>
          <w:p w:rsidR="00E979F8" w:rsidRPr="00E979F8" w:rsidRDefault="00E979F8" w:rsidP="00D6588F">
            <w:pPr>
              <w:spacing w:before="60"/>
              <w:jc w:val="center"/>
              <w:rPr>
                <w:rFonts w:eastAsia="Calibri" w:cs="Arial"/>
                <w:sz w:val="20"/>
                <w:szCs w:val="22"/>
              </w:rPr>
            </w:pPr>
            <w:r w:rsidRPr="00E979F8">
              <w:rPr>
                <w:rFonts w:eastAsia="Calibri" w:cs="Arial"/>
                <w:sz w:val="20"/>
                <w:szCs w:val="22"/>
              </w:rPr>
              <w:t>20 pkt</w:t>
            </w:r>
          </w:p>
        </w:tc>
      </w:tr>
      <w:tr w:rsidR="00E979F8" w:rsidRPr="00E979F8" w:rsidTr="00E979F8">
        <w:tc>
          <w:tcPr>
            <w:tcW w:w="1559" w:type="dxa"/>
            <w:vMerge/>
            <w:shd w:val="clear" w:color="auto" w:fill="auto"/>
            <w:vAlign w:val="center"/>
          </w:tcPr>
          <w:p w:rsidR="00D6588F" w:rsidRPr="00E979F8" w:rsidRDefault="00D6588F" w:rsidP="00D6588F">
            <w:pPr>
              <w:spacing w:before="60"/>
              <w:jc w:val="center"/>
              <w:rPr>
                <w:rFonts w:eastAsia="Calibri" w:cs="Arial"/>
                <w:b/>
                <w:sz w:val="20"/>
                <w:szCs w:val="22"/>
              </w:rPr>
            </w:pPr>
          </w:p>
        </w:tc>
        <w:tc>
          <w:tcPr>
            <w:tcW w:w="851" w:type="dxa"/>
            <w:vMerge/>
            <w:shd w:val="clear" w:color="auto" w:fill="auto"/>
            <w:vAlign w:val="center"/>
          </w:tcPr>
          <w:p w:rsidR="00D6588F" w:rsidRPr="00E979F8" w:rsidRDefault="00D6588F" w:rsidP="00D6588F">
            <w:pPr>
              <w:spacing w:before="60"/>
              <w:jc w:val="center"/>
              <w:rPr>
                <w:rFonts w:eastAsia="Calibri" w:cs="Arial"/>
                <w:sz w:val="20"/>
                <w:szCs w:val="22"/>
              </w:rPr>
            </w:pPr>
          </w:p>
        </w:tc>
        <w:tc>
          <w:tcPr>
            <w:tcW w:w="1106" w:type="dxa"/>
            <w:vMerge/>
            <w:shd w:val="clear" w:color="auto" w:fill="auto"/>
            <w:vAlign w:val="center"/>
          </w:tcPr>
          <w:p w:rsidR="00D6588F" w:rsidRPr="00E979F8" w:rsidRDefault="00D6588F" w:rsidP="00D6588F">
            <w:pPr>
              <w:spacing w:before="60"/>
              <w:jc w:val="center"/>
              <w:rPr>
                <w:rFonts w:eastAsia="Calibri" w:cs="Arial"/>
                <w:sz w:val="20"/>
                <w:szCs w:val="22"/>
              </w:rPr>
            </w:pPr>
          </w:p>
        </w:tc>
        <w:tc>
          <w:tcPr>
            <w:tcW w:w="2012" w:type="dxa"/>
            <w:shd w:val="clear" w:color="auto" w:fill="auto"/>
            <w:vAlign w:val="center"/>
          </w:tcPr>
          <w:p w:rsidR="00D6588F" w:rsidRPr="00E979F8" w:rsidRDefault="00E979F8" w:rsidP="00D6588F">
            <w:pPr>
              <w:jc w:val="center"/>
              <w:rPr>
                <w:rFonts w:eastAsia="Calibri" w:cs="Arial"/>
                <w:sz w:val="20"/>
                <w:szCs w:val="22"/>
              </w:rPr>
            </w:pPr>
            <w:r w:rsidRPr="00E979F8">
              <w:rPr>
                <w:rFonts w:eastAsia="Calibri" w:cs="Arial"/>
                <w:sz w:val="20"/>
                <w:szCs w:val="22"/>
              </w:rPr>
              <w:t>48 miesięcy</w:t>
            </w:r>
          </w:p>
        </w:tc>
        <w:tc>
          <w:tcPr>
            <w:tcW w:w="3827" w:type="dxa"/>
            <w:shd w:val="clear" w:color="auto" w:fill="auto"/>
            <w:vAlign w:val="center"/>
          </w:tcPr>
          <w:p w:rsidR="00D6588F" w:rsidRPr="00E979F8" w:rsidRDefault="00E979F8" w:rsidP="00D6588F">
            <w:pPr>
              <w:spacing w:before="60"/>
              <w:jc w:val="center"/>
              <w:rPr>
                <w:rFonts w:eastAsia="Calibri" w:cs="Arial"/>
                <w:sz w:val="20"/>
                <w:szCs w:val="22"/>
              </w:rPr>
            </w:pPr>
            <w:r w:rsidRPr="00E979F8">
              <w:rPr>
                <w:rFonts w:eastAsia="Calibri" w:cs="Arial"/>
                <w:sz w:val="20"/>
                <w:szCs w:val="22"/>
              </w:rPr>
              <w:t>4</w:t>
            </w:r>
            <w:r w:rsidR="00D6588F" w:rsidRPr="00E979F8">
              <w:rPr>
                <w:rFonts w:eastAsia="Calibri" w:cs="Arial"/>
                <w:sz w:val="20"/>
                <w:szCs w:val="22"/>
              </w:rPr>
              <w:t>0 pkt</w:t>
            </w:r>
          </w:p>
        </w:tc>
      </w:tr>
    </w:tbl>
    <w:bookmarkEnd w:id="27"/>
    <w:p w:rsidR="002F714D" w:rsidRPr="002F714D" w:rsidRDefault="002F714D" w:rsidP="002F714D">
      <w:pPr>
        <w:numPr>
          <w:ilvl w:val="0"/>
          <w:numId w:val="4"/>
        </w:numPr>
        <w:suppressAutoHyphens w:val="0"/>
        <w:spacing w:before="120" w:after="40" w:line="259" w:lineRule="auto"/>
        <w:ind w:left="426" w:hanging="426"/>
        <w:jc w:val="both"/>
        <w:rPr>
          <w:rFonts w:cs="Arial"/>
          <w:sz w:val="22"/>
          <w:szCs w:val="22"/>
        </w:rPr>
      </w:pPr>
      <w:r w:rsidRPr="002F714D">
        <w:rPr>
          <w:rFonts w:cs="Arial"/>
          <w:sz w:val="22"/>
          <w:szCs w:val="22"/>
        </w:rPr>
        <w:t>Całkowita liczba punktów, jaką otrzyma dana oferta w danej części, zostanie obliczona wg poniższego wzoru:</w:t>
      </w:r>
    </w:p>
    <w:p w:rsidR="002F714D" w:rsidRPr="00661219" w:rsidRDefault="002F714D" w:rsidP="002F714D">
      <w:pPr>
        <w:suppressAutoHyphens w:val="0"/>
        <w:spacing w:before="120"/>
        <w:ind w:left="426"/>
        <w:jc w:val="both"/>
        <w:rPr>
          <w:rFonts w:cs="Arial"/>
          <w:sz w:val="22"/>
          <w:szCs w:val="22"/>
        </w:rPr>
      </w:pPr>
      <w:r w:rsidRPr="00661219">
        <w:rPr>
          <w:rFonts w:cs="Arial"/>
          <w:sz w:val="22"/>
          <w:szCs w:val="22"/>
        </w:rPr>
        <w:t xml:space="preserve">S = C + </w:t>
      </w:r>
      <w:r w:rsidR="006F2668">
        <w:rPr>
          <w:rFonts w:cs="Arial"/>
          <w:sz w:val="22"/>
          <w:szCs w:val="22"/>
        </w:rPr>
        <w:t>G</w:t>
      </w:r>
      <w:r w:rsidRPr="00661219">
        <w:rPr>
          <w:rFonts w:cs="Arial"/>
          <w:sz w:val="22"/>
          <w:szCs w:val="22"/>
        </w:rPr>
        <w:t xml:space="preserve"> </w:t>
      </w:r>
    </w:p>
    <w:p w:rsidR="002F714D" w:rsidRPr="00E979F8" w:rsidRDefault="002F714D" w:rsidP="002F714D">
      <w:pPr>
        <w:suppressAutoHyphens w:val="0"/>
        <w:spacing w:before="120"/>
        <w:ind w:left="426"/>
        <w:jc w:val="both"/>
        <w:rPr>
          <w:rFonts w:cs="Arial"/>
          <w:sz w:val="22"/>
          <w:szCs w:val="22"/>
        </w:rPr>
      </w:pPr>
      <w:r w:rsidRPr="00E979F8">
        <w:rPr>
          <w:rFonts w:cs="Arial"/>
          <w:sz w:val="22"/>
          <w:szCs w:val="22"/>
        </w:rPr>
        <w:t>gdzie:</w:t>
      </w:r>
    </w:p>
    <w:p w:rsidR="002F714D" w:rsidRPr="00E979F8" w:rsidRDefault="002F714D" w:rsidP="002F714D">
      <w:pPr>
        <w:suppressAutoHyphens w:val="0"/>
        <w:spacing w:before="120"/>
        <w:ind w:left="426"/>
        <w:jc w:val="both"/>
        <w:rPr>
          <w:rFonts w:cs="Arial"/>
          <w:sz w:val="22"/>
          <w:szCs w:val="22"/>
        </w:rPr>
      </w:pPr>
      <w:r w:rsidRPr="00E979F8">
        <w:rPr>
          <w:rFonts w:cs="Arial"/>
          <w:sz w:val="22"/>
          <w:szCs w:val="22"/>
        </w:rPr>
        <w:lastRenderedPageBreak/>
        <w:t>S – całkowita liczba punktów,</w:t>
      </w:r>
    </w:p>
    <w:p w:rsidR="002F714D" w:rsidRPr="00E979F8" w:rsidRDefault="002F714D" w:rsidP="002F714D">
      <w:pPr>
        <w:suppressAutoHyphens w:val="0"/>
        <w:spacing w:before="120"/>
        <w:ind w:left="426"/>
        <w:jc w:val="both"/>
        <w:rPr>
          <w:rFonts w:cs="Arial"/>
          <w:sz w:val="22"/>
          <w:szCs w:val="22"/>
        </w:rPr>
      </w:pPr>
      <w:r w:rsidRPr="00E979F8">
        <w:rPr>
          <w:rFonts w:cs="Arial"/>
          <w:sz w:val="22"/>
          <w:szCs w:val="22"/>
        </w:rPr>
        <w:t>C – punkty uzyskane w kryterium „Łączna cena ofertowa brutto”,</w:t>
      </w:r>
    </w:p>
    <w:p w:rsidR="002F714D" w:rsidRPr="00E979F8" w:rsidRDefault="006F2668" w:rsidP="002F714D">
      <w:pPr>
        <w:suppressAutoHyphens w:val="0"/>
        <w:spacing w:before="120"/>
        <w:ind w:left="426"/>
        <w:jc w:val="both"/>
        <w:rPr>
          <w:rFonts w:cs="Arial"/>
          <w:sz w:val="22"/>
          <w:szCs w:val="22"/>
        </w:rPr>
      </w:pPr>
      <w:r>
        <w:rPr>
          <w:rFonts w:cs="Arial"/>
          <w:sz w:val="22"/>
          <w:szCs w:val="22"/>
        </w:rPr>
        <w:t>G</w:t>
      </w:r>
      <w:r w:rsidR="002F714D" w:rsidRPr="00E979F8">
        <w:rPr>
          <w:rFonts w:cs="Arial"/>
          <w:sz w:val="22"/>
          <w:szCs w:val="22"/>
        </w:rPr>
        <w:t xml:space="preserve">  – punkty uzyskane w kryterium „</w:t>
      </w:r>
      <w:r w:rsidR="00E979F8" w:rsidRPr="00E979F8">
        <w:rPr>
          <w:rFonts w:cs="Arial"/>
          <w:sz w:val="22"/>
          <w:szCs w:val="22"/>
        </w:rPr>
        <w:t xml:space="preserve">Okres </w:t>
      </w:r>
      <w:r w:rsidR="00A8699F">
        <w:rPr>
          <w:rFonts w:cs="Arial"/>
          <w:sz w:val="22"/>
          <w:szCs w:val="22"/>
        </w:rPr>
        <w:t>gwarancji</w:t>
      </w:r>
      <w:r w:rsidR="002F714D" w:rsidRPr="00E979F8">
        <w:rPr>
          <w:rFonts w:cs="Arial"/>
          <w:sz w:val="22"/>
          <w:szCs w:val="22"/>
        </w:rPr>
        <w:t>”</w:t>
      </w:r>
    </w:p>
    <w:p w:rsidR="00732984" w:rsidRPr="00A9745F" w:rsidRDefault="002F714D" w:rsidP="002F714D">
      <w:pPr>
        <w:pStyle w:val="Akapitzlist"/>
        <w:spacing w:before="120"/>
        <w:ind w:left="426"/>
        <w:jc w:val="both"/>
        <w:rPr>
          <w:rFonts w:ascii="Arial" w:hAnsi="Arial" w:cs="Arial"/>
          <w:sz w:val="22"/>
          <w:szCs w:val="22"/>
        </w:rPr>
      </w:pPr>
      <w:r w:rsidRPr="002F714D">
        <w:rPr>
          <w:rFonts w:ascii="Arial" w:hAnsi="Arial" w:cs="Arial"/>
          <w:sz w:val="22"/>
          <w:szCs w:val="22"/>
        </w:rPr>
        <w:t>Ocena punktowa w kryterium „Łączna cena ofertowa brutto” dokonana zostanie na podstawie łącznej ceny ofertowej brutto wskazanej przez wykonawcę w ofercie i przeliczona według wzoru opisanego w tabeli powyżej</w:t>
      </w:r>
      <w:r w:rsidR="00732984" w:rsidRPr="00A9745F">
        <w:rPr>
          <w:rFonts w:ascii="Arial" w:hAnsi="Arial" w:cs="Arial"/>
          <w:sz w:val="22"/>
          <w:szCs w:val="22"/>
        </w:rPr>
        <w:t>.</w:t>
      </w:r>
    </w:p>
    <w:p w:rsidR="00732984" w:rsidRPr="00A9745F" w:rsidRDefault="00732984" w:rsidP="00732984">
      <w:pPr>
        <w:numPr>
          <w:ilvl w:val="0"/>
          <w:numId w:val="4"/>
        </w:numPr>
        <w:tabs>
          <w:tab w:val="clear" w:pos="720"/>
        </w:tabs>
        <w:suppressAutoHyphens w:val="0"/>
        <w:spacing w:before="120"/>
        <w:ind w:left="425" w:hanging="425"/>
        <w:jc w:val="both"/>
        <w:rPr>
          <w:rFonts w:cs="Arial"/>
          <w:sz w:val="22"/>
          <w:szCs w:val="22"/>
        </w:rPr>
      </w:pPr>
      <w:r w:rsidRPr="00A9745F">
        <w:rPr>
          <w:rFonts w:cs="Arial"/>
          <w:sz w:val="22"/>
          <w:szCs w:val="22"/>
        </w:rPr>
        <w:t>W toku badania i oceny ofert zamawiający na podstawie art. 87 ustawy Pzp może żądać od wykonawców wyjaśnień dotyczących treści złożonej oferty.</w:t>
      </w:r>
    </w:p>
    <w:p w:rsidR="00732984" w:rsidRPr="00A9745F" w:rsidRDefault="00732984" w:rsidP="00732984">
      <w:pPr>
        <w:numPr>
          <w:ilvl w:val="0"/>
          <w:numId w:val="4"/>
        </w:numPr>
        <w:tabs>
          <w:tab w:val="clear" w:pos="720"/>
        </w:tabs>
        <w:suppressAutoHyphens w:val="0"/>
        <w:spacing w:before="120"/>
        <w:ind w:left="425" w:hanging="425"/>
        <w:jc w:val="both"/>
        <w:rPr>
          <w:rFonts w:cs="Arial"/>
          <w:sz w:val="22"/>
          <w:szCs w:val="22"/>
        </w:rPr>
      </w:pPr>
      <w:r w:rsidRPr="00A9745F">
        <w:rPr>
          <w:rFonts w:cs="Arial"/>
          <w:sz w:val="22"/>
          <w:szCs w:val="22"/>
        </w:rPr>
        <w:t>W przypadku wątpliwości, zamawiający w celu ustalenia, czy oferta zawiera rażąco niską cenę lub koszt w stosunku do przedmiotu zamówienia i budzą wątpliwości co do możliwości wykonania przedmiotu zamówienia zgodnie</w:t>
      </w:r>
      <w:r>
        <w:rPr>
          <w:rFonts w:cs="Arial"/>
          <w:sz w:val="22"/>
          <w:szCs w:val="22"/>
        </w:rPr>
        <w:t xml:space="preserve"> </w:t>
      </w:r>
      <w:r w:rsidRPr="00A9745F">
        <w:rPr>
          <w:rFonts w:cs="Arial"/>
          <w:sz w:val="22"/>
          <w:szCs w:val="22"/>
        </w:rPr>
        <w:t xml:space="preserve">z wymaganiami określonymi przez zamawiającego lub wynikającymi z odrębnych przepisów, zwróci się do wykonawcy o udzielenie wyjaśnień </w:t>
      </w:r>
      <w:r w:rsidR="004B0608">
        <w:rPr>
          <w:rFonts w:cs="Arial"/>
          <w:sz w:val="22"/>
          <w:szCs w:val="22"/>
        </w:rPr>
        <w:t xml:space="preserve">                  </w:t>
      </w:r>
      <w:r w:rsidRPr="00A9745F">
        <w:rPr>
          <w:rFonts w:cs="Arial"/>
          <w:sz w:val="22"/>
          <w:szCs w:val="22"/>
        </w:rPr>
        <w:t>w tym złożenie dowodów dotyczących wyliczenia ceny lub kosztu (art. 90 ustawy Pzp).</w:t>
      </w:r>
    </w:p>
    <w:p w:rsidR="00732984" w:rsidRPr="00A9745F" w:rsidRDefault="00732984" w:rsidP="00732984">
      <w:pPr>
        <w:numPr>
          <w:ilvl w:val="0"/>
          <w:numId w:val="4"/>
        </w:numPr>
        <w:tabs>
          <w:tab w:val="clear" w:pos="720"/>
        </w:tabs>
        <w:suppressAutoHyphens w:val="0"/>
        <w:spacing w:before="120"/>
        <w:ind w:left="425" w:hanging="425"/>
        <w:jc w:val="both"/>
        <w:rPr>
          <w:rFonts w:cs="Arial"/>
          <w:sz w:val="22"/>
          <w:szCs w:val="22"/>
        </w:rPr>
      </w:pPr>
      <w:r w:rsidRPr="00A9745F">
        <w:rPr>
          <w:rFonts w:cs="Arial"/>
          <w:sz w:val="22"/>
          <w:szCs w:val="22"/>
        </w:rPr>
        <w:t>Zamawiający odrzuci oferty w przypadkach określonych w art. 89 ustawy Pzp.</w:t>
      </w:r>
    </w:p>
    <w:p w:rsidR="00732984" w:rsidRPr="00A9745F" w:rsidRDefault="00732984" w:rsidP="00732984">
      <w:pPr>
        <w:numPr>
          <w:ilvl w:val="0"/>
          <w:numId w:val="4"/>
        </w:numPr>
        <w:tabs>
          <w:tab w:val="clear" w:pos="720"/>
        </w:tabs>
        <w:suppressAutoHyphens w:val="0"/>
        <w:spacing w:before="120"/>
        <w:ind w:left="425" w:hanging="425"/>
        <w:jc w:val="both"/>
        <w:rPr>
          <w:rFonts w:cs="Arial"/>
          <w:sz w:val="22"/>
          <w:szCs w:val="22"/>
        </w:rPr>
      </w:pPr>
      <w:r w:rsidRPr="00A9745F">
        <w:rPr>
          <w:rFonts w:cs="Arial"/>
          <w:sz w:val="22"/>
          <w:szCs w:val="22"/>
        </w:rPr>
        <w:t>Punktacja przyznawana ofertom w poszczególnych kryteriach będzie liczona</w:t>
      </w:r>
      <w:r>
        <w:rPr>
          <w:rFonts w:cs="Arial"/>
          <w:sz w:val="22"/>
          <w:szCs w:val="22"/>
        </w:rPr>
        <w:t xml:space="preserve"> </w:t>
      </w:r>
      <w:r w:rsidRPr="00A9745F">
        <w:rPr>
          <w:rFonts w:cs="Arial"/>
          <w:sz w:val="22"/>
          <w:szCs w:val="22"/>
        </w:rPr>
        <w:t>z dokładnością do dwóch miejsc po przecinku. Najwyższa liczba punktów wyznaczy najkorzystniejszą ofertę.</w:t>
      </w:r>
    </w:p>
    <w:p w:rsidR="00732984" w:rsidRPr="00A9745F" w:rsidRDefault="00732984" w:rsidP="00732984">
      <w:pPr>
        <w:numPr>
          <w:ilvl w:val="0"/>
          <w:numId w:val="4"/>
        </w:numPr>
        <w:tabs>
          <w:tab w:val="clear" w:pos="720"/>
        </w:tabs>
        <w:suppressAutoHyphens w:val="0"/>
        <w:spacing w:before="120"/>
        <w:ind w:left="425" w:hanging="425"/>
        <w:jc w:val="both"/>
        <w:rPr>
          <w:rFonts w:cs="Arial"/>
          <w:sz w:val="22"/>
          <w:szCs w:val="22"/>
        </w:rPr>
      </w:pPr>
      <w:r w:rsidRPr="00A9745F">
        <w:rPr>
          <w:rFonts w:cs="Arial"/>
          <w:sz w:val="22"/>
          <w:szCs w:val="22"/>
        </w:rPr>
        <w:t>Zamawiający udzieli zamówienia wykonawcy, którego oferta odpowiadać będzie wszystkim wymaganiom przedstawionym w ustawie Pzp, oraz w SIWZ i zostanie oceniona jako najkorzystniejsza w oparciu o podane kryteria wyboru.</w:t>
      </w:r>
    </w:p>
    <w:p w:rsidR="00732984" w:rsidRPr="00A9745F" w:rsidRDefault="00732984" w:rsidP="00732984">
      <w:pPr>
        <w:numPr>
          <w:ilvl w:val="0"/>
          <w:numId w:val="4"/>
        </w:numPr>
        <w:tabs>
          <w:tab w:val="clear" w:pos="720"/>
        </w:tabs>
        <w:suppressAutoHyphens w:val="0"/>
        <w:spacing w:before="120"/>
        <w:ind w:left="425" w:hanging="425"/>
        <w:jc w:val="both"/>
        <w:rPr>
          <w:rFonts w:cs="Arial"/>
          <w:sz w:val="22"/>
          <w:szCs w:val="22"/>
        </w:rPr>
      </w:pPr>
      <w:r w:rsidRPr="00A9745F">
        <w:rPr>
          <w:rFonts w:cs="Arial"/>
          <w:sz w:val="22"/>
          <w:szCs w:val="22"/>
        </w:rPr>
        <w:t>Jeżeli nie będzie można dokonać wyboru oferty najkorzystniejszej ze względu na to,</w:t>
      </w:r>
      <w:r>
        <w:rPr>
          <w:rFonts w:cs="Arial"/>
          <w:sz w:val="22"/>
          <w:szCs w:val="22"/>
        </w:rPr>
        <w:t xml:space="preserve"> </w:t>
      </w:r>
      <w:r w:rsidRPr="00A9745F">
        <w:rPr>
          <w:rFonts w:cs="Arial"/>
          <w:sz w:val="22"/>
          <w:szCs w:val="22"/>
        </w:rPr>
        <w:t xml:space="preserve">że dwie lub więcej ofert przedstawia taki sam bilans ceny lub kosztu i pozostałych kryteriów oceny ofert, </w:t>
      </w:r>
      <w:r>
        <w:rPr>
          <w:rFonts w:cs="Arial"/>
          <w:sz w:val="22"/>
          <w:szCs w:val="22"/>
        </w:rPr>
        <w:t>zamawiający</w:t>
      </w:r>
      <w:r w:rsidRPr="00A9745F">
        <w:rPr>
          <w:rFonts w:cs="Arial"/>
          <w:sz w:val="22"/>
          <w:szCs w:val="22"/>
        </w:rPr>
        <w:t xml:space="preserve"> spośród tych ofert dokona wyboru oferty z niższą ceną (art. 91 ust. 4 ustawy Pzp).</w:t>
      </w:r>
    </w:p>
    <w:p w:rsidR="00732984" w:rsidRPr="00A9745F" w:rsidRDefault="00732984" w:rsidP="00732984">
      <w:pPr>
        <w:numPr>
          <w:ilvl w:val="0"/>
          <w:numId w:val="4"/>
        </w:numPr>
        <w:tabs>
          <w:tab w:val="clear" w:pos="720"/>
        </w:tabs>
        <w:suppressAutoHyphens w:val="0"/>
        <w:spacing w:before="120"/>
        <w:ind w:left="425" w:hanging="425"/>
        <w:jc w:val="both"/>
        <w:rPr>
          <w:rFonts w:cs="Arial"/>
          <w:sz w:val="22"/>
          <w:szCs w:val="22"/>
        </w:rPr>
      </w:pPr>
      <w:r w:rsidRPr="00A9745F">
        <w:rPr>
          <w:rFonts w:cs="Arial"/>
          <w:sz w:val="22"/>
          <w:szCs w:val="22"/>
        </w:rPr>
        <w:t>Jeżeli nie będzie można dokonać wyboru oferty najkorzystniejszej ze względu na to, że zostały złożone oferty o takiej samej cenie lub koszcie, zamawiający wezwie wykonawców, którzy złożyli te oferty, do złożenia w określonym terminie ofert dodatkowych. Wykonawcy składając oferty dodatkowe nie mogą zaoferować cen lub kosztów wyższych niż zaoferowane w złożonych ofertach.</w:t>
      </w:r>
    </w:p>
    <w:p w:rsidR="00732984" w:rsidRPr="00A9745F" w:rsidRDefault="00732984" w:rsidP="00732984">
      <w:pPr>
        <w:numPr>
          <w:ilvl w:val="0"/>
          <w:numId w:val="4"/>
        </w:numPr>
        <w:tabs>
          <w:tab w:val="clear" w:pos="720"/>
        </w:tabs>
        <w:suppressAutoHyphens w:val="0"/>
        <w:spacing w:before="120"/>
        <w:ind w:left="425" w:hanging="425"/>
        <w:jc w:val="both"/>
        <w:rPr>
          <w:rFonts w:cs="Arial"/>
          <w:sz w:val="22"/>
          <w:szCs w:val="22"/>
        </w:rPr>
      </w:pPr>
      <w:r w:rsidRPr="00A9745F">
        <w:rPr>
          <w:rFonts w:cs="Arial"/>
          <w:sz w:val="22"/>
          <w:szCs w:val="22"/>
        </w:rPr>
        <w:t>Zamawiający nie przewiduje</w:t>
      </w:r>
      <w:r w:rsidRPr="00A9745F">
        <w:rPr>
          <w:rFonts w:cs="Arial"/>
          <w:b/>
          <w:sz w:val="22"/>
          <w:szCs w:val="22"/>
        </w:rPr>
        <w:t xml:space="preserve"> </w:t>
      </w:r>
      <w:r w:rsidRPr="00A9745F">
        <w:rPr>
          <w:rFonts w:cs="Arial"/>
          <w:sz w:val="22"/>
          <w:szCs w:val="22"/>
        </w:rPr>
        <w:t>przeprowadzenia dogrywki w formie aukcji elektronicznej.</w:t>
      </w:r>
    </w:p>
    <w:p w:rsidR="00732984" w:rsidRPr="00A9745F" w:rsidRDefault="00732984" w:rsidP="005D5823">
      <w:pPr>
        <w:spacing w:before="240"/>
        <w:ind w:left="1985" w:hanging="1985"/>
        <w:jc w:val="both"/>
        <w:rPr>
          <w:rFonts w:cs="Arial"/>
          <w:sz w:val="22"/>
          <w:szCs w:val="22"/>
          <w:u w:val="single"/>
        </w:rPr>
      </w:pPr>
      <w:r w:rsidRPr="00A9745F">
        <w:rPr>
          <w:rFonts w:cs="Arial"/>
          <w:b/>
          <w:i/>
          <w:sz w:val="22"/>
          <w:szCs w:val="22"/>
        </w:rPr>
        <w:t>ROZDZIAŁ XV</w:t>
      </w:r>
      <w:r w:rsidRPr="00A9745F">
        <w:rPr>
          <w:rFonts w:cs="Arial"/>
          <w:b/>
          <w:sz w:val="22"/>
          <w:szCs w:val="22"/>
        </w:rPr>
        <w:t xml:space="preserve">. </w:t>
      </w:r>
      <w:r w:rsidRPr="00A9745F">
        <w:rPr>
          <w:rFonts w:cs="Arial"/>
          <w:b/>
          <w:sz w:val="22"/>
          <w:szCs w:val="22"/>
          <w:u w:val="single"/>
        </w:rPr>
        <w:t xml:space="preserve">INFORMACJE O FORMALNOŚCIACH, JAKIE POWINNY ZOSTAĆ DOPEŁNIONE PO WYBORZE OFERTY W CELU ZAWARCIA UMOWY </w:t>
      </w:r>
      <w:r>
        <w:rPr>
          <w:rFonts w:cs="Arial"/>
          <w:b/>
          <w:sz w:val="22"/>
          <w:szCs w:val="22"/>
          <w:u w:val="single"/>
        </w:rPr>
        <w:t xml:space="preserve">              </w:t>
      </w:r>
      <w:r w:rsidRPr="00A9745F">
        <w:rPr>
          <w:rFonts w:cs="Arial"/>
          <w:b/>
          <w:sz w:val="22"/>
          <w:szCs w:val="22"/>
          <w:u w:val="single"/>
        </w:rPr>
        <w:t>W SPRAWIE ZAMÓWIENIA PUBLICZNEGO</w:t>
      </w:r>
    </w:p>
    <w:p w:rsidR="00732984" w:rsidRPr="00A9745F" w:rsidRDefault="00732984" w:rsidP="00732984">
      <w:pPr>
        <w:spacing w:before="120"/>
        <w:jc w:val="both"/>
        <w:rPr>
          <w:rFonts w:cs="Arial"/>
          <w:sz w:val="22"/>
          <w:szCs w:val="22"/>
          <w:u w:val="single"/>
        </w:rPr>
      </w:pPr>
      <w:r>
        <w:rPr>
          <w:rFonts w:cs="Arial"/>
          <w:sz w:val="22"/>
          <w:szCs w:val="22"/>
          <w:u w:val="single"/>
        </w:rPr>
        <w:t>Przed podpisaniem umowy w</w:t>
      </w:r>
      <w:r w:rsidRPr="00663701">
        <w:rPr>
          <w:rFonts w:cs="Arial"/>
          <w:sz w:val="22"/>
          <w:szCs w:val="22"/>
          <w:u w:val="single"/>
        </w:rPr>
        <w:t xml:space="preserve">ykonawca zobowiązany jest przedłożyć </w:t>
      </w:r>
      <w:r w:rsidR="00893A0E">
        <w:rPr>
          <w:rFonts w:cs="Arial"/>
          <w:sz w:val="22"/>
          <w:szCs w:val="22"/>
          <w:u w:val="single"/>
        </w:rPr>
        <w:t>z</w:t>
      </w:r>
      <w:r w:rsidRPr="00663701">
        <w:rPr>
          <w:rFonts w:cs="Arial"/>
          <w:sz w:val="22"/>
          <w:szCs w:val="22"/>
          <w:u w:val="single"/>
        </w:rPr>
        <w:t>amawiającemu:</w:t>
      </w:r>
    </w:p>
    <w:p w:rsidR="00AD64BC" w:rsidRPr="00E979F8" w:rsidRDefault="00E979F8" w:rsidP="00E979F8">
      <w:pPr>
        <w:numPr>
          <w:ilvl w:val="0"/>
          <w:numId w:val="16"/>
        </w:numPr>
        <w:spacing w:before="120" w:after="160"/>
        <w:ind w:left="357" w:hanging="357"/>
        <w:jc w:val="both"/>
        <w:rPr>
          <w:rFonts w:cs="Arial"/>
          <w:b/>
          <w:color w:val="000000" w:themeColor="text1"/>
          <w:sz w:val="22"/>
        </w:rPr>
      </w:pPr>
      <w:r w:rsidRPr="00E979F8">
        <w:rPr>
          <w:rFonts w:cs="Arial"/>
          <w:b/>
          <w:color w:val="000000" w:themeColor="text1"/>
          <w:sz w:val="22"/>
        </w:rPr>
        <w:t xml:space="preserve">Polisę ubezpieczenia OC, </w:t>
      </w:r>
      <w:r w:rsidRPr="00E979F8">
        <w:rPr>
          <w:rFonts w:cs="Arial"/>
          <w:color w:val="000000" w:themeColor="text1"/>
          <w:sz w:val="22"/>
        </w:rPr>
        <w:t xml:space="preserve">a w przypadku jej braku inny dokument potwierdzający, że wykonawca jest ubezpieczony od odpowiedzialności cywilnej w zakresie  prowadzonej działalności związanej z przedmiotem zamówienia, </w:t>
      </w:r>
      <w:r w:rsidRPr="00E979F8">
        <w:rPr>
          <w:rFonts w:cs="Arial"/>
          <w:b/>
          <w:color w:val="000000" w:themeColor="text1"/>
          <w:sz w:val="22"/>
        </w:rPr>
        <w:t xml:space="preserve">na kwotę nie mniejszą niż cena wskazana w ofercie </w:t>
      </w:r>
      <w:r w:rsidRPr="00E979F8">
        <w:rPr>
          <w:rFonts w:cs="Arial"/>
          <w:color w:val="000000" w:themeColor="text1"/>
          <w:sz w:val="22"/>
        </w:rPr>
        <w:t>wraz z dowodem opłacenia składki.</w:t>
      </w:r>
    </w:p>
    <w:p w:rsidR="00732984" w:rsidRPr="00D47D6D" w:rsidRDefault="00E979F8" w:rsidP="00D47D6D">
      <w:pPr>
        <w:pStyle w:val="Akapitzlist"/>
        <w:numPr>
          <w:ilvl w:val="0"/>
          <w:numId w:val="16"/>
        </w:numPr>
        <w:suppressAutoHyphens w:val="0"/>
        <w:spacing w:before="60" w:line="259" w:lineRule="auto"/>
        <w:contextualSpacing/>
        <w:rPr>
          <w:rFonts w:ascii="Arial" w:hAnsi="Arial" w:cs="Arial"/>
          <w:color w:val="000000" w:themeColor="text1"/>
          <w:sz w:val="22"/>
          <w:szCs w:val="22"/>
        </w:rPr>
      </w:pPr>
      <w:r w:rsidRPr="00171FCD">
        <w:rPr>
          <w:rFonts w:ascii="Arial" w:hAnsi="Arial" w:cs="Arial"/>
          <w:b/>
          <w:color w:val="000000" w:themeColor="text1"/>
          <w:sz w:val="22"/>
          <w:szCs w:val="22"/>
        </w:rPr>
        <w:t>Szczegółowy harmonogram rzeczowo-finansowy</w:t>
      </w:r>
      <w:r w:rsidRPr="00AE7EA6">
        <w:rPr>
          <w:rFonts w:ascii="Arial" w:hAnsi="Arial" w:cs="Arial"/>
          <w:color w:val="000000" w:themeColor="text1"/>
          <w:sz w:val="22"/>
          <w:szCs w:val="22"/>
        </w:rPr>
        <w:t>.</w:t>
      </w:r>
    </w:p>
    <w:p w:rsidR="00732984" w:rsidRPr="00663701" w:rsidRDefault="00732984" w:rsidP="00E4151E">
      <w:pPr>
        <w:numPr>
          <w:ilvl w:val="0"/>
          <w:numId w:val="16"/>
        </w:numPr>
        <w:tabs>
          <w:tab w:val="left" w:pos="360"/>
        </w:tabs>
        <w:spacing w:before="120"/>
        <w:ind w:left="357" w:hanging="357"/>
        <w:jc w:val="both"/>
        <w:rPr>
          <w:rFonts w:cs="Arial"/>
          <w:sz w:val="22"/>
          <w:szCs w:val="22"/>
        </w:rPr>
      </w:pPr>
      <w:r>
        <w:rPr>
          <w:rFonts w:cs="Arial"/>
          <w:b/>
          <w:sz w:val="22"/>
          <w:szCs w:val="22"/>
        </w:rPr>
        <w:t>D</w:t>
      </w:r>
      <w:r w:rsidRPr="00CD1C90">
        <w:rPr>
          <w:rFonts w:cs="Arial"/>
          <w:b/>
          <w:sz w:val="22"/>
          <w:szCs w:val="22"/>
        </w:rPr>
        <w:t>okument/y osoby/ób reprezentującej/ych wykonawcę</w:t>
      </w:r>
      <w:r w:rsidRPr="00A9745F">
        <w:rPr>
          <w:rFonts w:cs="Arial"/>
          <w:sz w:val="22"/>
          <w:szCs w:val="22"/>
        </w:rPr>
        <w:t xml:space="preserve"> </w:t>
      </w:r>
      <w:r>
        <w:rPr>
          <w:rFonts w:cs="Arial"/>
          <w:sz w:val="22"/>
          <w:szCs w:val="22"/>
        </w:rPr>
        <w:t>(</w:t>
      </w:r>
      <w:r w:rsidRPr="00A9745F">
        <w:rPr>
          <w:rFonts w:cs="Arial"/>
          <w:sz w:val="22"/>
          <w:szCs w:val="22"/>
        </w:rPr>
        <w:t>przy podpisywaniu umowy</w:t>
      </w:r>
      <w:r>
        <w:rPr>
          <w:rFonts w:cs="Arial"/>
          <w:sz w:val="22"/>
          <w:szCs w:val="22"/>
        </w:rPr>
        <w:t xml:space="preserve">), </w:t>
      </w:r>
      <w:r w:rsidRPr="00A9745F">
        <w:rPr>
          <w:rFonts w:cs="Arial"/>
          <w:sz w:val="22"/>
          <w:szCs w:val="22"/>
        </w:rPr>
        <w:t>potwierdzając</w:t>
      </w:r>
      <w:r>
        <w:rPr>
          <w:rFonts w:cs="Arial"/>
          <w:sz w:val="22"/>
          <w:szCs w:val="22"/>
        </w:rPr>
        <w:t>y/e</w:t>
      </w:r>
      <w:r w:rsidRPr="00A9745F">
        <w:rPr>
          <w:rFonts w:cs="Arial"/>
          <w:sz w:val="22"/>
          <w:szCs w:val="22"/>
        </w:rPr>
        <w:t xml:space="preserve"> ich umocowanie do podpisania umowy, o ile umocowanie to nie będzie wynikać z dokumentów załączonych do oferty.</w:t>
      </w:r>
    </w:p>
    <w:p w:rsidR="008463E0" w:rsidRPr="008463E0" w:rsidRDefault="008463E0" w:rsidP="00E4151E">
      <w:pPr>
        <w:numPr>
          <w:ilvl w:val="0"/>
          <w:numId w:val="16"/>
        </w:numPr>
        <w:tabs>
          <w:tab w:val="left" w:pos="360"/>
        </w:tabs>
        <w:spacing w:before="120"/>
        <w:ind w:left="357" w:hanging="357"/>
        <w:jc w:val="both"/>
        <w:rPr>
          <w:rFonts w:cs="Arial"/>
          <w:sz w:val="22"/>
          <w:szCs w:val="22"/>
        </w:rPr>
      </w:pPr>
      <w:r>
        <w:rPr>
          <w:rFonts w:cs="Arial"/>
          <w:b/>
          <w:sz w:val="22"/>
          <w:szCs w:val="22"/>
        </w:rPr>
        <w:t>L</w:t>
      </w:r>
      <w:r w:rsidRPr="008463E0">
        <w:rPr>
          <w:rFonts w:cs="Arial"/>
          <w:b/>
          <w:sz w:val="22"/>
          <w:szCs w:val="22"/>
        </w:rPr>
        <w:t>istę osób zatrudnionych na podstawie umowy o pracę</w:t>
      </w:r>
      <w:r w:rsidRPr="008463E0">
        <w:rPr>
          <w:rFonts w:cs="Arial"/>
          <w:sz w:val="22"/>
          <w:szCs w:val="22"/>
        </w:rPr>
        <w:t xml:space="preserve">, zaangażowanych do wykonywania </w:t>
      </w:r>
      <w:r>
        <w:rPr>
          <w:rFonts w:cs="Arial"/>
          <w:sz w:val="22"/>
          <w:szCs w:val="22"/>
        </w:rPr>
        <w:t xml:space="preserve">wskazanych przez zamawiającego </w:t>
      </w:r>
      <w:r w:rsidRPr="008463E0">
        <w:rPr>
          <w:rFonts w:cs="Arial"/>
          <w:sz w:val="22"/>
          <w:szCs w:val="22"/>
        </w:rPr>
        <w:t>czynności. Lista osób powinna zawierać w szczególności: dokładne określenie wykonawcy/podwykonawcy, datę złożenia, czynności wykonywane przez osoby zatrudnione na podstawie umowy o pracę wraz ze wskazaniem liczby tych osób, imiona                     i nazwiska tych osób, rodzaj umowy o pracę i wymiar etatu,</w:t>
      </w:r>
      <w:r w:rsidRPr="008463E0">
        <w:rPr>
          <w:rFonts w:cs="Arial"/>
          <w:b/>
          <w:sz w:val="22"/>
          <w:szCs w:val="22"/>
        </w:rPr>
        <w:t xml:space="preserve"> </w:t>
      </w:r>
      <w:r w:rsidRPr="008463E0">
        <w:rPr>
          <w:rFonts w:cs="Arial"/>
          <w:sz w:val="22"/>
          <w:szCs w:val="22"/>
        </w:rPr>
        <w:t>podpis osoby uprawnionej do składania oświadczeń w imieniu wykonawcy lub podwykonawcy</w:t>
      </w:r>
      <w:r>
        <w:rPr>
          <w:rFonts w:cs="Arial"/>
          <w:sz w:val="22"/>
          <w:szCs w:val="22"/>
        </w:rPr>
        <w:t>.</w:t>
      </w:r>
    </w:p>
    <w:p w:rsidR="00732984" w:rsidRDefault="00732984" w:rsidP="00E4151E">
      <w:pPr>
        <w:numPr>
          <w:ilvl w:val="0"/>
          <w:numId w:val="16"/>
        </w:numPr>
        <w:tabs>
          <w:tab w:val="left" w:pos="360"/>
        </w:tabs>
        <w:spacing w:before="120"/>
        <w:ind w:left="357" w:hanging="357"/>
        <w:jc w:val="both"/>
        <w:rPr>
          <w:rFonts w:cs="Arial"/>
          <w:sz w:val="22"/>
          <w:szCs w:val="22"/>
        </w:rPr>
      </w:pPr>
      <w:r w:rsidRPr="00516D38">
        <w:rPr>
          <w:rFonts w:cs="Arial"/>
          <w:color w:val="000000" w:themeColor="text1"/>
          <w:sz w:val="22"/>
          <w:szCs w:val="22"/>
          <w:u w:val="single"/>
        </w:rPr>
        <w:lastRenderedPageBreak/>
        <w:t>W przypadku podmiotów występujących wspólnie</w:t>
      </w:r>
      <w:r w:rsidRPr="00516D38">
        <w:rPr>
          <w:rFonts w:cs="Arial"/>
          <w:color w:val="000000" w:themeColor="text1"/>
          <w:sz w:val="22"/>
          <w:szCs w:val="22"/>
        </w:rPr>
        <w:t xml:space="preserve"> przed dniem </w:t>
      </w:r>
      <w:r w:rsidRPr="00FA646F">
        <w:rPr>
          <w:rFonts w:cs="Arial"/>
          <w:sz w:val="22"/>
          <w:szCs w:val="22"/>
        </w:rPr>
        <w:t xml:space="preserve">zawarcia umowy w sprawie zamówienia publicznego, zamawiający wymaga dostarczenia </w:t>
      </w:r>
      <w:r w:rsidRPr="00FA646F">
        <w:rPr>
          <w:rFonts w:cs="Arial"/>
          <w:b/>
          <w:sz w:val="22"/>
          <w:szCs w:val="22"/>
        </w:rPr>
        <w:t>umowy regulującej zasady współpracy tych wykonawców</w:t>
      </w:r>
      <w:r w:rsidRPr="00FA646F">
        <w:rPr>
          <w:rFonts w:cs="Arial"/>
          <w:sz w:val="22"/>
          <w:szCs w:val="22"/>
        </w:rPr>
        <w:t xml:space="preserve">. </w:t>
      </w:r>
    </w:p>
    <w:p w:rsidR="00732984" w:rsidRDefault="00732984" w:rsidP="00E4151E">
      <w:pPr>
        <w:numPr>
          <w:ilvl w:val="0"/>
          <w:numId w:val="16"/>
        </w:numPr>
        <w:tabs>
          <w:tab w:val="left" w:pos="360"/>
        </w:tabs>
        <w:spacing w:before="120"/>
        <w:ind w:left="357" w:hanging="357"/>
        <w:jc w:val="both"/>
        <w:rPr>
          <w:rFonts w:cs="Arial"/>
          <w:sz w:val="22"/>
          <w:szCs w:val="22"/>
        </w:rPr>
      </w:pPr>
      <w:r w:rsidRPr="00663701">
        <w:rPr>
          <w:rFonts w:cs="Arial"/>
          <w:sz w:val="22"/>
          <w:szCs w:val="22"/>
        </w:rPr>
        <w:t xml:space="preserve">Nieprzedłożenie dokumentów, wskazanych w pkt </w:t>
      </w:r>
      <w:r w:rsidRPr="00E979F8">
        <w:rPr>
          <w:rFonts w:cs="Arial"/>
          <w:sz w:val="22"/>
          <w:szCs w:val="22"/>
        </w:rPr>
        <w:t>1-</w:t>
      </w:r>
      <w:r w:rsidR="008463E0">
        <w:rPr>
          <w:rFonts w:cs="Arial"/>
          <w:sz w:val="22"/>
          <w:szCs w:val="22"/>
        </w:rPr>
        <w:t>6</w:t>
      </w:r>
      <w:r w:rsidRPr="00E979F8">
        <w:rPr>
          <w:rFonts w:cs="Arial"/>
          <w:sz w:val="22"/>
          <w:szCs w:val="22"/>
        </w:rPr>
        <w:t xml:space="preserve"> </w:t>
      </w:r>
      <w:r w:rsidRPr="00663701">
        <w:rPr>
          <w:rFonts w:cs="Arial"/>
          <w:sz w:val="22"/>
          <w:szCs w:val="22"/>
        </w:rPr>
        <w:t>zamawiający potraktuje jako uchyl</w:t>
      </w:r>
      <w:r>
        <w:rPr>
          <w:rFonts w:cs="Arial"/>
          <w:sz w:val="22"/>
          <w:szCs w:val="22"/>
        </w:rPr>
        <w:t>a</w:t>
      </w:r>
      <w:r w:rsidRPr="00663701">
        <w:rPr>
          <w:rFonts w:cs="Arial"/>
          <w:sz w:val="22"/>
          <w:szCs w:val="22"/>
        </w:rPr>
        <w:t>nie się wykonawcy od podpisania umowy</w:t>
      </w:r>
      <w:r>
        <w:rPr>
          <w:rFonts w:cs="Arial"/>
          <w:sz w:val="22"/>
          <w:szCs w:val="22"/>
        </w:rPr>
        <w:t>.</w:t>
      </w:r>
    </w:p>
    <w:p w:rsidR="00732984" w:rsidRPr="00FA646F" w:rsidRDefault="00732984" w:rsidP="00E4151E">
      <w:pPr>
        <w:numPr>
          <w:ilvl w:val="0"/>
          <w:numId w:val="16"/>
        </w:numPr>
        <w:tabs>
          <w:tab w:val="left" w:pos="360"/>
        </w:tabs>
        <w:spacing w:before="120"/>
        <w:ind w:left="357" w:hanging="357"/>
        <w:jc w:val="both"/>
        <w:rPr>
          <w:rFonts w:cs="Arial"/>
          <w:sz w:val="22"/>
          <w:szCs w:val="22"/>
        </w:rPr>
      </w:pPr>
      <w:r w:rsidRPr="00FA646F">
        <w:rPr>
          <w:rFonts w:cs="Arial"/>
          <w:sz w:val="22"/>
          <w:szCs w:val="22"/>
        </w:rPr>
        <w:t xml:space="preserve">Zamawiający zawiera umowę w sprawie zamówienia publicznego w terminie nie krótszym niż 5 dni od dnia przesłania zawiadomienia o wyborze najkorzystniejszej oferty, jeżeli zawiadomienie to zostało przesłane przy użyciu środków komunikacji elektronicznej, albo 10 dni jeżeli zostało przesłane w inny sposób – w przypadku zamówień, których wartość jest mniejsza niż kwoty określone w przepisach wydanych na podstawie art. 11 ust. 8 Pzp. </w:t>
      </w:r>
    </w:p>
    <w:p w:rsidR="00732984" w:rsidRPr="00E979F8" w:rsidRDefault="0032734A" w:rsidP="00E4151E">
      <w:pPr>
        <w:numPr>
          <w:ilvl w:val="0"/>
          <w:numId w:val="16"/>
        </w:numPr>
        <w:tabs>
          <w:tab w:val="left" w:pos="360"/>
        </w:tabs>
        <w:spacing w:before="120"/>
        <w:jc w:val="both"/>
        <w:rPr>
          <w:rFonts w:cs="Arial"/>
          <w:sz w:val="22"/>
          <w:szCs w:val="22"/>
        </w:rPr>
      </w:pPr>
      <w:r w:rsidRPr="00E979F8">
        <w:rPr>
          <w:rFonts w:cs="Arial"/>
          <w:sz w:val="22"/>
          <w:szCs w:val="22"/>
        </w:rPr>
        <w:t xml:space="preserve">Jeżeli wykonawca, którego oferta została wybrana, uchyla się od zawarcia umowy lub nie wnosi wymaganego zabezpieczenia należytego wykonania umowy, </w:t>
      </w:r>
      <w:r w:rsidRPr="00E979F8">
        <w:rPr>
          <w:rFonts w:cs="Arial"/>
          <w:sz w:val="22"/>
          <w:szCs w:val="22"/>
          <w:u w:val="single"/>
        </w:rPr>
        <w:t>zamawiający może zbadać</w:t>
      </w:r>
      <w:r w:rsidRPr="00E979F8">
        <w:rPr>
          <w:rFonts w:cs="Arial"/>
          <w:sz w:val="22"/>
          <w:szCs w:val="22"/>
        </w:rPr>
        <w:t>, czy nie podlega wykluczeniu oraz czy spełnia warunki udziału w postępowaniu wykonawca, który złożył ofertę najwyżej ocenianą spośród pozostałych ofert</w:t>
      </w:r>
      <w:r w:rsidR="009D1FD3" w:rsidRPr="00E979F8">
        <w:rPr>
          <w:rFonts w:cs="Arial"/>
          <w:sz w:val="22"/>
          <w:szCs w:val="22"/>
        </w:rPr>
        <w:t xml:space="preserve"> </w:t>
      </w:r>
      <w:r w:rsidR="007C03B2" w:rsidRPr="00E979F8">
        <w:rPr>
          <w:rFonts w:cs="Arial"/>
          <w:sz w:val="22"/>
          <w:szCs w:val="22"/>
        </w:rPr>
        <w:t>–</w:t>
      </w:r>
      <w:r w:rsidR="009D1FD3" w:rsidRPr="00E979F8">
        <w:rPr>
          <w:rFonts w:cs="Arial"/>
          <w:sz w:val="22"/>
          <w:szCs w:val="22"/>
        </w:rPr>
        <w:t xml:space="preserve"> </w:t>
      </w:r>
      <w:r w:rsidR="007C03B2" w:rsidRPr="00E979F8">
        <w:rPr>
          <w:rFonts w:cs="Arial"/>
          <w:sz w:val="22"/>
          <w:szCs w:val="22"/>
        </w:rPr>
        <w:t>w postępowaniu, w którym zamawiający zastosował procedurę, o której mowa w art. 24aa ustawy Pzp</w:t>
      </w:r>
      <w:r w:rsidRPr="00E979F8">
        <w:rPr>
          <w:rFonts w:cs="Arial"/>
          <w:sz w:val="22"/>
          <w:szCs w:val="22"/>
        </w:rPr>
        <w:t>.</w:t>
      </w:r>
    </w:p>
    <w:p w:rsidR="00732984" w:rsidRPr="00A9745F" w:rsidRDefault="00732984" w:rsidP="00732984">
      <w:pPr>
        <w:spacing w:before="240"/>
        <w:jc w:val="both"/>
        <w:rPr>
          <w:rFonts w:cs="Arial"/>
          <w:b/>
          <w:sz w:val="22"/>
          <w:szCs w:val="22"/>
          <w:u w:val="single"/>
        </w:rPr>
      </w:pPr>
      <w:r w:rsidRPr="00A9745F">
        <w:rPr>
          <w:rFonts w:cs="Arial"/>
          <w:b/>
          <w:i/>
          <w:sz w:val="22"/>
          <w:szCs w:val="22"/>
        </w:rPr>
        <w:t>ROZDZIAŁ XVI</w:t>
      </w:r>
      <w:r w:rsidRPr="00A9745F">
        <w:rPr>
          <w:rFonts w:cs="Arial"/>
          <w:b/>
          <w:sz w:val="22"/>
          <w:szCs w:val="22"/>
        </w:rPr>
        <w:t xml:space="preserve">. </w:t>
      </w:r>
      <w:r w:rsidRPr="00A9745F">
        <w:rPr>
          <w:rFonts w:cs="Arial"/>
          <w:b/>
          <w:sz w:val="22"/>
          <w:szCs w:val="22"/>
          <w:u w:val="single"/>
        </w:rPr>
        <w:t>ZABEZPIECZENIE NALEŻYTEGO WYKONANIA UMOWY</w:t>
      </w:r>
    </w:p>
    <w:p w:rsidR="00582209" w:rsidRPr="00FF390D" w:rsidRDefault="00FF390D" w:rsidP="00FF390D">
      <w:pPr>
        <w:spacing w:before="120"/>
        <w:jc w:val="both"/>
        <w:rPr>
          <w:rFonts w:cs="Arial"/>
          <w:sz w:val="22"/>
          <w:szCs w:val="22"/>
          <w:u w:val="single"/>
        </w:rPr>
      </w:pPr>
      <w:r w:rsidRPr="00FF390D">
        <w:rPr>
          <w:rFonts w:cs="Arial"/>
          <w:sz w:val="22"/>
          <w:szCs w:val="22"/>
          <w:u w:val="single"/>
        </w:rPr>
        <w:t>Zamawiający nie wymaga wniesienia zabezpieczenia należytego wykonania umowy.</w:t>
      </w:r>
    </w:p>
    <w:p w:rsidR="00732984" w:rsidRPr="00A9745F" w:rsidRDefault="00732984" w:rsidP="0057408D">
      <w:pPr>
        <w:spacing w:before="240"/>
        <w:ind w:left="2127" w:hanging="2127"/>
        <w:jc w:val="both"/>
        <w:rPr>
          <w:rFonts w:cs="Arial"/>
          <w:b/>
          <w:sz w:val="22"/>
          <w:szCs w:val="22"/>
          <w:u w:val="single"/>
        </w:rPr>
      </w:pPr>
      <w:r w:rsidRPr="00A9745F">
        <w:rPr>
          <w:rFonts w:cs="Arial"/>
          <w:b/>
          <w:i/>
          <w:sz w:val="22"/>
          <w:szCs w:val="22"/>
        </w:rPr>
        <w:t>ROZDZIAŁ XVII</w:t>
      </w:r>
      <w:r w:rsidRPr="00A9745F">
        <w:rPr>
          <w:rFonts w:cs="Arial"/>
          <w:b/>
          <w:sz w:val="22"/>
          <w:szCs w:val="22"/>
        </w:rPr>
        <w:t xml:space="preserve">. </w:t>
      </w:r>
      <w:r w:rsidRPr="00A9745F">
        <w:rPr>
          <w:rFonts w:cs="Arial"/>
          <w:b/>
          <w:sz w:val="22"/>
          <w:szCs w:val="22"/>
          <w:u w:val="single"/>
        </w:rPr>
        <w:t>ISTOTNE DLA STRON POSTANOWIENIA, KTÓRE ZOSTANA WPROWADZONE DO TREŚCI ZAWIERANEJ UMOWY</w:t>
      </w:r>
      <w:r>
        <w:rPr>
          <w:rFonts w:cs="Arial"/>
          <w:b/>
          <w:sz w:val="22"/>
          <w:szCs w:val="22"/>
          <w:u w:val="single"/>
        </w:rPr>
        <w:t xml:space="preserve"> </w:t>
      </w:r>
      <w:r w:rsidRPr="00A9745F">
        <w:rPr>
          <w:rFonts w:cs="Arial"/>
          <w:b/>
          <w:sz w:val="22"/>
          <w:szCs w:val="22"/>
          <w:u w:val="single"/>
        </w:rPr>
        <w:t xml:space="preserve">W SPRAWIE ZAMÓWIENIA PUBLICZNEGO, OGÓLNE WARUNKI UMOWY </w:t>
      </w:r>
    </w:p>
    <w:p w:rsidR="00732984" w:rsidRPr="0057408D" w:rsidRDefault="00732984" w:rsidP="00732984">
      <w:pPr>
        <w:spacing w:before="120"/>
        <w:jc w:val="both"/>
        <w:rPr>
          <w:rFonts w:cs="Arial"/>
          <w:sz w:val="22"/>
          <w:szCs w:val="22"/>
        </w:rPr>
      </w:pPr>
      <w:r w:rsidRPr="0057408D">
        <w:rPr>
          <w:rFonts w:cs="Arial"/>
          <w:sz w:val="22"/>
          <w:szCs w:val="22"/>
        </w:rPr>
        <w:t>Umowa na realizację zamówienia zostanie zawarta na warunkach wymienionych w </w:t>
      </w:r>
      <w:r w:rsidRPr="0057408D">
        <w:rPr>
          <w:rFonts w:cs="Arial"/>
          <w:b/>
          <w:sz w:val="22"/>
          <w:szCs w:val="22"/>
        </w:rPr>
        <w:t xml:space="preserve">załączniku </w:t>
      </w:r>
      <w:r w:rsidR="00BF71F7" w:rsidRPr="0057408D">
        <w:rPr>
          <w:rFonts w:cs="Arial"/>
          <w:b/>
          <w:sz w:val="22"/>
          <w:szCs w:val="22"/>
        </w:rPr>
        <w:t xml:space="preserve">                 </w:t>
      </w:r>
      <w:r w:rsidRPr="0057408D">
        <w:rPr>
          <w:rFonts w:cs="Arial"/>
          <w:b/>
          <w:sz w:val="22"/>
          <w:szCs w:val="22"/>
        </w:rPr>
        <w:t xml:space="preserve">nr </w:t>
      </w:r>
      <w:r w:rsidR="00BF71F7" w:rsidRPr="0057408D">
        <w:rPr>
          <w:rFonts w:cs="Arial"/>
          <w:b/>
          <w:sz w:val="22"/>
          <w:szCs w:val="22"/>
        </w:rPr>
        <w:t>1</w:t>
      </w:r>
      <w:r w:rsidR="0057408D" w:rsidRPr="0057408D">
        <w:rPr>
          <w:rFonts w:cs="Arial"/>
          <w:b/>
          <w:sz w:val="22"/>
          <w:szCs w:val="22"/>
        </w:rPr>
        <w:t>2</w:t>
      </w:r>
      <w:r w:rsidRPr="0057408D">
        <w:rPr>
          <w:rFonts w:cs="Arial"/>
          <w:sz w:val="22"/>
          <w:szCs w:val="22"/>
        </w:rPr>
        <w:t xml:space="preserve"> </w:t>
      </w:r>
      <w:r w:rsidRPr="0057408D">
        <w:rPr>
          <w:rFonts w:cs="Arial"/>
          <w:b/>
          <w:sz w:val="22"/>
          <w:szCs w:val="22"/>
        </w:rPr>
        <w:t>do SIWZ</w:t>
      </w:r>
      <w:r w:rsidRPr="0057408D">
        <w:rPr>
          <w:rFonts w:cs="Arial"/>
          <w:sz w:val="22"/>
          <w:szCs w:val="22"/>
        </w:rPr>
        <w:t>.</w:t>
      </w:r>
    </w:p>
    <w:p w:rsidR="00732984" w:rsidRPr="00A9745F" w:rsidRDefault="00732984" w:rsidP="00732984">
      <w:pPr>
        <w:overflowPunct w:val="0"/>
        <w:autoSpaceDE w:val="0"/>
        <w:autoSpaceDN w:val="0"/>
        <w:adjustRightInd w:val="0"/>
        <w:spacing w:before="120"/>
        <w:jc w:val="both"/>
        <w:textAlignment w:val="baseline"/>
        <w:rPr>
          <w:rFonts w:cs="Arial"/>
          <w:b/>
          <w:color w:val="FF0000"/>
          <w:sz w:val="22"/>
          <w:szCs w:val="22"/>
        </w:rPr>
      </w:pPr>
      <w:bookmarkStart w:id="28" w:name="_Hlk527371520"/>
      <w:r>
        <w:rPr>
          <w:rFonts w:cs="Arial"/>
          <w:b/>
          <w:sz w:val="22"/>
          <w:szCs w:val="22"/>
        </w:rPr>
        <w:t>Zamawiający przewiduje dokonać z</w:t>
      </w:r>
      <w:r w:rsidRPr="00A9745F">
        <w:rPr>
          <w:rFonts w:cs="Arial"/>
          <w:b/>
          <w:sz w:val="22"/>
          <w:szCs w:val="22"/>
        </w:rPr>
        <w:t>miany do umowy:</w:t>
      </w:r>
    </w:p>
    <w:p w:rsidR="008C07EE" w:rsidRPr="008C07EE" w:rsidRDefault="008C07EE" w:rsidP="008C07EE">
      <w:pPr>
        <w:numPr>
          <w:ilvl w:val="0"/>
          <w:numId w:val="35"/>
        </w:numPr>
        <w:suppressAutoHyphens w:val="0"/>
        <w:spacing w:before="120" w:line="276" w:lineRule="auto"/>
        <w:ind w:left="357" w:hanging="357"/>
        <w:jc w:val="both"/>
        <w:rPr>
          <w:rFonts w:cs="Arial"/>
          <w:sz w:val="22"/>
          <w:szCs w:val="22"/>
          <w:lang w:eastAsia="pl-PL"/>
        </w:rPr>
      </w:pPr>
      <w:bookmarkStart w:id="29" w:name="_Hlk527372370"/>
      <w:bookmarkEnd w:id="28"/>
      <w:r w:rsidRPr="008C07EE">
        <w:rPr>
          <w:rFonts w:cs="Arial"/>
          <w:sz w:val="22"/>
          <w:szCs w:val="22"/>
          <w:lang w:eastAsia="pl-PL"/>
        </w:rPr>
        <w:t>Umowa może zostać zmieniona w przypadkach i na zasadach wskazanych w art. 144 ustawy Pzp.</w:t>
      </w:r>
    </w:p>
    <w:p w:rsidR="008C07EE" w:rsidRPr="008C07EE" w:rsidRDefault="008C07EE" w:rsidP="008C07EE">
      <w:pPr>
        <w:numPr>
          <w:ilvl w:val="0"/>
          <w:numId w:val="35"/>
        </w:numPr>
        <w:suppressAutoHyphens w:val="0"/>
        <w:spacing w:before="120" w:line="276" w:lineRule="auto"/>
        <w:ind w:left="357" w:hanging="357"/>
        <w:jc w:val="both"/>
        <w:rPr>
          <w:rFonts w:cs="Arial"/>
          <w:sz w:val="22"/>
          <w:szCs w:val="22"/>
          <w:lang w:eastAsia="pl-PL"/>
        </w:rPr>
      </w:pPr>
      <w:r w:rsidRPr="008C07EE">
        <w:rPr>
          <w:rFonts w:cs="Arial"/>
          <w:sz w:val="22"/>
          <w:szCs w:val="22"/>
          <w:lang w:eastAsia="pl-PL"/>
        </w:rPr>
        <w:t xml:space="preserve">Ponadto,  postanowienia niniejszej Umowy dotyczące </w:t>
      </w:r>
      <w:r w:rsidRPr="008C07EE">
        <w:rPr>
          <w:rFonts w:cs="Arial"/>
          <w:b/>
          <w:sz w:val="22"/>
          <w:szCs w:val="22"/>
          <w:lang w:eastAsia="pl-PL"/>
        </w:rPr>
        <w:t>terminu realizacji</w:t>
      </w:r>
      <w:r w:rsidRPr="008C07EE">
        <w:rPr>
          <w:rFonts w:cs="Arial"/>
          <w:sz w:val="22"/>
          <w:szCs w:val="22"/>
          <w:lang w:eastAsia="pl-PL"/>
        </w:rPr>
        <w:t>, będą mogły zostać zmienione w stosunku do jej treści, jeżeli wystąpią następujące okoliczności:</w:t>
      </w:r>
    </w:p>
    <w:p w:rsidR="008C07EE" w:rsidRPr="008C07EE" w:rsidRDefault="008C07EE" w:rsidP="008C07EE">
      <w:pPr>
        <w:numPr>
          <w:ilvl w:val="0"/>
          <w:numId w:val="21"/>
        </w:numPr>
        <w:suppressAutoHyphens w:val="0"/>
        <w:spacing w:before="60" w:line="276" w:lineRule="auto"/>
        <w:ind w:left="719" w:hanging="357"/>
        <w:jc w:val="both"/>
        <w:rPr>
          <w:rFonts w:cs="Arial"/>
          <w:sz w:val="22"/>
          <w:szCs w:val="22"/>
          <w:lang w:eastAsia="pl-PL"/>
        </w:rPr>
      </w:pPr>
      <w:bookmarkStart w:id="30" w:name="_Hlk527371463"/>
      <w:r w:rsidRPr="008C07EE">
        <w:rPr>
          <w:rFonts w:cs="Arial"/>
          <w:sz w:val="22"/>
          <w:szCs w:val="22"/>
          <w:lang w:eastAsia="pl-PL"/>
        </w:rPr>
        <w:t>sytuacja, w której wykonanie pełnego zakresu prac nie będzie konieczne,</w:t>
      </w:r>
    </w:p>
    <w:p w:rsidR="008C07EE" w:rsidRPr="008C07EE" w:rsidRDefault="008C07EE" w:rsidP="008C07EE">
      <w:pPr>
        <w:numPr>
          <w:ilvl w:val="0"/>
          <w:numId w:val="21"/>
        </w:numPr>
        <w:suppressAutoHyphens w:val="0"/>
        <w:spacing w:before="60" w:line="276" w:lineRule="auto"/>
        <w:ind w:left="719" w:hanging="357"/>
        <w:jc w:val="both"/>
        <w:rPr>
          <w:rFonts w:cs="Arial"/>
          <w:sz w:val="22"/>
          <w:szCs w:val="22"/>
          <w:lang w:eastAsia="pl-PL"/>
        </w:rPr>
      </w:pPr>
      <w:r w:rsidRPr="008C07EE">
        <w:rPr>
          <w:rFonts w:cs="Arial"/>
          <w:sz w:val="22"/>
          <w:szCs w:val="22"/>
          <w:lang w:eastAsia="pl-PL"/>
        </w:rPr>
        <w:t>wystąpi konieczność wykonania innych prac niezbędnych do wykonania przedmiotu Umowy ze względu na zasady wiedzy technicznej, które wstrzymują lub opóźniają realizację przedmiotu Umowy,</w:t>
      </w:r>
    </w:p>
    <w:bookmarkEnd w:id="30"/>
    <w:p w:rsidR="008C07EE" w:rsidRPr="008C07EE" w:rsidRDefault="008C07EE" w:rsidP="008C07EE">
      <w:pPr>
        <w:numPr>
          <w:ilvl w:val="0"/>
          <w:numId w:val="21"/>
        </w:numPr>
        <w:suppressAutoHyphens w:val="0"/>
        <w:spacing w:before="60" w:line="276" w:lineRule="auto"/>
        <w:ind w:left="719" w:hanging="357"/>
        <w:jc w:val="both"/>
        <w:rPr>
          <w:rFonts w:cs="Arial"/>
          <w:sz w:val="22"/>
          <w:szCs w:val="22"/>
          <w:lang w:eastAsia="pl-PL"/>
        </w:rPr>
      </w:pPr>
      <w:r w:rsidRPr="008C07EE">
        <w:rPr>
          <w:rFonts w:cs="Arial"/>
          <w:sz w:val="22"/>
          <w:szCs w:val="22"/>
          <w:lang w:eastAsia="pl-PL"/>
        </w:rPr>
        <w:t>wystąpi brak możliwości wykonywania prac z przyczyn niezależnych od wykonawcy,                w szczególności z powodu niedopuszczenia do ich wykonywania lub nakazania ich wstrzymania przez uprawniony organ, lub też konieczności wstrzymania prac wynikających bezpośrednio z przepisów  prawa,</w:t>
      </w:r>
    </w:p>
    <w:p w:rsidR="008C07EE" w:rsidRPr="008C07EE" w:rsidRDefault="008C07EE" w:rsidP="008C07EE">
      <w:pPr>
        <w:numPr>
          <w:ilvl w:val="0"/>
          <w:numId w:val="21"/>
        </w:numPr>
        <w:suppressAutoHyphens w:val="0"/>
        <w:spacing w:before="60" w:line="276" w:lineRule="auto"/>
        <w:ind w:left="719" w:hanging="357"/>
        <w:jc w:val="both"/>
        <w:rPr>
          <w:rFonts w:cs="Arial"/>
          <w:sz w:val="22"/>
          <w:szCs w:val="22"/>
          <w:lang w:eastAsia="pl-PL"/>
        </w:rPr>
      </w:pPr>
      <w:r w:rsidRPr="008C07EE">
        <w:rPr>
          <w:rFonts w:cs="Arial"/>
          <w:sz w:val="22"/>
          <w:szCs w:val="22"/>
          <w:lang w:eastAsia="pl-PL"/>
        </w:rPr>
        <w:t>wystąpi siła wyższa uniemożliwiająca wykonanie przedmiotu Umowy zgodnie z jej postanowieniami.</w:t>
      </w:r>
    </w:p>
    <w:p w:rsidR="008C07EE" w:rsidRPr="008C07EE" w:rsidRDefault="008C07EE" w:rsidP="008C07EE">
      <w:pPr>
        <w:numPr>
          <w:ilvl w:val="0"/>
          <w:numId w:val="22"/>
        </w:numPr>
        <w:suppressAutoHyphens w:val="0"/>
        <w:spacing w:before="60" w:line="276" w:lineRule="auto"/>
        <w:jc w:val="both"/>
        <w:rPr>
          <w:rFonts w:cs="Arial"/>
          <w:sz w:val="22"/>
          <w:szCs w:val="22"/>
          <w:lang w:eastAsia="pl-PL"/>
        </w:rPr>
      </w:pPr>
      <w:r w:rsidRPr="008C07EE">
        <w:rPr>
          <w:rFonts w:cs="Arial"/>
          <w:sz w:val="22"/>
          <w:szCs w:val="22"/>
          <w:lang w:eastAsia="pl-PL"/>
        </w:rPr>
        <w:t>Umowa może ulec zmianie w zakresie przedmiotu oraz innych postanowień Umowy                            w przypadku konieczności zrealizowania jakiejkolwiek części prac, objętej przedmiotem Umowy, przy zastosowaniu odmiennych rozwiązań technicznych, materiałowych odmiennych niż wskazane przez zamawiającego, gdyby zastosowanie przewidzianych rozwiązań groziło niewykonaniem lub nienależytym wykonaniem przedmiotu Umowy.</w:t>
      </w:r>
    </w:p>
    <w:p w:rsidR="008C07EE" w:rsidRPr="008C07EE" w:rsidRDefault="008C07EE" w:rsidP="008C07EE">
      <w:pPr>
        <w:numPr>
          <w:ilvl w:val="0"/>
          <w:numId w:val="22"/>
        </w:numPr>
        <w:suppressAutoHyphens w:val="0"/>
        <w:spacing w:before="120" w:line="276" w:lineRule="auto"/>
        <w:ind w:left="357" w:hanging="357"/>
        <w:jc w:val="both"/>
        <w:rPr>
          <w:rFonts w:cs="Arial"/>
          <w:sz w:val="22"/>
          <w:szCs w:val="22"/>
          <w:lang w:eastAsia="pl-PL"/>
        </w:rPr>
      </w:pPr>
      <w:r w:rsidRPr="008C07EE">
        <w:rPr>
          <w:rFonts w:cs="Arial"/>
          <w:sz w:val="22"/>
          <w:szCs w:val="22"/>
          <w:lang w:eastAsia="pl-PL"/>
        </w:rPr>
        <w:t xml:space="preserve">W przypadku wskazanym w ustępie 3 wykonawca będzie miał prawo do wystąpienia </w:t>
      </w:r>
      <w:r>
        <w:rPr>
          <w:rFonts w:cs="Arial"/>
          <w:sz w:val="22"/>
          <w:szCs w:val="22"/>
          <w:lang w:eastAsia="pl-PL"/>
        </w:rPr>
        <w:t xml:space="preserve">                                   </w:t>
      </w:r>
      <w:r w:rsidRPr="008C07EE">
        <w:rPr>
          <w:rFonts w:cs="Arial"/>
          <w:sz w:val="22"/>
          <w:szCs w:val="22"/>
          <w:lang w:eastAsia="pl-PL"/>
        </w:rPr>
        <w:t>o zwiększenie wysokości wynagrodzenia.</w:t>
      </w:r>
    </w:p>
    <w:p w:rsidR="008C07EE" w:rsidRPr="008C07EE" w:rsidRDefault="008C07EE" w:rsidP="008C07EE">
      <w:pPr>
        <w:numPr>
          <w:ilvl w:val="0"/>
          <w:numId w:val="22"/>
        </w:numPr>
        <w:suppressAutoHyphens w:val="0"/>
        <w:spacing w:before="120" w:line="276" w:lineRule="auto"/>
        <w:ind w:left="357" w:hanging="357"/>
        <w:jc w:val="both"/>
        <w:rPr>
          <w:rFonts w:cs="Arial"/>
          <w:sz w:val="22"/>
          <w:szCs w:val="22"/>
          <w:lang w:eastAsia="pl-PL"/>
        </w:rPr>
      </w:pPr>
      <w:r w:rsidRPr="008C07EE">
        <w:rPr>
          <w:rFonts w:cs="Arial"/>
          <w:sz w:val="22"/>
          <w:szCs w:val="22"/>
          <w:lang w:eastAsia="pl-PL"/>
        </w:rPr>
        <w:lastRenderedPageBreak/>
        <w:t xml:space="preserve">W przypadkach wskazanych w ust. 2 i 3 podstawą do wnioskowania o zmianę Umowy będzie  protokół konieczności, określający zakres rzeczowo-finansowy zmian, sporządzony przez stronę zgłaszającą potrzebę zmiany, podpisany przez wykonawcę. W zależności od okoliczności protokół konieczności powinien określać przede wszystkim: </w:t>
      </w:r>
    </w:p>
    <w:p w:rsidR="008C07EE" w:rsidRPr="008C07EE" w:rsidRDefault="008C07EE" w:rsidP="008C07EE">
      <w:pPr>
        <w:numPr>
          <w:ilvl w:val="0"/>
          <w:numId w:val="24"/>
        </w:numPr>
        <w:suppressAutoHyphens w:val="0"/>
        <w:spacing w:before="60" w:line="276" w:lineRule="auto"/>
        <w:ind w:left="714" w:hanging="357"/>
        <w:jc w:val="both"/>
        <w:rPr>
          <w:rFonts w:cs="Arial"/>
          <w:sz w:val="22"/>
          <w:szCs w:val="22"/>
          <w:lang w:eastAsia="pl-PL"/>
        </w:rPr>
      </w:pPr>
      <w:r w:rsidRPr="008C07EE">
        <w:rPr>
          <w:rFonts w:cs="Arial"/>
          <w:sz w:val="22"/>
          <w:szCs w:val="22"/>
          <w:lang w:eastAsia="pl-PL"/>
        </w:rPr>
        <w:t xml:space="preserve">przyczyny konieczności dokonania zmian, </w:t>
      </w:r>
    </w:p>
    <w:p w:rsidR="008C07EE" w:rsidRPr="008C07EE" w:rsidRDefault="008C07EE" w:rsidP="008C07EE">
      <w:pPr>
        <w:numPr>
          <w:ilvl w:val="0"/>
          <w:numId w:val="24"/>
        </w:numPr>
        <w:suppressAutoHyphens w:val="0"/>
        <w:spacing w:before="60" w:line="276" w:lineRule="auto"/>
        <w:ind w:left="714" w:hanging="357"/>
        <w:jc w:val="both"/>
        <w:rPr>
          <w:rFonts w:cs="Arial"/>
          <w:sz w:val="22"/>
          <w:szCs w:val="22"/>
          <w:lang w:eastAsia="pl-PL"/>
        </w:rPr>
      </w:pPr>
      <w:r w:rsidRPr="008C07EE">
        <w:rPr>
          <w:rFonts w:cs="Arial"/>
          <w:sz w:val="22"/>
          <w:szCs w:val="22"/>
          <w:lang w:eastAsia="pl-PL"/>
        </w:rPr>
        <w:t>wykaz prac dodatkowych, zaniechanych,</w:t>
      </w:r>
    </w:p>
    <w:p w:rsidR="008C07EE" w:rsidRPr="008C07EE" w:rsidRDefault="008C07EE" w:rsidP="008C07EE">
      <w:pPr>
        <w:numPr>
          <w:ilvl w:val="0"/>
          <w:numId w:val="24"/>
        </w:numPr>
        <w:suppressAutoHyphens w:val="0"/>
        <w:spacing w:before="60" w:line="276" w:lineRule="auto"/>
        <w:ind w:left="714" w:hanging="357"/>
        <w:jc w:val="both"/>
        <w:rPr>
          <w:rFonts w:cs="Arial"/>
          <w:sz w:val="22"/>
          <w:szCs w:val="22"/>
          <w:lang w:eastAsia="pl-PL"/>
        </w:rPr>
      </w:pPr>
      <w:r w:rsidRPr="008C07EE">
        <w:rPr>
          <w:rFonts w:cs="Arial"/>
          <w:sz w:val="22"/>
          <w:szCs w:val="22"/>
          <w:lang w:eastAsia="pl-PL"/>
        </w:rPr>
        <w:t xml:space="preserve">propozycję wysokości zwiększenia lub zmniejszenia wynagrodzenia wykonawcy, </w:t>
      </w:r>
    </w:p>
    <w:p w:rsidR="00732984" w:rsidRPr="008C07EE" w:rsidRDefault="008C07EE" w:rsidP="008C07EE">
      <w:pPr>
        <w:numPr>
          <w:ilvl w:val="0"/>
          <w:numId w:val="24"/>
        </w:numPr>
        <w:suppressAutoHyphens w:val="0"/>
        <w:overflowPunct w:val="0"/>
        <w:autoSpaceDE w:val="0"/>
        <w:autoSpaceDN w:val="0"/>
        <w:adjustRightInd w:val="0"/>
        <w:spacing w:before="60" w:line="276" w:lineRule="auto"/>
        <w:ind w:left="714" w:hanging="357"/>
        <w:jc w:val="both"/>
        <w:textAlignment w:val="baseline"/>
        <w:rPr>
          <w:rFonts w:cs="Arial"/>
          <w:b/>
          <w:sz w:val="22"/>
          <w:szCs w:val="22"/>
          <w:lang w:eastAsia="pl-PL"/>
        </w:rPr>
      </w:pPr>
      <w:r w:rsidRPr="008C07EE">
        <w:rPr>
          <w:rFonts w:cs="Arial"/>
          <w:sz w:val="22"/>
          <w:szCs w:val="22"/>
          <w:lang w:eastAsia="pl-PL"/>
        </w:rPr>
        <w:t>propozycję zmiany terminu realizacji Umowy.</w:t>
      </w:r>
    </w:p>
    <w:bookmarkEnd w:id="29"/>
    <w:p w:rsidR="00732984" w:rsidRPr="00A9745F" w:rsidRDefault="00732984" w:rsidP="00732984">
      <w:pPr>
        <w:spacing w:before="240"/>
        <w:ind w:left="1843" w:hanging="1843"/>
        <w:jc w:val="both"/>
        <w:rPr>
          <w:rFonts w:cs="Arial"/>
          <w:b/>
          <w:sz w:val="22"/>
          <w:szCs w:val="22"/>
          <w:u w:val="single"/>
        </w:rPr>
      </w:pPr>
      <w:r w:rsidRPr="00A9745F">
        <w:rPr>
          <w:rFonts w:cs="Arial"/>
          <w:b/>
          <w:i/>
          <w:sz w:val="22"/>
          <w:szCs w:val="22"/>
        </w:rPr>
        <w:t xml:space="preserve">ROZDZIAŁ XVIII </w:t>
      </w:r>
      <w:r w:rsidRPr="00A9745F">
        <w:rPr>
          <w:rFonts w:cs="Arial"/>
          <w:b/>
          <w:sz w:val="22"/>
          <w:szCs w:val="22"/>
          <w:u w:val="single"/>
        </w:rPr>
        <w:t xml:space="preserve">ŚRODKI OCHRONY PRAWNEJ PRZYSŁUGUJĄCE WYKONAWCY </w:t>
      </w:r>
      <w:r>
        <w:rPr>
          <w:rFonts w:cs="Arial"/>
          <w:b/>
          <w:sz w:val="22"/>
          <w:szCs w:val="22"/>
          <w:u w:val="single"/>
        </w:rPr>
        <w:t xml:space="preserve">                       </w:t>
      </w:r>
      <w:r w:rsidRPr="00A9745F">
        <w:rPr>
          <w:rFonts w:cs="Arial"/>
          <w:b/>
          <w:sz w:val="22"/>
          <w:szCs w:val="22"/>
          <w:u w:val="single"/>
        </w:rPr>
        <w:t>W TOKU POSTĘPOWANIA O UDZIELNIE ZAMÓWIENIA PUBLICZNEGO</w:t>
      </w:r>
    </w:p>
    <w:p w:rsidR="00732984" w:rsidRPr="00A9745F" w:rsidRDefault="00732984" w:rsidP="00E4151E">
      <w:pPr>
        <w:pStyle w:val="Zwykytekst2"/>
        <w:numPr>
          <w:ilvl w:val="0"/>
          <w:numId w:val="11"/>
        </w:numPr>
        <w:suppressAutoHyphens w:val="0"/>
        <w:spacing w:before="120"/>
        <w:ind w:left="357" w:hanging="357"/>
        <w:jc w:val="both"/>
        <w:rPr>
          <w:rFonts w:ascii="Arial" w:hAnsi="Arial" w:cs="Arial"/>
          <w:sz w:val="22"/>
          <w:szCs w:val="22"/>
        </w:rPr>
      </w:pPr>
      <w:r w:rsidRPr="00A9745F">
        <w:rPr>
          <w:rFonts w:ascii="Arial" w:hAnsi="Arial" w:cs="Arial"/>
          <w:sz w:val="22"/>
          <w:szCs w:val="22"/>
        </w:rPr>
        <w:t xml:space="preserve">Każdemu wykonawcy, a także innemu podmiotowi, jeżeli ma lub będzie miał interes </w:t>
      </w:r>
      <w:r>
        <w:rPr>
          <w:rFonts w:ascii="Arial" w:hAnsi="Arial" w:cs="Arial"/>
          <w:sz w:val="22"/>
          <w:szCs w:val="22"/>
        </w:rPr>
        <w:t xml:space="preserve"> </w:t>
      </w:r>
      <w:r w:rsidRPr="00A9745F">
        <w:rPr>
          <w:rFonts w:ascii="Arial" w:hAnsi="Arial" w:cs="Arial"/>
          <w:sz w:val="22"/>
          <w:szCs w:val="22"/>
        </w:rPr>
        <w:t>w uzyskaniu danego zamówienia oraz poniósł lub może ponieść szkodę</w:t>
      </w:r>
      <w:r>
        <w:rPr>
          <w:rFonts w:ascii="Arial" w:hAnsi="Arial" w:cs="Arial"/>
          <w:sz w:val="22"/>
          <w:szCs w:val="22"/>
        </w:rPr>
        <w:t xml:space="preserve"> </w:t>
      </w:r>
      <w:r w:rsidRPr="00A9745F">
        <w:rPr>
          <w:rFonts w:ascii="Arial" w:hAnsi="Arial" w:cs="Arial"/>
          <w:sz w:val="22"/>
          <w:szCs w:val="22"/>
        </w:rPr>
        <w:t xml:space="preserve">w wyniku naruszenia przez </w:t>
      </w:r>
      <w:r>
        <w:rPr>
          <w:rFonts w:ascii="Arial" w:hAnsi="Arial" w:cs="Arial"/>
          <w:sz w:val="22"/>
          <w:szCs w:val="22"/>
        </w:rPr>
        <w:t>zamawiającego</w:t>
      </w:r>
      <w:r w:rsidRPr="00A9745F">
        <w:rPr>
          <w:rFonts w:ascii="Arial" w:hAnsi="Arial" w:cs="Arial"/>
          <w:sz w:val="22"/>
          <w:szCs w:val="22"/>
        </w:rPr>
        <w:t xml:space="preserve"> przepisów ustawy Pzp przysługują środki ochrony prawnej przewidzianej </w:t>
      </w:r>
      <w:r w:rsidR="00CC7902">
        <w:rPr>
          <w:rFonts w:ascii="Arial" w:hAnsi="Arial" w:cs="Arial"/>
          <w:sz w:val="22"/>
          <w:szCs w:val="22"/>
        </w:rPr>
        <w:t xml:space="preserve">                      </w:t>
      </w:r>
      <w:r w:rsidRPr="00A9745F">
        <w:rPr>
          <w:rFonts w:ascii="Arial" w:hAnsi="Arial" w:cs="Arial"/>
          <w:sz w:val="22"/>
          <w:szCs w:val="22"/>
        </w:rPr>
        <w:t>w rozdziale VI ustawy Pzp jak dla postępowań poniżej/powyżej kwoty określonej w przepisach wykonawczych wydanych na podstawie art. 11 ust. 1 ustawy Pzp.</w:t>
      </w:r>
    </w:p>
    <w:p w:rsidR="00732984" w:rsidRPr="00A9745F" w:rsidRDefault="00732984" w:rsidP="00E4151E">
      <w:pPr>
        <w:pStyle w:val="Zwykytekst2"/>
        <w:numPr>
          <w:ilvl w:val="0"/>
          <w:numId w:val="11"/>
        </w:numPr>
        <w:suppressAutoHyphens w:val="0"/>
        <w:spacing w:before="120"/>
        <w:ind w:left="357" w:hanging="357"/>
        <w:jc w:val="both"/>
        <w:rPr>
          <w:rFonts w:ascii="Arial" w:hAnsi="Arial" w:cs="Arial"/>
          <w:sz w:val="22"/>
          <w:szCs w:val="22"/>
        </w:rPr>
      </w:pPr>
      <w:r w:rsidRPr="00A9745F">
        <w:rPr>
          <w:rFonts w:ascii="Arial" w:hAnsi="Arial" w:cs="Arial"/>
          <w:sz w:val="22"/>
          <w:szCs w:val="22"/>
        </w:rPr>
        <w:t xml:space="preserve">Środki ochrony prawnej wobec ogłoszenia o zamówieniu oraz SIWZ przysługują również organizacjom wpisanym na listę, o której mowa w art. 154 pkt. 5 ustawy Pzp. </w:t>
      </w:r>
    </w:p>
    <w:p w:rsidR="00732984" w:rsidRPr="00A9745F" w:rsidRDefault="00732984" w:rsidP="00732984">
      <w:pPr>
        <w:tabs>
          <w:tab w:val="left" w:pos="9639"/>
        </w:tabs>
        <w:spacing w:before="240"/>
        <w:jc w:val="both"/>
        <w:rPr>
          <w:rFonts w:cs="Arial"/>
          <w:b/>
          <w:sz w:val="22"/>
          <w:szCs w:val="22"/>
        </w:rPr>
      </w:pPr>
      <w:r w:rsidRPr="00A9745F">
        <w:rPr>
          <w:rFonts w:cs="Arial"/>
          <w:b/>
          <w:i/>
          <w:sz w:val="22"/>
          <w:szCs w:val="22"/>
        </w:rPr>
        <w:t>ROZDZIAŁ XIX.</w:t>
      </w:r>
      <w:r w:rsidRPr="00A9745F">
        <w:rPr>
          <w:rFonts w:cs="Arial"/>
          <w:b/>
          <w:sz w:val="22"/>
          <w:szCs w:val="22"/>
        </w:rPr>
        <w:t xml:space="preserve"> </w:t>
      </w:r>
      <w:r w:rsidRPr="002A34F3">
        <w:rPr>
          <w:rFonts w:cs="Arial"/>
          <w:b/>
          <w:sz w:val="22"/>
          <w:szCs w:val="22"/>
          <w:u w:val="single"/>
        </w:rPr>
        <w:t>DODATKOWE INFORMACJE</w:t>
      </w:r>
    </w:p>
    <w:p w:rsidR="00732984" w:rsidRPr="00A9745F" w:rsidRDefault="00732984" w:rsidP="00E4151E">
      <w:pPr>
        <w:numPr>
          <w:ilvl w:val="0"/>
          <w:numId w:val="9"/>
        </w:numPr>
        <w:spacing w:before="120"/>
        <w:ind w:left="425" w:hanging="425"/>
        <w:jc w:val="both"/>
        <w:rPr>
          <w:rFonts w:cs="Arial"/>
          <w:sz w:val="22"/>
          <w:szCs w:val="22"/>
        </w:rPr>
      </w:pPr>
      <w:r w:rsidRPr="00A9745F">
        <w:rPr>
          <w:rFonts w:cs="Arial"/>
          <w:sz w:val="22"/>
          <w:szCs w:val="22"/>
        </w:rPr>
        <w:t xml:space="preserve">Zamawiający nie dopuszcza składania ofert częściowych. </w:t>
      </w:r>
    </w:p>
    <w:p w:rsidR="00732984" w:rsidRPr="00A9745F" w:rsidRDefault="00732984" w:rsidP="00E4151E">
      <w:pPr>
        <w:numPr>
          <w:ilvl w:val="0"/>
          <w:numId w:val="9"/>
        </w:numPr>
        <w:spacing w:before="120"/>
        <w:ind w:left="425" w:hanging="425"/>
        <w:jc w:val="both"/>
        <w:rPr>
          <w:rFonts w:cs="Arial"/>
          <w:sz w:val="22"/>
          <w:szCs w:val="22"/>
        </w:rPr>
      </w:pPr>
      <w:r w:rsidRPr="00A9745F">
        <w:rPr>
          <w:rFonts w:cs="Arial"/>
          <w:sz w:val="22"/>
          <w:szCs w:val="22"/>
        </w:rPr>
        <w:t>Zamawiający nie przewiduje udzielenia zamówień, o których mowa w art. 67 ust 1 pkt 6 i 7.</w:t>
      </w:r>
    </w:p>
    <w:p w:rsidR="00732984" w:rsidRPr="00A9745F" w:rsidRDefault="00732984" w:rsidP="00E4151E">
      <w:pPr>
        <w:numPr>
          <w:ilvl w:val="0"/>
          <w:numId w:val="9"/>
        </w:numPr>
        <w:spacing w:before="120"/>
        <w:ind w:left="425" w:hanging="425"/>
        <w:jc w:val="both"/>
        <w:rPr>
          <w:rFonts w:cs="Arial"/>
          <w:sz w:val="22"/>
          <w:szCs w:val="22"/>
        </w:rPr>
      </w:pPr>
      <w:r w:rsidRPr="00A9745F">
        <w:rPr>
          <w:rFonts w:cs="Arial"/>
          <w:sz w:val="22"/>
          <w:szCs w:val="22"/>
        </w:rPr>
        <w:t>Zamawiający nie dopuszcza składania ofert wariantowych.</w:t>
      </w:r>
    </w:p>
    <w:p w:rsidR="00732984" w:rsidRPr="00794D86" w:rsidRDefault="00732984" w:rsidP="00E4151E">
      <w:pPr>
        <w:numPr>
          <w:ilvl w:val="0"/>
          <w:numId w:val="9"/>
        </w:numPr>
        <w:spacing w:before="120"/>
        <w:ind w:left="425" w:hanging="425"/>
        <w:jc w:val="both"/>
        <w:rPr>
          <w:rFonts w:cs="Arial"/>
          <w:sz w:val="22"/>
          <w:szCs w:val="22"/>
        </w:rPr>
      </w:pPr>
      <w:r w:rsidRPr="00794D86">
        <w:rPr>
          <w:rFonts w:cs="Arial"/>
          <w:sz w:val="22"/>
          <w:szCs w:val="22"/>
        </w:rPr>
        <w:t>Wartości i dane ekonomiczne i finansowe przedstawione przez wykonawcę muszą być podane w PLN, a w przypadku wykonawców spoza terytorium Rzeczypospolitej Polskiej  w walucie ich kraju. Zamawiający dokona przeliczenia na PLN wartości wskazanej w dokumentach złożonych na potwierdzenie spełniania warunków udziału w post</w:t>
      </w:r>
      <w:r w:rsidR="00CC7902" w:rsidRPr="00794D86">
        <w:rPr>
          <w:rFonts w:cs="Arial"/>
          <w:sz w:val="22"/>
          <w:szCs w:val="22"/>
        </w:rPr>
        <w:t>ę</w:t>
      </w:r>
      <w:r w:rsidRPr="00794D86">
        <w:rPr>
          <w:rFonts w:cs="Arial"/>
          <w:sz w:val="22"/>
          <w:szCs w:val="22"/>
        </w:rPr>
        <w:t>powaniu, wyrażonej w walutach innych niż PLN, zamawiający przyjmie średni kurs publikowany przez Narodowy Bank Polski, tabela A, z dnia publikacji ogłoszenia</w:t>
      </w:r>
      <w:r w:rsidR="005D5823" w:rsidRPr="00794D86">
        <w:rPr>
          <w:rFonts w:cs="Arial"/>
          <w:sz w:val="22"/>
          <w:szCs w:val="22"/>
        </w:rPr>
        <w:t xml:space="preserve"> </w:t>
      </w:r>
      <w:r w:rsidRPr="00794D86">
        <w:rPr>
          <w:rFonts w:cs="Arial"/>
          <w:sz w:val="22"/>
          <w:szCs w:val="22"/>
        </w:rPr>
        <w:t xml:space="preserve">o zamówieniu w </w:t>
      </w:r>
      <w:r w:rsidR="008C5DD4" w:rsidRPr="00794D86">
        <w:rPr>
          <w:rFonts w:cs="Arial"/>
          <w:sz w:val="22"/>
          <w:szCs w:val="22"/>
        </w:rPr>
        <w:t>D</w:t>
      </w:r>
      <w:r w:rsidRPr="00794D86">
        <w:rPr>
          <w:rFonts w:cs="Arial"/>
          <w:sz w:val="22"/>
          <w:szCs w:val="22"/>
        </w:rPr>
        <w:t>zienniku Urzędowym Unii Europejskiej (odpowiednio: z dnia ogłoszenia o zamówieniu w Biuletynie Zamówień Publicznych). Jeśli w tym dniu kursu nie ogłoszono, do ww. przeliczenia zastosowany będzie ostatni ogłoszony kurs przed tym dniem.</w:t>
      </w:r>
    </w:p>
    <w:p w:rsidR="00732984" w:rsidRPr="00A9745F" w:rsidRDefault="00732984" w:rsidP="00E4151E">
      <w:pPr>
        <w:numPr>
          <w:ilvl w:val="0"/>
          <w:numId w:val="9"/>
        </w:numPr>
        <w:spacing w:before="120"/>
        <w:ind w:left="425" w:hanging="425"/>
        <w:jc w:val="both"/>
        <w:rPr>
          <w:rFonts w:cs="Arial"/>
          <w:sz w:val="22"/>
          <w:szCs w:val="22"/>
        </w:rPr>
      </w:pPr>
      <w:r w:rsidRPr="00A9745F">
        <w:rPr>
          <w:rFonts w:cs="Arial"/>
          <w:sz w:val="22"/>
          <w:szCs w:val="22"/>
        </w:rPr>
        <w:t xml:space="preserve">Zamawiający nie przewiduje przeprowadzenie aukcji elektronicznej. </w:t>
      </w:r>
    </w:p>
    <w:p w:rsidR="00732984" w:rsidRPr="00A9745F" w:rsidRDefault="00732984" w:rsidP="00E4151E">
      <w:pPr>
        <w:numPr>
          <w:ilvl w:val="0"/>
          <w:numId w:val="9"/>
        </w:numPr>
        <w:spacing w:before="120"/>
        <w:ind w:left="425" w:hanging="425"/>
        <w:jc w:val="both"/>
        <w:rPr>
          <w:rFonts w:cs="Arial"/>
          <w:sz w:val="22"/>
          <w:szCs w:val="22"/>
        </w:rPr>
      </w:pPr>
      <w:r w:rsidRPr="00A9745F">
        <w:rPr>
          <w:rFonts w:cs="Arial"/>
          <w:sz w:val="22"/>
          <w:szCs w:val="22"/>
        </w:rPr>
        <w:t>Zamawiający nie przewiduje zwrotu kosztów udziału w postępowaniu,</w:t>
      </w:r>
      <w:r>
        <w:rPr>
          <w:rFonts w:cs="Arial"/>
          <w:sz w:val="22"/>
          <w:szCs w:val="22"/>
        </w:rPr>
        <w:t xml:space="preserve"> </w:t>
      </w:r>
      <w:r w:rsidRPr="00A9745F">
        <w:rPr>
          <w:rFonts w:cs="Arial"/>
          <w:sz w:val="22"/>
          <w:szCs w:val="22"/>
        </w:rPr>
        <w:t>z zastrzeżeniem art. 93 ust. 4 ustawy Pzp.</w:t>
      </w:r>
    </w:p>
    <w:p w:rsidR="00732984" w:rsidRPr="002A34F3" w:rsidRDefault="00732984" w:rsidP="00BA136A">
      <w:pPr>
        <w:suppressAutoHyphens w:val="0"/>
        <w:spacing w:before="240" w:after="160" w:line="259" w:lineRule="auto"/>
        <w:rPr>
          <w:rFonts w:cs="Arial"/>
          <w:b/>
          <w:sz w:val="22"/>
          <w:szCs w:val="22"/>
          <w:u w:val="single"/>
        </w:rPr>
      </w:pPr>
      <w:r w:rsidRPr="002A34F3">
        <w:rPr>
          <w:rFonts w:cs="Arial"/>
          <w:b/>
          <w:sz w:val="22"/>
          <w:szCs w:val="22"/>
          <w:u w:val="single"/>
        </w:rPr>
        <w:t xml:space="preserve">PODWYKONAWSTWO </w:t>
      </w:r>
    </w:p>
    <w:p w:rsidR="00732984" w:rsidRPr="00987C6D" w:rsidRDefault="00732984" w:rsidP="00987C6D">
      <w:pPr>
        <w:numPr>
          <w:ilvl w:val="0"/>
          <w:numId w:val="13"/>
        </w:numPr>
        <w:spacing w:before="120"/>
        <w:jc w:val="both"/>
        <w:rPr>
          <w:rFonts w:cs="Arial"/>
          <w:sz w:val="22"/>
          <w:szCs w:val="22"/>
        </w:rPr>
      </w:pPr>
      <w:r w:rsidRPr="0095520F">
        <w:rPr>
          <w:rFonts w:cs="Arial"/>
          <w:sz w:val="22"/>
          <w:szCs w:val="22"/>
        </w:rPr>
        <w:t>Wykonawca może powierzyć wykonanie części zamówienia podwykonawcy/om z wyjątkiem sytuacji, gdy zamawiający zastrzeże w Specyfikacji Istotnych Warunków Zamówienia (patrz Rozdział III SIWZ) obowiązek osobistego wykonania przez wykonawcę</w:t>
      </w:r>
      <w:r w:rsidR="00393E93" w:rsidRPr="0095520F">
        <w:rPr>
          <w:rFonts w:cs="Arial"/>
          <w:sz w:val="22"/>
          <w:szCs w:val="22"/>
        </w:rPr>
        <w:t xml:space="preserve"> </w:t>
      </w:r>
      <w:r w:rsidRPr="0095520F">
        <w:rPr>
          <w:rFonts w:cs="Arial"/>
          <w:sz w:val="22"/>
          <w:szCs w:val="22"/>
        </w:rPr>
        <w:t>kluczowych części zamówienia na lub usługi</w:t>
      </w:r>
      <w:r w:rsidR="0095520F" w:rsidRPr="0095520F">
        <w:rPr>
          <w:rFonts w:cs="Arial"/>
          <w:sz w:val="22"/>
          <w:szCs w:val="22"/>
        </w:rPr>
        <w:t>, tj</w:t>
      </w:r>
      <w:r w:rsidR="00393E93" w:rsidRPr="0095520F">
        <w:rPr>
          <w:rFonts w:cs="Arial"/>
          <w:sz w:val="22"/>
          <w:szCs w:val="22"/>
        </w:rPr>
        <w:t>.</w:t>
      </w:r>
      <w:r w:rsidR="0095520F" w:rsidRPr="0095520F">
        <w:rPr>
          <w:rFonts w:cs="Arial"/>
          <w:sz w:val="22"/>
          <w:szCs w:val="22"/>
        </w:rPr>
        <w:t xml:space="preserve"> </w:t>
      </w:r>
      <w:r w:rsidR="0095520F" w:rsidRPr="0095520F">
        <w:rPr>
          <w:rFonts w:cs="Arial"/>
          <w:b/>
          <w:sz w:val="22"/>
          <w:szCs w:val="22"/>
        </w:rPr>
        <w:t>prac polegających</w:t>
      </w:r>
      <w:r w:rsidR="00FF390D">
        <w:rPr>
          <w:rFonts w:cs="Arial"/>
          <w:b/>
          <w:sz w:val="22"/>
          <w:szCs w:val="22"/>
        </w:rPr>
        <w:t xml:space="preserve"> na</w:t>
      </w:r>
      <w:r w:rsidR="0095520F" w:rsidRPr="0095520F">
        <w:rPr>
          <w:rFonts w:cs="Arial"/>
          <w:b/>
          <w:sz w:val="22"/>
          <w:szCs w:val="22"/>
        </w:rPr>
        <w:t xml:space="preserve"> </w:t>
      </w:r>
      <w:r w:rsidR="00987C6D">
        <w:rPr>
          <w:rFonts w:cs="Arial"/>
          <w:b/>
          <w:sz w:val="22"/>
          <w:szCs w:val="22"/>
        </w:rPr>
        <w:t>dostawie.</w:t>
      </w:r>
    </w:p>
    <w:p w:rsidR="00732984" w:rsidRPr="00AD64BC" w:rsidRDefault="00732984" w:rsidP="00E4151E">
      <w:pPr>
        <w:numPr>
          <w:ilvl w:val="0"/>
          <w:numId w:val="13"/>
        </w:numPr>
        <w:spacing w:before="120"/>
        <w:jc w:val="both"/>
        <w:rPr>
          <w:rFonts w:cs="Arial"/>
          <w:sz w:val="22"/>
          <w:szCs w:val="22"/>
        </w:rPr>
      </w:pPr>
      <w:r w:rsidRPr="0095520F">
        <w:rPr>
          <w:rFonts w:cs="Arial"/>
          <w:sz w:val="22"/>
          <w:szCs w:val="22"/>
        </w:rPr>
        <w:t xml:space="preserve">Zamawiający żąda wskazania przez wykonawcę części zamówienia, których </w:t>
      </w:r>
      <w:r w:rsidRPr="00AD64BC">
        <w:rPr>
          <w:rFonts w:cs="Arial"/>
          <w:sz w:val="22"/>
          <w:szCs w:val="22"/>
        </w:rPr>
        <w:t xml:space="preserve">wykonanie zamierza powierzyć podwykonawcom, i podania przez wykonawcę firm podwykonawców </w:t>
      </w:r>
      <w:r w:rsidR="005D5823" w:rsidRPr="00AD64BC">
        <w:rPr>
          <w:rFonts w:cs="Arial"/>
          <w:sz w:val="22"/>
          <w:szCs w:val="22"/>
        </w:rPr>
        <w:t xml:space="preserve">                           </w:t>
      </w:r>
      <w:r w:rsidRPr="00AD64BC">
        <w:rPr>
          <w:rFonts w:cs="Arial"/>
          <w:sz w:val="22"/>
          <w:szCs w:val="22"/>
        </w:rPr>
        <w:t>– w Formularzu ofertowym pkt 10.</w:t>
      </w:r>
    </w:p>
    <w:p w:rsidR="00ED59EB" w:rsidRPr="006F68AE" w:rsidRDefault="00ED59EB" w:rsidP="00E4151E">
      <w:pPr>
        <w:numPr>
          <w:ilvl w:val="0"/>
          <w:numId w:val="13"/>
        </w:numPr>
        <w:spacing w:before="120"/>
        <w:jc w:val="both"/>
        <w:rPr>
          <w:rFonts w:cs="Arial"/>
          <w:sz w:val="22"/>
          <w:szCs w:val="22"/>
        </w:rPr>
      </w:pPr>
      <w:r w:rsidRPr="006F68AE">
        <w:rPr>
          <w:rFonts w:cs="Arial"/>
          <w:sz w:val="22"/>
          <w:szCs w:val="22"/>
        </w:rPr>
        <w:t xml:space="preserve">W przypadku zamówień na roboty budowlane lub usługi,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roboty budowlane lub usługi. Wykonawca zawiadamia zamawiającego </w:t>
      </w:r>
      <w:r w:rsidRPr="006F68AE">
        <w:rPr>
          <w:rFonts w:cs="Arial"/>
          <w:sz w:val="22"/>
          <w:szCs w:val="22"/>
        </w:rPr>
        <w:lastRenderedPageBreak/>
        <w:t>o wszelkich zmianach danych, o których mowa w zdaniu pierwszym, w trakcie realizacji zamówienia, a także przekazuje informacje na temat nowych podwykonawców, którym                             w późniejszym okresie zamierza powierzyć realizację robót budowlanych lub usług.</w:t>
      </w:r>
    </w:p>
    <w:p w:rsidR="00ED59EB" w:rsidRPr="006F68AE" w:rsidRDefault="00ED59EB" w:rsidP="00E4151E">
      <w:pPr>
        <w:numPr>
          <w:ilvl w:val="0"/>
          <w:numId w:val="13"/>
        </w:numPr>
        <w:spacing w:before="120"/>
        <w:jc w:val="both"/>
        <w:rPr>
          <w:rFonts w:cs="Arial"/>
          <w:sz w:val="22"/>
          <w:szCs w:val="22"/>
        </w:rPr>
      </w:pPr>
      <w:r w:rsidRPr="006F68AE">
        <w:rPr>
          <w:rFonts w:cs="Arial"/>
          <w:sz w:val="22"/>
          <w:szCs w:val="22"/>
        </w:rPr>
        <w:t xml:space="preserve">Zamawiający może żądać informacji, o których mowa w pkt 3, w przypadku zamówień </w:t>
      </w:r>
      <w:r w:rsidR="00184453" w:rsidRPr="006F68AE">
        <w:rPr>
          <w:rFonts w:cs="Arial"/>
          <w:sz w:val="22"/>
          <w:szCs w:val="22"/>
        </w:rPr>
        <w:t xml:space="preserve">                            </w:t>
      </w:r>
      <w:r w:rsidRPr="006F68AE">
        <w:rPr>
          <w:rFonts w:cs="Arial"/>
          <w:sz w:val="22"/>
          <w:szCs w:val="22"/>
        </w:rPr>
        <w:t xml:space="preserve">na dostawy, usługi inne niż dotyczące usług, które mają być wykonane w miejscu podlegającym bezpośredniemu nadzorowi zamawiającego, lub zamówień od dostawców uczestniczących </w:t>
      </w:r>
      <w:r w:rsidR="00184453" w:rsidRPr="006F68AE">
        <w:rPr>
          <w:rFonts w:cs="Arial"/>
          <w:sz w:val="22"/>
          <w:szCs w:val="22"/>
        </w:rPr>
        <w:t xml:space="preserve">                   </w:t>
      </w:r>
      <w:r w:rsidRPr="006F68AE">
        <w:rPr>
          <w:rFonts w:cs="Arial"/>
          <w:sz w:val="22"/>
          <w:szCs w:val="22"/>
        </w:rPr>
        <w:t>w realizacji zamówienia na roboty budowlane lub usługi.</w:t>
      </w:r>
    </w:p>
    <w:p w:rsidR="00ED59EB" w:rsidRDefault="00ED59EB" w:rsidP="00E4151E">
      <w:pPr>
        <w:numPr>
          <w:ilvl w:val="0"/>
          <w:numId w:val="13"/>
        </w:numPr>
        <w:spacing w:before="120"/>
        <w:ind w:left="357" w:hanging="357"/>
        <w:jc w:val="both"/>
        <w:rPr>
          <w:rFonts w:cs="Arial"/>
          <w:sz w:val="22"/>
          <w:szCs w:val="22"/>
        </w:rPr>
      </w:pPr>
      <w:r w:rsidRPr="00ED59EB">
        <w:rPr>
          <w:rFonts w:cs="Arial"/>
          <w:sz w:val="22"/>
          <w:szCs w:val="22"/>
        </w:rPr>
        <w:t xml:space="preserve">Jeżeli zmiana albo rezygnacja z podwykonawcy dotyczy podmiotu, na którego zasoby wykonawca powoływał się, na zasadach określonych w art. 22a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t>
      </w:r>
      <w:r w:rsidR="00BB1E69">
        <w:rPr>
          <w:rFonts w:cs="Arial"/>
          <w:sz w:val="22"/>
          <w:szCs w:val="22"/>
        </w:rPr>
        <w:t xml:space="preserve">                    </w:t>
      </w:r>
      <w:r w:rsidRPr="00ED59EB">
        <w:rPr>
          <w:rFonts w:cs="Arial"/>
          <w:sz w:val="22"/>
          <w:szCs w:val="22"/>
        </w:rPr>
        <w:t>w trakcie postępowania o udzielenie zamówienia</w:t>
      </w:r>
      <w:r>
        <w:rPr>
          <w:rFonts w:cs="Arial"/>
          <w:sz w:val="22"/>
          <w:szCs w:val="22"/>
        </w:rPr>
        <w:t>.</w:t>
      </w:r>
    </w:p>
    <w:p w:rsidR="00BB1E69" w:rsidRDefault="00BB1E69" w:rsidP="00E4151E">
      <w:pPr>
        <w:numPr>
          <w:ilvl w:val="0"/>
          <w:numId w:val="13"/>
        </w:numPr>
        <w:spacing w:before="120"/>
        <w:ind w:left="357" w:hanging="357"/>
        <w:jc w:val="both"/>
        <w:rPr>
          <w:rFonts w:cs="Arial"/>
          <w:sz w:val="22"/>
          <w:szCs w:val="22"/>
        </w:rPr>
      </w:pPr>
      <w:r w:rsidRPr="00BB1E69">
        <w:rPr>
          <w:rFonts w:cs="Arial"/>
          <w:sz w:val="22"/>
          <w:szCs w:val="22"/>
        </w:rPr>
        <w:t xml:space="preserve">Powierzenie wykonania części zamówienia podwykonawcom nie zwalnia wykonawcy </w:t>
      </w:r>
      <w:r>
        <w:rPr>
          <w:rFonts w:cs="Arial"/>
          <w:sz w:val="22"/>
          <w:szCs w:val="22"/>
        </w:rPr>
        <w:t xml:space="preserve">                               </w:t>
      </w:r>
      <w:r w:rsidRPr="00BB1E69">
        <w:rPr>
          <w:rFonts w:cs="Arial"/>
          <w:sz w:val="22"/>
          <w:szCs w:val="22"/>
        </w:rPr>
        <w:t>z odpowiedzialności za należyte wykonanie tego zamówienia</w:t>
      </w:r>
      <w:r>
        <w:rPr>
          <w:rFonts w:cs="Arial"/>
          <w:sz w:val="22"/>
          <w:szCs w:val="22"/>
        </w:rPr>
        <w:t>.</w:t>
      </w:r>
    </w:p>
    <w:p w:rsidR="00732984" w:rsidRPr="00C262AD" w:rsidRDefault="00C262AD" w:rsidP="00E4151E">
      <w:pPr>
        <w:numPr>
          <w:ilvl w:val="0"/>
          <w:numId w:val="13"/>
        </w:numPr>
        <w:spacing w:before="120"/>
        <w:ind w:left="357" w:hanging="357"/>
        <w:jc w:val="both"/>
        <w:rPr>
          <w:rFonts w:cs="Arial"/>
          <w:sz w:val="22"/>
          <w:szCs w:val="22"/>
        </w:rPr>
      </w:pPr>
      <w:r w:rsidRPr="00C262AD">
        <w:rPr>
          <w:rFonts w:cs="Arial"/>
          <w:sz w:val="22"/>
          <w:szCs w:val="22"/>
        </w:rPr>
        <w:t>Wykonawca składający ofertę wspólną (p</w:t>
      </w:r>
      <w:r w:rsidR="00732984" w:rsidRPr="00C262AD">
        <w:rPr>
          <w:rFonts w:cs="Arial"/>
          <w:sz w:val="22"/>
          <w:szCs w:val="22"/>
        </w:rPr>
        <w:t>artner</w:t>
      </w:r>
      <w:r w:rsidRPr="00C262AD">
        <w:rPr>
          <w:rFonts w:cs="Arial"/>
          <w:sz w:val="22"/>
          <w:szCs w:val="22"/>
        </w:rPr>
        <w:t>)</w:t>
      </w:r>
      <w:r w:rsidR="00732984" w:rsidRPr="00C262AD">
        <w:rPr>
          <w:rFonts w:cs="Arial"/>
          <w:sz w:val="22"/>
          <w:szCs w:val="22"/>
        </w:rPr>
        <w:t xml:space="preserve"> nie jest podwykonawcą.</w:t>
      </w:r>
    </w:p>
    <w:p w:rsidR="009C7C50" w:rsidRDefault="009C7C50">
      <w:pPr>
        <w:suppressAutoHyphens w:val="0"/>
        <w:spacing w:after="160" w:line="259" w:lineRule="auto"/>
        <w:rPr>
          <w:rFonts w:cs="Arial"/>
          <w:b/>
          <w:bCs/>
          <w:kern w:val="1"/>
          <w:sz w:val="22"/>
          <w:szCs w:val="22"/>
          <w:u w:val="single"/>
        </w:rPr>
      </w:pPr>
      <w:r>
        <w:rPr>
          <w:sz w:val="22"/>
          <w:szCs w:val="22"/>
          <w:u w:val="single"/>
        </w:rPr>
        <w:br w:type="page"/>
      </w:r>
    </w:p>
    <w:p w:rsidR="00732984" w:rsidRPr="002A34F3" w:rsidRDefault="00732984" w:rsidP="00732984">
      <w:pPr>
        <w:pStyle w:val="Nagwek1"/>
        <w:tabs>
          <w:tab w:val="num" w:pos="720"/>
        </w:tabs>
        <w:suppressAutoHyphens w:val="0"/>
        <w:spacing w:after="120"/>
        <w:jc w:val="both"/>
        <w:rPr>
          <w:sz w:val="22"/>
          <w:szCs w:val="22"/>
          <w:u w:val="single"/>
        </w:rPr>
      </w:pPr>
      <w:r w:rsidRPr="002A34F3">
        <w:rPr>
          <w:sz w:val="22"/>
          <w:szCs w:val="22"/>
          <w:u w:val="single"/>
        </w:rPr>
        <w:lastRenderedPageBreak/>
        <w:t>WYKAZ ZAŁĄCZNIKÓW DO SIWZ</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567"/>
        <w:gridCol w:w="7654"/>
      </w:tblGrid>
      <w:tr w:rsidR="004B0608" w:rsidRPr="004B0608" w:rsidTr="009C7C50">
        <w:tc>
          <w:tcPr>
            <w:tcW w:w="1985" w:type="dxa"/>
            <w:gridSpan w:val="2"/>
            <w:shd w:val="clear" w:color="auto" w:fill="BFBFBF"/>
            <w:vAlign w:val="center"/>
          </w:tcPr>
          <w:p w:rsidR="00732984" w:rsidRPr="004B0608" w:rsidRDefault="00732984" w:rsidP="00026DF1">
            <w:pPr>
              <w:jc w:val="center"/>
              <w:rPr>
                <w:rFonts w:cs="Arial"/>
                <w:b/>
                <w:sz w:val="21"/>
                <w:szCs w:val="21"/>
              </w:rPr>
            </w:pPr>
            <w:bookmarkStart w:id="31" w:name="_Hlk516671175"/>
            <w:r w:rsidRPr="004B0608">
              <w:rPr>
                <w:rFonts w:cs="Arial"/>
                <w:b/>
                <w:sz w:val="21"/>
                <w:szCs w:val="21"/>
              </w:rPr>
              <w:t>Oznaczenie Załącznika</w:t>
            </w:r>
          </w:p>
        </w:tc>
        <w:tc>
          <w:tcPr>
            <w:tcW w:w="7654" w:type="dxa"/>
            <w:shd w:val="clear" w:color="auto" w:fill="BFBFBF"/>
            <w:vAlign w:val="center"/>
          </w:tcPr>
          <w:p w:rsidR="00732984" w:rsidRPr="004B0608" w:rsidRDefault="00732984" w:rsidP="00026DF1">
            <w:pPr>
              <w:pStyle w:val="Nagwek3"/>
              <w:spacing w:before="0" w:after="0"/>
              <w:rPr>
                <w:sz w:val="21"/>
                <w:szCs w:val="21"/>
              </w:rPr>
            </w:pPr>
            <w:r w:rsidRPr="004B0608">
              <w:rPr>
                <w:sz w:val="21"/>
                <w:szCs w:val="21"/>
              </w:rPr>
              <w:t>Nazwa Załącznika</w:t>
            </w:r>
          </w:p>
        </w:tc>
      </w:tr>
      <w:tr w:rsidR="000E175B" w:rsidRPr="004B0608" w:rsidTr="0034234F">
        <w:trPr>
          <w:trHeight w:val="298"/>
        </w:trPr>
        <w:tc>
          <w:tcPr>
            <w:tcW w:w="9639" w:type="dxa"/>
            <w:gridSpan w:val="3"/>
            <w:shd w:val="clear" w:color="auto" w:fill="D9D9D9"/>
            <w:vAlign w:val="center"/>
          </w:tcPr>
          <w:p w:rsidR="00732984" w:rsidRPr="004B0608" w:rsidRDefault="00732984" w:rsidP="00026DF1">
            <w:pPr>
              <w:jc w:val="center"/>
              <w:rPr>
                <w:rFonts w:cs="Arial"/>
                <w:sz w:val="21"/>
                <w:szCs w:val="21"/>
              </w:rPr>
            </w:pPr>
            <w:r w:rsidRPr="004B0608">
              <w:rPr>
                <w:rFonts w:cs="Arial"/>
                <w:b/>
                <w:sz w:val="21"/>
                <w:szCs w:val="21"/>
              </w:rPr>
              <w:t>Formularze do wypełnienia, stanowiące treść oferty wykonawcy</w:t>
            </w:r>
          </w:p>
        </w:tc>
      </w:tr>
      <w:tr w:rsidR="004B0608" w:rsidRPr="004B0608" w:rsidTr="009C7C50">
        <w:tc>
          <w:tcPr>
            <w:tcW w:w="1418" w:type="dxa"/>
            <w:vAlign w:val="center"/>
          </w:tcPr>
          <w:p w:rsidR="00732984" w:rsidRPr="004B0608" w:rsidRDefault="00732984" w:rsidP="00026DF1">
            <w:pPr>
              <w:rPr>
                <w:rFonts w:cs="Arial"/>
                <w:sz w:val="21"/>
                <w:szCs w:val="21"/>
              </w:rPr>
            </w:pPr>
            <w:r w:rsidRPr="004B0608">
              <w:rPr>
                <w:rFonts w:cs="Arial"/>
                <w:sz w:val="21"/>
                <w:szCs w:val="21"/>
              </w:rPr>
              <w:t>Załącznik nr</w:t>
            </w:r>
          </w:p>
        </w:tc>
        <w:tc>
          <w:tcPr>
            <w:tcW w:w="567" w:type="dxa"/>
            <w:vAlign w:val="center"/>
          </w:tcPr>
          <w:p w:rsidR="00732984" w:rsidRPr="004B0608" w:rsidRDefault="00732984" w:rsidP="00026DF1">
            <w:pPr>
              <w:numPr>
                <w:ilvl w:val="0"/>
                <w:numId w:val="5"/>
              </w:numPr>
              <w:tabs>
                <w:tab w:val="clear" w:pos="1035"/>
              </w:tabs>
              <w:suppressAutoHyphens w:val="0"/>
              <w:ind w:left="45" w:firstLine="0"/>
              <w:jc w:val="center"/>
              <w:rPr>
                <w:rFonts w:cs="Arial"/>
                <w:sz w:val="21"/>
                <w:szCs w:val="21"/>
              </w:rPr>
            </w:pPr>
          </w:p>
        </w:tc>
        <w:tc>
          <w:tcPr>
            <w:tcW w:w="7654" w:type="dxa"/>
            <w:vAlign w:val="center"/>
          </w:tcPr>
          <w:p w:rsidR="00732984" w:rsidRPr="004B0608" w:rsidRDefault="00732984" w:rsidP="00D75DB3">
            <w:pPr>
              <w:jc w:val="both"/>
              <w:rPr>
                <w:rFonts w:cs="Arial"/>
                <w:sz w:val="21"/>
                <w:szCs w:val="21"/>
              </w:rPr>
            </w:pPr>
            <w:r w:rsidRPr="004B0608">
              <w:rPr>
                <w:rFonts w:cs="Arial"/>
                <w:sz w:val="21"/>
                <w:szCs w:val="21"/>
              </w:rPr>
              <w:t>Formularz ofertowy</w:t>
            </w:r>
          </w:p>
        </w:tc>
      </w:tr>
      <w:tr w:rsidR="004B0608" w:rsidRPr="004B0608" w:rsidTr="009C7C50">
        <w:tc>
          <w:tcPr>
            <w:tcW w:w="1418" w:type="dxa"/>
            <w:vAlign w:val="center"/>
          </w:tcPr>
          <w:p w:rsidR="00732984" w:rsidRPr="004B0608" w:rsidRDefault="00732984" w:rsidP="00026DF1">
            <w:pPr>
              <w:rPr>
                <w:rFonts w:cs="Arial"/>
                <w:sz w:val="21"/>
                <w:szCs w:val="21"/>
              </w:rPr>
            </w:pPr>
            <w:r w:rsidRPr="004B0608">
              <w:rPr>
                <w:rFonts w:cs="Arial"/>
                <w:sz w:val="21"/>
                <w:szCs w:val="21"/>
              </w:rPr>
              <w:t>Załącznik nr</w:t>
            </w:r>
          </w:p>
        </w:tc>
        <w:tc>
          <w:tcPr>
            <w:tcW w:w="567" w:type="dxa"/>
            <w:vAlign w:val="center"/>
          </w:tcPr>
          <w:p w:rsidR="00732984" w:rsidRPr="004B0608" w:rsidRDefault="00732984" w:rsidP="00026DF1">
            <w:pPr>
              <w:numPr>
                <w:ilvl w:val="0"/>
                <w:numId w:val="5"/>
              </w:numPr>
              <w:tabs>
                <w:tab w:val="clear" w:pos="1035"/>
              </w:tabs>
              <w:suppressAutoHyphens w:val="0"/>
              <w:ind w:left="45" w:firstLine="0"/>
              <w:jc w:val="center"/>
              <w:rPr>
                <w:rFonts w:cs="Arial"/>
                <w:sz w:val="21"/>
                <w:szCs w:val="21"/>
              </w:rPr>
            </w:pPr>
          </w:p>
        </w:tc>
        <w:tc>
          <w:tcPr>
            <w:tcW w:w="7654" w:type="dxa"/>
            <w:vAlign w:val="center"/>
          </w:tcPr>
          <w:p w:rsidR="00732984" w:rsidRPr="004B0608" w:rsidRDefault="00732984" w:rsidP="00D75DB3">
            <w:pPr>
              <w:jc w:val="both"/>
              <w:rPr>
                <w:rFonts w:cs="Arial"/>
                <w:sz w:val="21"/>
                <w:szCs w:val="21"/>
              </w:rPr>
            </w:pPr>
            <w:r w:rsidRPr="004B0608">
              <w:rPr>
                <w:rFonts w:cs="Arial"/>
                <w:sz w:val="21"/>
                <w:szCs w:val="21"/>
              </w:rPr>
              <w:t xml:space="preserve">Oświadczenie </w:t>
            </w:r>
            <w:bookmarkStart w:id="32" w:name="_Hlk525812636"/>
            <w:r w:rsidRPr="004B0608">
              <w:rPr>
                <w:rFonts w:cs="Arial"/>
                <w:sz w:val="21"/>
                <w:szCs w:val="21"/>
              </w:rPr>
              <w:t>wykonawcy o niepodleganiu wykluczeniu z postępowania</w:t>
            </w:r>
            <w:r w:rsidR="00147BFF">
              <w:rPr>
                <w:rFonts w:cs="Arial"/>
                <w:sz w:val="21"/>
                <w:szCs w:val="21"/>
              </w:rPr>
              <w:t xml:space="preserve">                        </w:t>
            </w:r>
            <w:r w:rsidRPr="004B0608">
              <w:rPr>
                <w:rFonts w:cs="Arial"/>
                <w:sz w:val="21"/>
                <w:szCs w:val="21"/>
              </w:rPr>
              <w:t xml:space="preserve"> </w:t>
            </w:r>
            <w:r w:rsidR="00147BFF">
              <w:rPr>
                <w:rFonts w:cs="Arial"/>
                <w:sz w:val="21"/>
                <w:szCs w:val="21"/>
              </w:rPr>
              <w:t>o</w:t>
            </w:r>
            <w:r w:rsidRPr="004B0608">
              <w:rPr>
                <w:rFonts w:cs="Arial"/>
                <w:sz w:val="21"/>
                <w:szCs w:val="21"/>
              </w:rPr>
              <w:t>raz  o spełnianiu warunków udziału</w:t>
            </w:r>
            <w:r w:rsidR="00D75DB3" w:rsidRPr="004B0608">
              <w:rPr>
                <w:rFonts w:cs="Arial"/>
                <w:sz w:val="21"/>
                <w:szCs w:val="21"/>
              </w:rPr>
              <w:t xml:space="preserve"> </w:t>
            </w:r>
            <w:r w:rsidRPr="004B0608">
              <w:rPr>
                <w:rFonts w:cs="Arial"/>
                <w:sz w:val="21"/>
                <w:szCs w:val="21"/>
              </w:rPr>
              <w:t>w postępowaniu</w:t>
            </w:r>
            <w:bookmarkEnd w:id="32"/>
          </w:p>
        </w:tc>
      </w:tr>
      <w:tr w:rsidR="000B0963" w:rsidRPr="004B0608" w:rsidTr="009C7C50">
        <w:tc>
          <w:tcPr>
            <w:tcW w:w="1418" w:type="dxa"/>
            <w:vAlign w:val="center"/>
          </w:tcPr>
          <w:p w:rsidR="000B0963" w:rsidRPr="004B0608" w:rsidRDefault="0034234F" w:rsidP="00026DF1">
            <w:pPr>
              <w:rPr>
                <w:rFonts w:cs="Arial"/>
                <w:sz w:val="21"/>
                <w:szCs w:val="21"/>
              </w:rPr>
            </w:pPr>
            <w:r w:rsidRPr="004B0608">
              <w:rPr>
                <w:rFonts w:cs="Arial"/>
                <w:sz w:val="21"/>
                <w:szCs w:val="21"/>
              </w:rPr>
              <w:t>Załącznik nr</w:t>
            </w:r>
          </w:p>
        </w:tc>
        <w:tc>
          <w:tcPr>
            <w:tcW w:w="567" w:type="dxa"/>
            <w:vAlign w:val="center"/>
          </w:tcPr>
          <w:p w:rsidR="000B0963" w:rsidRPr="004B0608" w:rsidRDefault="000B0963" w:rsidP="00026DF1">
            <w:pPr>
              <w:numPr>
                <w:ilvl w:val="0"/>
                <w:numId w:val="5"/>
              </w:numPr>
              <w:tabs>
                <w:tab w:val="clear" w:pos="1035"/>
              </w:tabs>
              <w:suppressAutoHyphens w:val="0"/>
              <w:ind w:left="45" w:firstLine="0"/>
              <w:jc w:val="center"/>
              <w:rPr>
                <w:rFonts w:cs="Arial"/>
                <w:sz w:val="21"/>
                <w:szCs w:val="21"/>
              </w:rPr>
            </w:pPr>
          </w:p>
        </w:tc>
        <w:tc>
          <w:tcPr>
            <w:tcW w:w="7654" w:type="dxa"/>
            <w:vAlign w:val="center"/>
          </w:tcPr>
          <w:p w:rsidR="000B0963" w:rsidRPr="004B0608" w:rsidRDefault="0034234F" w:rsidP="0034234F">
            <w:pPr>
              <w:jc w:val="both"/>
              <w:rPr>
                <w:rFonts w:cs="Arial"/>
                <w:sz w:val="21"/>
                <w:szCs w:val="21"/>
              </w:rPr>
            </w:pPr>
            <w:r>
              <w:rPr>
                <w:rFonts w:cs="Arial"/>
                <w:sz w:val="21"/>
                <w:szCs w:val="21"/>
              </w:rPr>
              <w:t xml:space="preserve">Zobowiązanie </w:t>
            </w:r>
            <w:r w:rsidRPr="0034234F">
              <w:rPr>
                <w:rFonts w:cs="Arial"/>
                <w:sz w:val="21"/>
                <w:szCs w:val="21"/>
              </w:rPr>
              <w:t>do oddania do dyspozycji wykonawcy niezbędnych zasobów</w:t>
            </w:r>
            <w:r>
              <w:rPr>
                <w:rFonts w:cs="Arial"/>
                <w:sz w:val="21"/>
                <w:szCs w:val="21"/>
              </w:rPr>
              <w:t xml:space="preserve"> </w:t>
            </w:r>
            <w:r w:rsidRPr="0034234F">
              <w:rPr>
                <w:rFonts w:cs="Arial"/>
                <w:sz w:val="21"/>
                <w:szCs w:val="21"/>
              </w:rPr>
              <w:t>na potrzeby realizacji zamówienia</w:t>
            </w:r>
          </w:p>
        </w:tc>
      </w:tr>
      <w:tr w:rsidR="000E175B" w:rsidRPr="004B0608" w:rsidTr="00693D8A">
        <w:trPr>
          <w:trHeight w:val="311"/>
        </w:trPr>
        <w:tc>
          <w:tcPr>
            <w:tcW w:w="9639" w:type="dxa"/>
            <w:gridSpan w:val="3"/>
            <w:shd w:val="clear" w:color="auto" w:fill="D9D9D9"/>
            <w:vAlign w:val="center"/>
          </w:tcPr>
          <w:p w:rsidR="00732984" w:rsidRPr="004B0608" w:rsidRDefault="00732984" w:rsidP="00026DF1">
            <w:pPr>
              <w:jc w:val="center"/>
              <w:rPr>
                <w:rFonts w:cs="Arial"/>
                <w:sz w:val="21"/>
                <w:szCs w:val="21"/>
              </w:rPr>
            </w:pPr>
            <w:r w:rsidRPr="004B0608">
              <w:rPr>
                <w:rFonts w:cs="Arial"/>
                <w:b/>
                <w:sz w:val="21"/>
                <w:szCs w:val="21"/>
              </w:rPr>
              <w:t>Formularz do wypełnienia, który składa wykonawca w terminie 3 dni od zamieszczenia na stronie internetowej informacji (po otwarciu ofert) na stronie internetowej</w:t>
            </w:r>
            <w:r w:rsidRPr="004B0608">
              <w:rPr>
                <w:rStyle w:val="Odwoanieprzypisudolnego"/>
                <w:rFonts w:cs="Arial"/>
                <w:b/>
                <w:sz w:val="21"/>
                <w:szCs w:val="21"/>
              </w:rPr>
              <w:footnoteReference w:id="3"/>
            </w:r>
          </w:p>
        </w:tc>
      </w:tr>
      <w:tr w:rsidR="004B0608" w:rsidRPr="004B0608" w:rsidTr="009C7C50">
        <w:trPr>
          <w:trHeight w:val="311"/>
        </w:trPr>
        <w:tc>
          <w:tcPr>
            <w:tcW w:w="1418" w:type="dxa"/>
            <w:vAlign w:val="center"/>
          </w:tcPr>
          <w:p w:rsidR="00732984" w:rsidRPr="004B0608" w:rsidRDefault="00732984" w:rsidP="00026DF1">
            <w:pPr>
              <w:rPr>
                <w:rFonts w:cs="Arial"/>
                <w:sz w:val="21"/>
                <w:szCs w:val="21"/>
              </w:rPr>
            </w:pPr>
            <w:r w:rsidRPr="004B0608">
              <w:rPr>
                <w:rFonts w:cs="Arial"/>
                <w:sz w:val="21"/>
                <w:szCs w:val="21"/>
              </w:rPr>
              <w:t xml:space="preserve">Załącznik nr </w:t>
            </w:r>
          </w:p>
        </w:tc>
        <w:tc>
          <w:tcPr>
            <w:tcW w:w="567" w:type="dxa"/>
            <w:vAlign w:val="center"/>
          </w:tcPr>
          <w:p w:rsidR="00732984" w:rsidRPr="004B0608" w:rsidRDefault="00732984" w:rsidP="00026DF1">
            <w:pPr>
              <w:numPr>
                <w:ilvl w:val="0"/>
                <w:numId w:val="5"/>
              </w:numPr>
              <w:tabs>
                <w:tab w:val="clear" w:pos="1035"/>
              </w:tabs>
              <w:suppressAutoHyphens w:val="0"/>
              <w:ind w:left="45" w:firstLine="0"/>
              <w:jc w:val="center"/>
              <w:rPr>
                <w:rFonts w:cs="Arial"/>
                <w:sz w:val="21"/>
                <w:szCs w:val="21"/>
              </w:rPr>
            </w:pPr>
          </w:p>
        </w:tc>
        <w:tc>
          <w:tcPr>
            <w:tcW w:w="7654" w:type="dxa"/>
            <w:vAlign w:val="center"/>
          </w:tcPr>
          <w:p w:rsidR="00732984" w:rsidRPr="004B0608" w:rsidRDefault="00732984" w:rsidP="00D75DB3">
            <w:pPr>
              <w:jc w:val="both"/>
              <w:rPr>
                <w:rFonts w:cs="Arial"/>
                <w:b/>
                <w:sz w:val="21"/>
                <w:szCs w:val="21"/>
              </w:rPr>
            </w:pPr>
            <w:r w:rsidRPr="004B0608">
              <w:rPr>
                <w:rFonts w:cs="Arial"/>
                <w:sz w:val="21"/>
                <w:szCs w:val="21"/>
              </w:rPr>
              <w:t>Oświadczenie o przynależności do grupy kapitałowej</w:t>
            </w:r>
            <w:r w:rsidR="001474C3" w:rsidRPr="004B0608">
              <w:rPr>
                <w:rFonts w:cs="Arial"/>
                <w:sz w:val="21"/>
                <w:szCs w:val="21"/>
              </w:rPr>
              <w:t xml:space="preserve"> na podstawie art. 24 ust. 1 pkt 23</w:t>
            </w:r>
            <w:r w:rsidR="000166EB" w:rsidRPr="004B0608">
              <w:rPr>
                <w:rFonts w:cs="Arial"/>
                <w:sz w:val="21"/>
                <w:szCs w:val="21"/>
              </w:rPr>
              <w:t xml:space="preserve"> ustawy Pzp</w:t>
            </w:r>
          </w:p>
        </w:tc>
      </w:tr>
      <w:tr w:rsidR="004B0608" w:rsidRPr="004B0608" w:rsidTr="0034234F">
        <w:trPr>
          <w:trHeight w:val="305"/>
        </w:trPr>
        <w:tc>
          <w:tcPr>
            <w:tcW w:w="9639" w:type="dxa"/>
            <w:gridSpan w:val="3"/>
            <w:shd w:val="clear" w:color="auto" w:fill="D9D9D9"/>
            <w:vAlign w:val="center"/>
          </w:tcPr>
          <w:p w:rsidR="00732984" w:rsidRPr="004B0608" w:rsidRDefault="00732984" w:rsidP="00026DF1">
            <w:pPr>
              <w:jc w:val="center"/>
              <w:rPr>
                <w:rFonts w:cs="Arial"/>
                <w:b/>
                <w:sz w:val="21"/>
                <w:szCs w:val="21"/>
              </w:rPr>
            </w:pPr>
            <w:r w:rsidRPr="004B0608">
              <w:rPr>
                <w:rFonts w:cs="Arial"/>
                <w:b/>
                <w:sz w:val="21"/>
                <w:szCs w:val="21"/>
              </w:rPr>
              <w:t>Formularze do wypełnienia, które składa wykonawca wezwany przez zamawiającego</w:t>
            </w:r>
          </w:p>
        </w:tc>
      </w:tr>
      <w:tr w:rsidR="004B0608" w:rsidRPr="004B0608" w:rsidTr="00147BFF">
        <w:trPr>
          <w:trHeight w:val="282"/>
        </w:trPr>
        <w:tc>
          <w:tcPr>
            <w:tcW w:w="1418" w:type="dxa"/>
            <w:vAlign w:val="center"/>
          </w:tcPr>
          <w:p w:rsidR="00732984" w:rsidRPr="004B0608" w:rsidRDefault="00732984" w:rsidP="00026DF1">
            <w:pPr>
              <w:rPr>
                <w:rFonts w:cs="Arial"/>
                <w:sz w:val="21"/>
                <w:szCs w:val="21"/>
              </w:rPr>
            </w:pPr>
            <w:r w:rsidRPr="004B0608">
              <w:rPr>
                <w:rFonts w:cs="Arial"/>
                <w:sz w:val="21"/>
                <w:szCs w:val="21"/>
              </w:rPr>
              <w:t>Załącznik nr</w:t>
            </w:r>
          </w:p>
        </w:tc>
        <w:tc>
          <w:tcPr>
            <w:tcW w:w="567" w:type="dxa"/>
            <w:vAlign w:val="center"/>
          </w:tcPr>
          <w:p w:rsidR="00732984" w:rsidRPr="004B0608" w:rsidRDefault="00732984" w:rsidP="00026DF1">
            <w:pPr>
              <w:numPr>
                <w:ilvl w:val="0"/>
                <w:numId w:val="5"/>
              </w:numPr>
              <w:tabs>
                <w:tab w:val="clear" w:pos="1035"/>
              </w:tabs>
              <w:suppressAutoHyphens w:val="0"/>
              <w:ind w:left="45" w:firstLine="0"/>
              <w:jc w:val="center"/>
              <w:rPr>
                <w:rFonts w:cs="Arial"/>
                <w:sz w:val="21"/>
                <w:szCs w:val="21"/>
              </w:rPr>
            </w:pPr>
          </w:p>
        </w:tc>
        <w:tc>
          <w:tcPr>
            <w:tcW w:w="7654" w:type="dxa"/>
            <w:vAlign w:val="center"/>
          </w:tcPr>
          <w:p w:rsidR="00732984" w:rsidRPr="004B0608" w:rsidRDefault="00732984" w:rsidP="00D75DB3">
            <w:pPr>
              <w:suppressAutoHyphens w:val="0"/>
              <w:jc w:val="both"/>
              <w:rPr>
                <w:rFonts w:cs="Arial"/>
                <w:bCs/>
                <w:sz w:val="21"/>
                <w:szCs w:val="21"/>
                <w:lang w:eastAsia="pl-PL"/>
              </w:rPr>
            </w:pPr>
            <w:r w:rsidRPr="004B0608">
              <w:rPr>
                <w:rFonts w:cs="Arial"/>
                <w:sz w:val="21"/>
                <w:szCs w:val="21"/>
              </w:rPr>
              <w:t>Doświadczenie zawodowe / wykaz wykonanych</w:t>
            </w:r>
            <w:r w:rsidRPr="0057408D">
              <w:rPr>
                <w:rFonts w:cs="Arial"/>
                <w:sz w:val="21"/>
                <w:szCs w:val="21"/>
              </w:rPr>
              <w:t xml:space="preserve"> </w:t>
            </w:r>
            <w:r w:rsidR="000E5942" w:rsidRPr="0057408D">
              <w:rPr>
                <w:rFonts w:cs="Arial"/>
                <w:sz w:val="21"/>
                <w:szCs w:val="21"/>
              </w:rPr>
              <w:t xml:space="preserve">usług </w:t>
            </w:r>
          </w:p>
        </w:tc>
      </w:tr>
      <w:tr w:rsidR="004B0608" w:rsidRPr="004B0608" w:rsidTr="009C7C50">
        <w:trPr>
          <w:trHeight w:val="418"/>
        </w:trPr>
        <w:tc>
          <w:tcPr>
            <w:tcW w:w="1418" w:type="dxa"/>
            <w:vAlign w:val="center"/>
          </w:tcPr>
          <w:p w:rsidR="00732984" w:rsidRPr="0057408D" w:rsidRDefault="00732984" w:rsidP="00026DF1">
            <w:pPr>
              <w:rPr>
                <w:rFonts w:cs="Arial"/>
                <w:sz w:val="21"/>
                <w:szCs w:val="21"/>
              </w:rPr>
            </w:pPr>
            <w:r w:rsidRPr="0057408D">
              <w:rPr>
                <w:rFonts w:cs="Arial"/>
                <w:sz w:val="21"/>
                <w:szCs w:val="21"/>
              </w:rPr>
              <w:t>Załącznik nr</w:t>
            </w:r>
          </w:p>
        </w:tc>
        <w:tc>
          <w:tcPr>
            <w:tcW w:w="567" w:type="dxa"/>
            <w:vAlign w:val="center"/>
          </w:tcPr>
          <w:p w:rsidR="00732984" w:rsidRPr="0057408D" w:rsidRDefault="00732984" w:rsidP="00026DF1">
            <w:pPr>
              <w:numPr>
                <w:ilvl w:val="0"/>
                <w:numId w:val="5"/>
              </w:numPr>
              <w:tabs>
                <w:tab w:val="clear" w:pos="1035"/>
              </w:tabs>
              <w:suppressAutoHyphens w:val="0"/>
              <w:ind w:left="45" w:firstLine="0"/>
              <w:jc w:val="center"/>
              <w:rPr>
                <w:rFonts w:cs="Arial"/>
                <w:sz w:val="21"/>
                <w:szCs w:val="21"/>
              </w:rPr>
            </w:pPr>
          </w:p>
        </w:tc>
        <w:tc>
          <w:tcPr>
            <w:tcW w:w="7654" w:type="dxa"/>
            <w:vAlign w:val="center"/>
          </w:tcPr>
          <w:p w:rsidR="00732984" w:rsidRPr="0057408D" w:rsidRDefault="00732984" w:rsidP="00D75DB3">
            <w:pPr>
              <w:suppressAutoHyphens w:val="0"/>
              <w:jc w:val="both"/>
              <w:rPr>
                <w:rFonts w:cs="Arial"/>
                <w:sz w:val="21"/>
                <w:szCs w:val="21"/>
              </w:rPr>
            </w:pPr>
            <w:r w:rsidRPr="0057408D">
              <w:rPr>
                <w:rFonts w:cs="Arial"/>
                <w:sz w:val="21"/>
                <w:szCs w:val="21"/>
              </w:rPr>
              <w:t>Oświadczenie wykonawcy o niezaleganiu z opłacaniem podatków</w:t>
            </w:r>
            <w:r w:rsidR="00693D8A" w:rsidRPr="0057408D">
              <w:rPr>
                <w:rFonts w:cs="Arial"/>
                <w:sz w:val="21"/>
                <w:szCs w:val="21"/>
              </w:rPr>
              <w:t xml:space="preserve"> </w:t>
            </w:r>
            <w:r w:rsidRPr="0057408D">
              <w:rPr>
                <w:rFonts w:cs="Arial"/>
                <w:sz w:val="21"/>
                <w:szCs w:val="21"/>
              </w:rPr>
              <w:t xml:space="preserve">i opłat lokalnych </w:t>
            </w:r>
            <w:r w:rsidR="001474C3" w:rsidRPr="0057408D">
              <w:rPr>
                <w:rFonts w:cs="Arial"/>
                <w:sz w:val="21"/>
                <w:szCs w:val="21"/>
              </w:rPr>
              <w:t>na podstawie art. 24 ust. 5 pkt 8</w:t>
            </w:r>
            <w:r w:rsidR="000166EB" w:rsidRPr="0057408D">
              <w:rPr>
                <w:rFonts w:cs="Arial"/>
                <w:sz w:val="21"/>
                <w:szCs w:val="21"/>
              </w:rPr>
              <w:t xml:space="preserve"> ustawy Pzp</w:t>
            </w:r>
          </w:p>
        </w:tc>
      </w:tr>
      <w:tr w:rsidR="004B0608" w:rsidRPr="004B0608" w:rsidTr="009C7C50">
        <w:trPr>
          <w:trHeight w:val="418"/>
        </w:trPr>
        <w:tc>
          <w:tcPr>
            <w:tcW w:w="1418" w:type="dxa"/>
            <w:vAlign w:val="center"/>
          </w:tcPr>
          <w:p w:rsidR="00732984" w:rsidRPr="0057408D" w:rsidRDefault="00732984" w:rsidP="00026DF1">
            <w:pPr>
              <w:rPr>
                <w:rFonts w:cs="Arial"/>
                <w:sz w:val="21"/>
                <w:szCs w:val="21"/>
              </w:rPr>
            </w:pPr>
            <w:r w:rsidRPr="0057408D">
              <w:rPr>
                <w:rFonts w:cs="Arial"/>
                <w:sz w:val="21"/>
                <w:szCs w:val="21"/>
              </w:rPr>
              <w:t>Załącznik nr</w:t>
            </w:r>
          </w:p>
        </w:tc>
        <w:tc>
          <w:tcPr>
            <w:tcW w:w="567" w:type="dxa"/>
            <w:vAlign w:val="center"/>
          </w:tcPr>
          <w:p w:rsidR="00732984" w:rsidRPr="0057408D" w:rsidRDefault="00732984" w:rsidP="00026DF1">
            <w:pPr>
              <w:numPr>
                <w:ilvl w:val="0"/>
                <w:numId w:val="5"/>
              </w:numPr>
              <w:tabs>
                <w:tab w:val="clear" w:pos="1035"/>
              </w:tabs>
              <w:suppressAutoHyphens w:val="0"/>
              <w:ind w:left="45" w:firstLine="0"/>
              <w:jc w:val="center"/>
              <w:rPr>
                <w:rFonts w:cs="Arial"/>
                <w:sz w:val="21"/>
                <w:szCs w:val="21"/>
              </w:rPr>
            </w:pPr>
          </w:p>
        </w:tc>
        <w:tc>
          <w:tcPr>
            <w:tcW w:w="7654" w:type="dxa"/>
            <w:vAlign w:val="center"/>
          </w:tcPr>
          <w:p w:rsidR="00732984" w:rsidRPr="0057408D" w:rsidRDefault="00732984" w:rsidP="00D75DB3">
            <w:pPr>
              <w:pStyle w:val="Tekstpodstawowy2"/>
              <w:spacing w:after="0" w:line="240" w:lineRule="auto"/>
              <w:jc w:val="both"/>
              <w:rPr>
                <w:rFonts w:ascii="Arial" w:hAnsi="Arial" w:cs="Arial"/>
                <w:bCs/>
                <w:i/>
                <w:sz w:val="21"/>
                <w:szCs w:val="21"/>
              </w:rPr>
            </w:pPr>
            <w:r w:rsidRPr="0057408D">
              <w:rPr>
                <w:rFonts w:ascii="Arial" w:hAnsi="Arial" w:cs="Arial"/>
                <w:sz w:val="21"/>
                <w:szCs w:val="21"/>
              </w:rPr>
              <w:t>Oświadczenie wykonawcy o braku orzeczenia wobec niego tytułem środka zapobiegawczego zakazu ubiegania się o zamówienia publiczne</w:t>
            </w:r>
            <w:r w:rsidR="001474C3" w:rsidRPr="0057408D">
              <w:rPr>
                <w:rFonts w:ascii="Arial" w:hAnsi="Arial" w:cs="Arial"/>
                <w:sz w:val="21"/>
                <w:szCs w:val="21"/>
              </w:rPr>
              <w:t xml:space="preserve"> na podstawie art. 24 ust. 1 pkt 22</w:t>
            </w:r>
            <w:r w:rsidR="000166EB" w:rsidRPr="0057408D">
              <w:rPr>
                <w:rFonts w:ascii="Arial" w:hAnsi="Arial" w:cs="Arial"/>
                <w:sz w:val="21"/>
                <w:szCs w:val="21"/>
              </w:rPr>
              <w:t xml:space="preserve"> ustawy Pzp</w:t>
            </w:r>
          </w:p>
        </w:tc>
      </w:tr>
      <w:tr w:rsidR="004B0608" w:rsidRPr="004B0608" w:rsidTr="009C7C50">
        <w:trPr>
          <w:trHeight w:val="418"/>
        </w:trPr>
        <w:tc>
          <w:tcPr>
            <w:tcW w:w="1418" w:type="dxa"/>
            <w:vAlign w:val="center"/>
          </w:tcPr>
          <w:p w:rsidR="00732984" w:rsidRPr="0057408D" w:rsidRDefault="00732984" w:rsidP="00026DF1">
            <w:pPr>
              <w:rPr>
                <w:rFonts w:cs="Arial"/>
                <w:sz w:val="21"/>
                <w:szCs w:val="21"/>
              </w:rPr>
            </w:pPr>
            <w:r w:rsidRPr="0057408D">
              <w:rPr>
                <w:rFonts w:cs="Arial"/>
                <w:sz w:val="21"/>
                <w:szCs w:val="21"/>
              </w:rPr>
              <w:t>Załącznik nr</w:t>
            </w:r>
          </w:p>
        </w:tc>
        <w:tc>
          <w:tcPr>
            <w:tcW w:w="567" w:type="dxa"/>
            <w:vAlign w:val="center"/>
          </w:tcPr>
          <w:p w:rsidR="00732984" w:rsidRPr="0057408D" w:rsidRDefault="00732984" w:rsidP="00026DF1">
            <w:pPr>
              <w:numPr>
                <w:ilvl w:val="0"/>
                <w:numId w:val="5"/>
              </w:numPr>
              <w:tabs>
                <w:tab w:val="clear" w:pos="1035"/>
              </w:tabs>
              <w:suppressAutoHyphens w:val="0"/>
              <w:ind w:left="45" w:firstLine="0"/>
              <w:jc w:val="center"/>
              <w:rPr>
                <w:rFonts w:cs="Arial"/>
                <w:sz w:val="21"/>
                <w:szCs w:val="21"/>
              </w:rPr>
            </w:pPr>
          </w:p>
        </w:tc>
        <w:tc>
          <w:tcPr>
            <w:tcW w:w="7654" w:type="dxa"/>
            <w:vAlign w:val="center"/>
          </w:tcPr>
          <w:p w:rsidR="00732984" w:rsidRPr="0057408D" w:rsidRDefault="00732984" w:rsidP="00D75DB3">
            <w:pPr>
              <w:pStyle w:val="Tekstpodstawowy2"/>
              <w:spacing w:after="0" w:line="240" w:lineRule="auto"/>
              <w:jc w:val="both"/>
              <w:rPr>
                <w:rFonts w:ascii="Arial" w:hAnsi="Arial" w:cs="Arial"/>
                <w:bCs/>
                <w:i/>
                <w:sz w:val="21"/>
                <w:szCs w:val="21"/>
              </w:rPr>
            </w:pPr>
            <w:r w:rsidRPr="0057408D">
              <w:rPr>
                <w:rFonts w:ascii="Arial" w:hAnsi="Arial" w:cs="Arial"/>
                <w:sz w:val="21"/>
                <w:szCs w:val="21"/>
              </w:rPr>
              <w:t>Oświadczenie wykonawcy o braku wydania prawomocnego wyroku sądu skazującego za wykroczenie na karę ograniczenia wolności lub grzywny</w:t>
            </w:r>
            <w:r w:rsidR="009C7C50" w:rsidRPr="0057408D">
              <w:rPr>
                <w:rFonts w:ascii="Arial" w:hAnsi="Arial" w:cs="Arial"/>
                <w:sz w:val="21"/>
                <w:szCs w:val="21"/>
              </w:rPr>
              <w:t xml:space="preserve">                                    </w:t>
            </w:r>
            <w:r w:rsidRPr="0057408D">
              <w:rPr>
                <w:rFonts w:ascii="Arial" w:hAnsi="Arial" w:cs="Arial"/>
                <w:sz w:val="21"/>
                <w:szCs w:val="21"/>
              </w:rPr>
              <w:t xml:space="preserve">w zakresie określonym przez zamawiającego na podstawie </w:t>
            </w:r>
            <w:r w:rsidR="0037752A" w:rsidRPr="0057408D">
              <w:rPr>
                <w:rFonts w:ascii="Arial" w:hAnsi="Arial" w:cs="Arial"/>
                <w:sz w:val="21"/>
                <w:szCs w:val="21"/>
              </w:rPr>
              <w:t>art. 24</w:t>
            </w:r>
            <w:r w:rsidRPr="0057408D">
              <w:rPr>
                <w:rFonts w:ascii="Arial" w:hAnsi="Arial" w:cs="Arial"/>
                <w:sz w:val="21"/>
                <w:szCs w:val="21"/>
              </w:rPr>
              <w:t xml:space="preserve"> ust. 5</w:t>
            </w:r>
            <w:r w:rsidR="009C7C50" w:rsidRPr="0057408D">
              <w:rPr>
                <w:rFonts w:ascii="Arial" w:hAnsi="Arial" w:cs="Arial"/>
                <w:sz w:val="21"/>
                <w:szCs w:val="21"/>
              </w:rPr>
              <w:t xml:space="preserve"> </w:t>
            </w:r>
            <w:r w:rsidRPr="0057408D">
              <w:rPr>
                <w:rFonts w:ascii="Arial" w:hAnsi="Arial" w:cs="Arial"/>
                <w:sz w:val="21"/>
                <w:szCs w:val="21"/>
              </w:rPr>
              <w:t>pkt 5</w:t>
            </w:r>
            <w:r w:rsidR="009C7C50" w:rsidRPr="0057408D">
              <w:rPr>
                <w:rFonts w:ascii="Arial" w:hAnsi="Arial" w:cs="Arial"/>
                <w:sz w:val="21"/>
                <w:szCs w:val="21"/>
              </w:rPr>
              <w:t xml:space="preserve">               </w:t>
            </w:r>
            <w:r w:rsidRPr="0057408D">
              <w:rPr>
                <w:rFonts w:ascii="Arial" w:hAnsi="Arial" w:cs="Arial"/>
                <w:sz w:val="21"/>
                <w:szCs w:val="21"/>
              </w:rPr>
              <w:t xml:space="preserve"> i 6 ustawy Pzp</w:t>
            </w:r>
            <w:r w:rsidR="000166EB" w:rsidRPr="0057408D">
              <w:rPr>
                <w:rFonts w:ascii="Arial" w:hAnsi="Arial" w:cs="Arial"/>
                <w:sz w:val="21"/>
                <w:szCs w:val="21"/>
              </w:rPr>
              <w:t xml:space="preserve"> ustawy Pzp</w:t>
            </w:r>
          </w:p>
        </w:tc>
      </w:tr>
      <w:tr w:rsidR="004B0608" w:rsidRPr="004B0608" w:rsidTr="009C7C50">
        <w:trPr>
          <w:trHeight w:val="418"/>
        </w:trPr>
        <w:tc>
          <w:tcPr>
            <w:tcW w:w="1418" w:type="dxa"/>
            <w:vAlign w:val="center"/>
          </w:tcPr>
          <w:p w:rsidR="00732984" w:rsidRPr="0057408D" w:rsidRDefault="00732984" w:rsidP="00026DF1">
            <w:pPr>
              <w:rPr>
                <w:rFonts w:cs="Arial"/>
                <w:sz w:val="21"/>
                <w:szCs w:val="21"/>
              </w:rPr>
            </w:pPr>
            <w:r w:rsidRPr="0057408D">
              <w:rPr>
                <w:rFonts w:cs="Arial"/>
                <w:sz w:val="21"/>
                <w:szCs w:val="21"/>
              </w:rPr>
              <w:t>Załącznik nr</w:t>
            </w:r>
          </w:p>
        </w:tc>
        <w:tc>
          <w:tcPr>
            <w:tcW w:w="567" w:type="dxa"/>
            <w:vAlign w:val="center"/>
          </w:tcPr>
          <w:p w:rsidR="00732984" w:rsidRPr="0057408D" w:rsidRDefault="00732984" w:rsidP="00026DF1">
            <w:pPr>
              <w:numPr>
                <w:ilvl w:val="0"/>
                <w:numId w:val="5"/>
              </w:numPr>
              <w:tabs>
                <w:tab w:val="clear" w:pos="1035"/>
              </w:tabs>
              <w:suppressAutoHyphens w:val="0"/>
              <w:ind w:left="45" w:firstLine="0"/>
              <w:jc w:val="center"/>
              <w:rPr>
                <w:rFonts w:cs="Arial"/>
                <w:sz w:val="21"/>
                <w:szCs w:val="21"/>
              </w:rPr>
            </w:pPr>
          </w:p>
        </w:tc>
        <w:tc>
          <w:tcPr>
            <w:tcW w:w="7654" w:type="dxa"/>
            <w:vAlign w:val="center"/>
          </w:tcPr>
          <w:p w:rsidR="00732984" w:rsidRPr="0057408D" w:rsidRDefault="00026DF1" w:rsidP="00D75DB3">
            <w:pPr>
              <w:jc w:val="both"/>
              <w:rPr>
                <w:rFonts w:cs="Arial"/>
                <w:sz w:val="21"/>
                <w:szCs w:val="21"/>
                <w:lang w:eastAsia="pl-PL" w:bidi="pl-PL"/>
              </w:rPr>
            </w:pPr>
            <w:r w:rsidRPr="0057408D">
              <w:rPr>
                <w:rFonts w:cs="Arial"/>
                <w:sz w:val="21"/>
                <w:szCs w:val="21"/>
                <w:lang w:eastAsia="pl-PL"/>
              </w:rPr>
              <w:t xml:space="preserve">Oświadczenie wykonawcy </w:t>
            </w:r>
            <w:r w:rsidRPr="0057408D">
              <w:rPr>
                <w:rFonts w:cs="Arial"/>
                <w:sz w:val="21"/>
                <w:szCs w:val="21"/>
                <w:lang w:eastAsia="pl-PL" w:bidi="pl-PL"/>
              </w:rPr>
              <w:t>o braku wydania wobec niego ostate</w:t>
            </w:r>
            <w:r w:rsidR="00BF71F7" w:rsidRPr="0057408D">
              <w:rPr>
                <w:rFonts w:cs="Arial"/>
                <w:sz w:val="21"/>
                <w:szCs w:val="21"/>
                <w:lang w:eastAsia="pl-PL" w:bidi="pl-PL"/>
              </w:rPr>
              <w:t xml:space="preserve">cznej decyzji administracyjnej </w:t>
            </w:r>
            <w:r w:rsidRPr="0057408D">
              <w:rPr>
                <w:rFonts w:cs="Arial"/>
                <w:sz w:val="21"/>
                <w:szCs w:val="21"/>
                <w:lang w:eastAsia="pl-PL" w:bidi="pl-PL"/>
              </w:rPr>
              <w:t xml:space="preserve">o naruszeniu obowiązków wynikających z przepisów prawa pracy, prawa ochrony środowiska lub przepisów o zabezpieczeniu społecznym w zakresie określonym przez zamawiającego na podstawie </w:t>
            </w:r>
            <w:r w:rsidR="00D75DB3" w:rsidRPr="0057408D">
              <w:rPr>
                <w:rFonts w:cs="Arial"/>
                <w:sz w:val="21"/>
                <w:szCs w:val="21"/>
                <w:lang w:eastAsia="pl-PL" w:bidi="pl-PL"/>
              </w:rPr>
              <w:t>art. 24 ust. 5 pkt 7 ustawy Pzp</w:t>
            </w:r>
          </w:p>
        </w:tc>
      </w:tr>
      <w:tr w:rsidR="004B0608" w:rsidRPr="004B0608" w:rsidTr="009C7C50">
        <w:trPr>
          <w:trHeight w:val="418"/>
        </w:trPr>
        <w:tc>
          <w:tcPr>
            <w:tcW w:w="1418" w:type="dxa"/>
            <w:vAlign w:val="center"/>
          </w:tcPr>
          <w:p w:rsidR="00BF71F7" w:rsidRPr="0057408D" w:rsidRDefault="00BF71F7" w:rsidP="00026DF1">
            <w:pPr>
              <w:rPr>
                <w:rFonts w:cs="Arial"/>
                <w:sz w:val="21"/>
                <w:szCs w:val="21"/>
              </w:rPr>
            </w:pPr>
            <w:r w:rsidRPr="0057408D">
              <w:rPr>
                <w:rFonts w:cs="Arial"/>
                <w:sz w:val="21"/>
                <w:szCs w:val="21"/>
              </w:rPr>
              <w:t>Załącznik nr</w:t>
            </w:r>
          </w:p>
        </w:tc>
        <w:tc>
          <w:tcPr>
            <w:tcW w:w="567" w:type="dxa"/>
            <w:vAlign w:val="center"/>
          </w:tcPr>
          <w:p w:rsidR="00BF71F7" w:rsidRPr="0057408D" w:rsidRDefault="00BF71F7" w:rsidP="00026DF1">
            <w:pPr>
              <w:numPr>
                <w:ilvl w:val="0"/>
                <w:numId w:val="5"/>
              </w:numPr>
              <w:tabs>
                <w:tab w:val="clear" w:pos="1035"/>
              </w:tabs>
              <w:suppressAutoHyphens w:val="0"/>
              <w:ind w:left="45" w:firstLine="0"/>
              <w:jc w:val="center"/>
              <w:rPr>
                <w:rFonts w:cs="Arial"/>
                <w:sz w:val="21"/>
                <w:szCs w:val="21"/>
              </w:rPr>
            </w:pPr>
          </w:p>
        </w:tc>
        <w:tc>
          <w:tcPr>
            <w:tcW w:w="7654" w:type="dxa"/>
            <w:vAlign w:val="center"/>
          </w:tcPr>
          <w:p w:rsidR="00BF71F7" w:rsidRPr="0057408D" w:rsidRDefault="00BF71F7" w:rsidP="00D75DB3">
            <w:pPr>
              <w:jc w:val="both"/>
              <w:rPr>
                <w:rFonts w:cs="Arial"/>
                <w:sz w:val="21"/>
                <w:szCs w:val="21"/>
                <w:lang w:eastAsia="pl-PL"/>
              </w:rPr>
            </w:pPr>
            <w:r w:rsidRPr="0057408D">
              <w:rPr>
                <w:rFonts w:cs="Arial"/>
                <w:sz w:val="21"/>
                <w:szCs w:val="21"/>
                <w:lang w:eastAsia="pl-PL"/>
              </w:rPr>
              <w:t>Oświadczenie wykonawcy o braku wydania wobec niego prawomocnego wyroku sądu lub ostatecznej decyzji administracyjnej o zaleganiu z uiszczaniem podatków, opłat lub składek na ubezpieczenia społeczne lub zdrowotne albo na podstawie art. 24 ust. 1 pkt 15 ustawy Pzp</w:t>
            </w:r>
          </w:p>
        </w:tc>
      </w:tr>
      <w:tr w:rsidR="000E175B" w:rsidRPr="004B0608" w:rsidTr="0034234F">
        <w:trPr>
          <w:trHeight w:val="70"/>
        </w:trPr>
        <w:tc>
          <w:tcPr>
            <w:tcW w:w="9639" w:type="dxa"/>
            <w:gridSpan w:val="3"/>
            <w:shd w:val="clear" w:color="auto" w:fill="D9D9D9"/>
            <w:vAlign w:val="center"/>
          </w:tcPr>
          <w:p w:rsidR="00732984" w:rsidRPr="0057408D" w:rsidRDefault="00732984" w:rsidP="00026DF1">
            <w:pPr>
              <w:pStyle w:val="Tekstpodstawowy2"/>
              <w:spacing w:after="0" w:line="240" w:lineRule="auto"/>
              <w:jc w:val="center"/>
              <w:rPr>
                <w:rFonts w:ascii="Arial" w:hAnsi="Arial" w:cs="Arial"/>
                <w:sz w:val="21"/>
                <w:szCs w:val="21"/>
              </w:rPr>
            </w:pPr>
          </w:p>
        </w:tc>
      </w:tr>
      <w:tr w:rsidR="004B0608" w:rsidRPr="004B0608" w:rsidTr="009C7C50">
        <w:trPr>
          <w:trHeight w:val="418"/>
        </w:trPr>
        <w:tc>
          <w:tcPr>
            <w:tcW w:w="1418" w:type="dxa"/>
            <w:vAlign w:val="center"/>
          </w:tcPr>
          <w:p w:rsidR="000166EB" w:rsidRPr="0057408D" w:rsidRDefault="000166EB" w:rsidP="00026DF1">
            <w:pPr>
              <w:rPr>
                <w:rFonts w:cs="Arial"/>
                <w:sz w:val="21"/>
                <w:szCs w:val="21"/>
              </w:rPr>
            </w:pPr>
            <w:r w:rsidRPr="0057408D">
              <w:rPr>
                <w:rFonts w:cs="Arial"/>
                <w:sz w:val="21"/>
                <w:szCs w:val="21"/>
              </w:rPr>
              <w:t>Załącznik nr</w:t>
            </w:r>
          </w:p>
        </w:tc>
        <w:tc>
          <w:tcPr>
            <w:tcW w:w="567" w:type="dxa"/>
            <w:vAlign w:val="center"/>
          </w:tcPr>
          <w:p w:rsidR="000166EB" w:rsidRPr="0057408D" w:rsidRDefault="000166EB" w:rsidP="00026DF1">
            <w:pPr>
              <w:numPr>
                <w:ilvl w:val="0"/>
                <w:numId w:val="5"/>
              </w:numPr>
              <w:tabs>
                <w:tab w:val="clear" w:pos="1035"/>
              </w:tabs>
              <w:suppressAutoHyphens w:val="0"/>
              <w:ind w:left="45" w:firstLine="0"/>
              <w:jc w:val="center"/>
              <w:rPr>
                <w:rFonts w:cs="Arial"/>
                <w:sz w:val="21"/>
                <w:szCs w:val="21"/>
              </w:rPr>
            </w:pPr>
          </w:p>
        </w:tc>
        <w:tc>
          <w:tcPr>
            <w:tcW w:w="7654" w:type="dxa"/>
            <w:vAlign w:val="center"/>
          </w:tcPr>
          <w:p w:rsidR="000166EB" w:rsidRPr="0057408D" w:rsidRDefault="000166EB" w:rsidP="00D75DB3">
            <w:pPr>
              <w:pStyle w:val="Tekstpodstawowy2"/>
              <w:spacing w:after="0" w:line="240" w:lineRule="auto"/>
              <w:jc w:val="both"/>
              <w:rPr>
                <w:rFonts w:ascii="Arial" w:hAnsi="Arial" w:cs="Arial"/>
                <w:sz w:val="21"/>
                <w:szCs w:val="21"/>
              </w:rPr>
            </w:pPr>
            <w:r w:rsidRPr="0057408D">
              <w:rPr>
                <w:rFonts w:ascii="Arial" w:hAnsi="Arial" w:cs="Arial"/>
                <w:sz w:val="21"/>
                <w:szCs w:val="21"/>
              </w:rPr>
              <w:t>Szczegółowy opis przedmiotu zamówienia</w:t>
            </w:r>
          </w:p>
        </w:tc>
      </w:tr>
      <w:tr w:rsidR="004B0608" w:rsidRPr="004B0608" w:rsidTr="00147BFF">
        <w:trPr>
          <w:trHeight w:val="237"/>
        </w:trPr>
        <w:tc>
          <w:tcPr>
            <w:tcW w:w="1418" w:type="dxa"/>
            <w:vAlign w:val="center"/>
          </w:tcPr>
          <w:p w:rsidR="000166EB" w:rsidRPr="0057408D" w:rsidRDefault="000166EB" w:rsidP="000166EB">
            <w:pPr>
              <w:rPr>
                <w:rFonts w:cs="Arial"/>
                <w:sz w:val="21"/>
                <w:szCs w:val="21"/>
              </w:rPr>
            </w:pPr>
            <w:r w:rsidRPr="0057408D">
              <w:rPr>
                <w:rFonts w:cs="Arial"/>
                <w:sz w:val="21"/>
                <w:szCs w:val="21"/>
              </w:rPr>
              <w:t>Załącznik nr</w:t>
            </w:r>
          </w:p>
        </w:tc>
        <w:tc>
          <w:tcPr>
            <w:tcW w:w="567" w:type="dxa"/>
            <w:vAlign w:val="center"/>
          </w:tcPr>
          <w:p w:rsidR="000166EB" w:rsidRPr="0057408D" w:rsidRDefault="000166EB" w:rsidP="000166EB">
            <w:pPr>
              <w:numPr>
                <w:ilvl w:val="0"/>
                <w:numId w:val="5"/>
              </w:numPr>
              <w:tabs>
                <w:tab w:val="clear" w:pos="1035"/>
              </w:tabs>
              <w:suppressAutoHyphens w:val="0"/>
              <w:ind w:left="45" w:firstLine="0"/>
              <w:jc w:val="center"/>
              <w:rPr>
                <w:rFonts w:cs="Arial"/>
                <w:sz w:val="21"/>
                <w:szCs w:val="21"/>
              </w:rPr>
            </w:pPr>
          </w:p>
        </w:tc>
        <w:tc>
          <w:tcPr>
            <w:tcW w:w="7654" w:type="dxa"/>
            <w:vAlign w:val="center"/>
          </w:tcPr>
          <w:p w:rsidR="000166EB" w:rsidRPr="0057408D" w:rsidRDefault="000166EB" w:rsidP="000166EB">
            <w:pPr>
              <w:pStyle w:val="Tekstpodstawowy2"/>
              <w:spacing w:after="0" w:line="240" w:lineRule="auto"/>
              <w:jc w:val="both"/>
              <w:rPr>
                <w:rFonts w:ascii="Arial" w:hAnsi="Arial" w:cs="Arial"/>
                <w:sz w:val="21"/>
                <w:szCs w:val="21"/>
              </w:rPr>
            </w:pPr>
            <w:r w:rsidRPr="0057408D">
              <w:rPr>
                <w:rFonts w:ascii="Arial" w:hAnsi="Arial" w:cs="Arial"/>
                <w:sz w:val="21"/>
                <w:szCs w:val="21"/>
              </w:rPr>
              <w:t>Istotne postanowienia jakie zostaną wprowadzone do umowy</w:t>
            </w:r>
          </w:p>
        </w:tc>
      </w:tr>
    </w:tbl>
    <w:bookmarkEnd w:id="31"/>
    <w:p w:rsidR="00732984" w:rsidRPr="0057408D" w:rsidRDefault="00732984" w:rsidP="009C7C50">
      <w:pPr>
        <w:pStyle w:val="Spistreci4"/>
        <w:spacing w:before="120" w:line="240" w:lineRule="auto"/>
        <w:rPr>
          <w:rFonts w:cs="Arial"/>
          <w:sz w:val="22"/>
          <w:szCs w:val="22"/>
        </w:rPr>
      </w:pPr>
      <w:r w:rsidRPr="0057408D">
        <w:rPr>
          <w:rFonts w:ascii="Arial" w:hAnsi="Arial" w:cs="Arial"/>
          <w:sz w:val="22"/>
          <w:szCs w:val="22"/>
        </w:rPr>
        <w:t>Wskazane w tabeli powyżej załączniki wykonawca wypełnia stosownie do treści niniejszej SIWZ. Zamawiający dopuszcza zmiany wielkości pól załączników oraz odmiany wyrazów wynikające ze złożenia oferty wspólnej. Wprowadzone zmiany nie mogą zmieniać treści załączników.</w:t>
      </w:r>
    </w:p>
    <w:p w:rsidR="00732984" w:rsidRPr="00F17F36" w:rsidRDefault="00732984" w:rsidP="00732984">
      <w:pPr>
        <w:ind w:left="7090"/>
        <w:jc w:val="right"/>
        <w:rPr>
          <w:rFonts w:cs="Arial"/>
          <w:b/>
          <w:sz w:val="18"/>
          <w:szCs w:val="18"/>
        </w:rPr>
      </w:pPr>
      <w:r w:rsidRPr="0057408D">
        <w:rPr>
          <w:rFonts w:cs="Arial"/>
          <w:b/>
          <w:szCs w:val="22"/>
        </w:rPr>
        <w:br w:type="page"/>
      </w:r>
      <w:r w:rsidRPr="00F17F36">
        <w:rPr>
          <w:rFonts w:cs="Arial"/>
          <w:b/>
          <w:sz w:val="18"/>
          <w:szCs w:val="18"/>
        </w:rPr>
        <w:lastRenderedPageBreak/>
        <w:t>Załącznik nr 1</w:t>
      </w:r>
    </w:p>
    <w:p w:rsidR="00732984" w:rsidRPr="000B0963" w:rsidRDefault="00732984" w:rsidP="000B0963">
      <w:pPr>
        <w:autoSpaceDE w:val="0"/>
        <w:autoSpaceDN w:val="0"/>
        <w:adjustRightInd w:val="0"/>
        <w:jc w:val="center"/>
        <w:rPr>
          <w:rFonts w:eastAsia="Calibri" w:cs="Arial"/>
          <w:b/>
          <w:bCs/>
          <w:color w:val="000000"/>
          <w:lang w:eastAsia="en-US"/>
        </w:rPr>
      </w:pPr>
      <w:r w:rsidRPr="000B0963">
        <w:rPr>
          <w:rFonts w:eastAsia="Calibri" w:cs="Arial"/>
          <w:b/>
          <w:bCs/>
          <w:color w:val="000000"/>
          <w:lang w:eastAsia="en-US"/>
        </w:rPr>
        <w:t xml:space="preserve">FORMULARZ OFERTOWY </w:t>
      </w:r>
    </w:p>
    <w:p w:rsidR="00732984" w:rsidRPr="00405880" w:rsidRDefault="00732984" w:rsidP="00732984">
      <w:pPr>
        <w:widowControl w:val="0"/>
        <w:overflowPunct w:val="0"/>
        <w:autoSpaceDE w:val="0"/>
        <w:autoSpaceDN w:val="0"/>
        <w:adjustRightInd w:val="0"/>
        <w:spacing w:before="240"/>
        <w:jc w:val="both"/>
        <w:textAlignment w:val="baseline"/>
        <w:rPr>
          <w:rFonts w:cs="Arial"/>
          <w:b/>
          <w:color w:val="FF0000"/>
          <w:sz w:val="22"/>
          <w:szCs w:val="22"/>
          <w:lang w:eastAsia="pl-PL"/>
        </w:rPr>
      </w:pPr>
      <w:r w:rsidRPr="00BF544E">
        <w:rPr>
          <w:rFonts w:cs="Arial"/>
          <w:b/>
          <w:sz w:val="22"/>
          <w:szCs w:val="22"/>
        </w:rPr>
        <w:t>Zamawiający:</w:t>
      </w:r>
    </w:p>
    <w:p w:rsidR="000D5024" w:rsidRDefault="000D5024" w:rsidP="000D5024">
      <w:pPr>
        <w:rPr>
          <w:rFonts w:cs="Arial"/>
          <w:sz w:val="22"/>
          <w:szCs w:val="22"/>
        </w:rPr>
      </w:pPr>
      <w:r w:rsidRPr="000D5024">
        <w:rPr>
          <w:rFonts w:cs="Arial"/>
          <w:sz w:val="22"/>
          <w:szCs w:val="22"/>
        </w:rPr>
        <w:t xml:space="preserve">Miejska Biblioteka Publiczna </w:t>
      </w:r>
    </w:p>
    <w:p w:rsidR="000D5024" w:rsidRPr="000D5024" w:rsidRDefault="000D5024" w:rsidP="000D5024">
      <w:pPr>
        <w:rPr>
          <w:rFonts w:cs="Arial"/>
          <w:sz w:val="22"/>
          <w:szCs w:val="22"/>
        </w:rPr>
      </w:pPr>
      <w:r w:rsidRPr="000D5024">
        <w:rPr>
          <w:rFonts w:cs="Arial"/>
          <w:sz w:val="22"/>
          <w:szCs w:val="22"/>
        </w:rPr>
        <w:t>im. Adama Próchnika</w:t>
      </w:r>
    </w:p>
    <w:p w:rsidR="000D5024" w:rsidRPr="000D5024" w:rsidRDefault="000D5024" w:rsidP="000D5024">
      <w:pPr>
        <w:rPr>
          <w:rFonts w:cs="Arial"/>
          <w:sz w:val="22"/>
          <w:szCs w:val="22"/>
        </w:rPr>
      </w:pPr>
      <w:r w:rsidRPr="000D5024">
        <w:rPr>
          <w:rFonts w:cs="Arial"/>
          <w:sz w:val="22"/>
          <w:szCs w:val="22"/>
        </w:rPr>
        <w:t xml:space="preserve">ul. </w:t>
      </w:r>
      <w:r w:rsidR="00AF75AD">
        <w:rPr>
          <w:rFonts w:cs="Arial"/>
          <w:sz w:val="22"/>
          <w:szCs w:val="22"/>
        </w:rPr>
        <w:t>M. Curie-Skłodowskiej 3</w:t>
      </w:r>
      <w:r w:rsidRPr="000D5024">
        <w:rPr>
          <w:rFonts w:cs="Arial"/>
          <w:sz w:val="22"/>
          <w:szCs w:val="22"/>
          <w:bdr w:val="single" w:sz="4" w:space="0" w:color="auto"/>
        </w:rPr>
        <w:cr/>
      </w:r>
      <w:r w:rsidRPr="000D5024">
        <w:rPr>
          <w:rFonts w:cs="Arial"/>
          <w:sz w:val="22"/>
          <w:szCs w:val="22"/>
        </w:rPr>
        <w:t xml:space="preserve">97-300 Piotrków Trybunalski </w:t>
      </w:r>
    </w:p>
    <w:p w:rsidR="00732984" w:rsidRPr="00BF544E" w:rsidRDefault="00732984" w:rsidP="00732984">
      <w:pPr>
        <w:spacing w:before="120"/>
        <w:rPr>
          <w:rFonts w:cs="Arial"/>
          <w:b/>
          <w:sz w:val="22"/>
          <w:szCs w:val="22"/>
        </w:rPr>
      </w:pPr>
      <w:r w:rsidRPr="00BF544E">
        <w:rPr>
          <w:rFonts w:cs="Arial"/>
          <w:b/>
          <w:sz w:val="22"/>
          <w:szCs w:val="22"/>
        </w:rPr>
        <w:t>Wykonawca:</w:t>
      </w:r>
    </w:p>
    <w:p w:rsidR="00732984" w:rsidRPr="00BF544E" w:rsidRDefault="00732984" w:rsidP="00732984">
      <w:pPr>
        <w:spacing w:after="120"/>
        <w:jc w:val="both"/>
        <w:rPr>
          <w:rFonts w:cs="Arial"/>
          <w:sz w:val="22"/>
          <w:szCs w:val="22"/>
        </w:rPr>
      </w:pPr>
      <w:r w:rsidRPr="00BF544E">
        <w:rPr>
          <w:rFonts w:cs="Arial"/>
          <w:sz w:val="22"/>
          <w:szCs w:val="22"/>
        </w:rPr>
        <w:t xml:space="preserve">Niniejsza oferta zostaje złożona przez: </w:t>
      </w:r>
      <w:r w:rsidRPr="00BF544E">
        <w:rPr>
          <w:rFonts w:cs="Arial"/>
          <w:sz w:val="22"/>
          <w:szCs w:val="22"/>
        </w:rPr>
        <w:tab/>
      </w:r>
      <w:r w:rsidRPr="00BF544E">
        <w:rPr>
          <w:rFonts w:cs="Arial"/>
          <w:sz w:val="22"/>
          <w:szCs w:val="22"/>
        </w:rPr>
        <w:tab/>
      </w:r>
      <w:r w:rsidRPr="00BF544E">
        <w:rPr>
          <w:rFonts w:cs="Arial"/>
          <w:sz w:val="22"/>
          <w:szCs w:val="22"/>
        </w:rPr>
        <w:tab/>
      </w:r>
      <w:r w:rsidRPr="00BF544E">
        <w:rPr>
          <w:rFonts w:cs="Arial"/>
          <w:sz w:val="22"/>
          <w:szCs w:val="22"/>
        </w:rPr>
        <w:tab/>
      </w:r>
      <w:r w:rsidRPr="00BF544E">
        <w:rPr>
          <w:rFonts w:cs="Arial"/>
          <w:sz w:val="22"/>
          <w:szCs w:val="22"/>
        </w:rPr>
        <w:tab/>
      </w:r>
      <w:r w:rsidRPr="00BF544E">
        <w:rPr>
          <w:rFonts w:cs="Arial"/>
          <w:sz w:val="22"/>
          <w:szCs w:val="22"/>
        </w:rPr>
        <w:tab/>
      </w:r>
    </w:p>
    <w:tbl>
      <w:tblPr>
        <w:tblW w:w="9639" w:type="dxa"/>
        <w:tblInd w:w="-5" w:type="dxa"/>
        <w:tblLayout w:type="fixed"/>
        <w:tblCellMar>
          <w:left w:w="70" w:type="dxa"/>
          <w:right w:w="70" w:type="dxa"/>
        </w:tblCellMar>
        <w:tblLook w:val="0000" w:firstRow="0" w:lastRow="0" w:firstColumn="0" w:lastColumn="0" w:noHBand="0" w:noVBand="0"/>
      </w:tblPr>
      <w:tblGrid>
        <w:gridCol w:w="610"/>
        <w:gridCol w:w="6120"/>
        <w:gridCol w:w="2909"/>
      </w:tblGrid>
      <w:tr w:rsidR="00732984" w:rsidRPr="00BF544E" w:rsidTr="002E20C1">
        <w:trPr>
          <w:cantSplit/>
        </w:trPr>
        <w:tc>
          <w:tcPr>
            <w:tcW w:w="610" w:type="dxa"/>
            <w:tcBorders>
              <w:top w:val="single" w:sz="4" w:space="0" w:color="000000"/>
              <w:left w:val="single" w:sz="4" w:space="0" w:color="000000"/>
              <w:bottom w:val="single" w:sz="4" w:space="0" w:color="000000"/>
            </w:tcBorders>
            <w:vAlign w:val="center"/>
          </w:tcPr>
          <w:p w:rsidR="00732984" w:rsidRPr="00BF544E" w:rsidRDefault="00732984" w:rsidP="00026DF1">
            <w:pPr>
              <w:snapToGrid w:val="0"/>
              <w:jc w:val="both"/>
              <w:rPr>
                <w:rFonts w:cs="Arial"/>
                <w:b/>
                <w:sz w:val="22"/>
                <w:szCs w:val="22"/>
              </w:rPr>
            </w:pPr>
            <w:r w:rsidRPr="00BF544E">
              <w:rPr>
                <w:rFonts w:cs="Arial"/>
                <w:b/>
                <w:sz w:val="22"/>
                <w:szCs w:val="22"/>
              </w:rPr>
              <w:t>Lp.</w:t>
            </w:r>
          </w:p>
        </w:tc>
        <w:tc>
          <w:tcPr>
            <w:tcW w:w="6120" w:type="dxa"/>
            <w:tcBorders>
              <w:top w:val="single" w:sz="4" w:space="0" w:color="000000"/>
              <w:left w:val="single" w:sz="4" w:space="0" w:color="000000"/>
              <w:bottom w:val="single" w:sz="4" w:space="0" w:color="000000"/>
            </w:tcBorders>
            <w:vAlign w:val="center"/>
          </w:tcPr>
          <w:p w:rsidR="00732984" w:rsidRPr="00BF544E" w:rsidRDefault="00732984" w:rsidP="00026DF1">
            <w:pPr>
              <w:snapToGrid w:val="0"/>
              <w:jc w:val="center"/>
              <w:rPr>
                <w:rFonts w:cs="Arial"/>
                <w:b/>
                <w:sz w:val="22"/>
                <w:szCs w:val="22"/>
              </w:rPr>
            </w:pPr>
            <w:r w:rsidRPr="00BF544E">
              <w:rPr>
                <w:rFonts w:cs="Arial"/>
                <w:b/>
                <w:sz w:val="22"/>
                <w:szCs w:val="22"/>
              </w:rPr>
              <w:t>Nazwa(y) wykonawcy(ów)</w:t>
            </w:r>
          </w:p>
        </w:tc>
        <w:tc>
          <w:tcPr>
            <w:tcW w:w="2909" w:type="dxa"/>
            <w:tcBorders>
              <w:top w:val="single" w:sz="4" w:space="0" w:color="000000"/>
              <w:left w:val="single" w:sz="4" w:space="0" w:color="000000"/>
              <w:bottom w:val="single" w:sz="4" w:space="0" w:color="000000"/>
              <w:right w:val="single" w:sz="4" w:space="0" w:color="000000"/>
            </w:tcBorders>
            <w:vAlign w:val="center"/>
          </w:tcPr>
          <w:p w:rsidR="00732984" w:rsidRPr="00BF544E" w:rsidRDefault="00732984" w:rsidP="00026DF1">
            <w:pPr>
              <w:snapToGrid w:val="0"/>
              <w:jc w:val="center"/>
              <w:rPr>
                <w:rFonts w:cs="Arial"/>
                <w:b/>
                <w:sz w:val="22"/>
                <w:szCs w:val="22"/>
              </w:rPr>
            </w:pPr>
            <w:r w:rsidRPr="00BF544E">
              <w:rPr>
                <w:rFonts w:cs="Arial"/>
                <w:b/>
                <w:sz w:val="22"/>
                <w:szCs w:val="22"/>
              </w:rPr>
              <w:t>Adres(y) wykonawcy(ów)</w:t>
            </w:r>
          </w:p>
        </w:tc>
      </w:tr>
      <w:tr w:rsidR="00732984" w:rsidRPr="00BF544E" w:rsidTr="002E20C1">
        <w:trPr>
          <w:cantSplit/>
        </w:trPr>
        <w:tc>
          <w:tcPr>
            <w:tcW w:w="610" w:type="dxa"/>
            <w:tcBorders>
              <w:top w:val="single" w:sz="4" w:space="0" w:color="000000"/>
              <w:left w:val="single" w:sz="4" w:space="0" w:color="000000"/>
              <w:bottom w:val="single" w:sz="4" w:space="0" w:color="000000"/>
            </w:tcBorders>
          </w:tcPr>
          <w:p w:rsidR="00732984" w:rsidRPr="00BF544E" w:rsidRDefault="00732984" w:rsidP="00026DF1">
            <w:pPr>
              <w:snapToGrid w:val="0"/>
              <w:jc w:val="center"/>
              <w:rPr>
                <w:rFonts w:cs="Arial"/>
                <w:b/>
                <w:sz w:val="22"/>
                <w:szCs w:val="22"/>
              </w:rPr>
            </w:pPr>
          </w:p>
          <w:p w:rsidR="00732984" w:rsidRPr="00BF544E" w:rsidRDefault="00732984" w:rsidP="00026DF1">
            <w:pPr>
              <w:snapToGrid w:val="0"/>
              <w:jc w:val="center"/>
              <w:rPr>
                <w:rFonts w:cs="Arial"/>
                <w:b/>
                <w:sz w:val="22"/>
                <w:szCs w:val="22"/>
              </w:rPr>
            </w:pPr>
            <w:r w:rsidRPr="00BF544E">
              <w:rPr>
                <w:rFonts w:cs="Arial"/>
                <w:b/>
                <w:sz w:val="22"/>
                <w:szCs w:val="22"/>
              </w:rPr>
              <w:t>1.</w:t>
            </w:r>
          </w:p>
          <w:p w:rsidR="00732984" w:rsidRPr="00BF544E" w:rsidRDefault="00732984" w:rsidP="00026DF1">
            <w:pPr>
              <w:snapToGrid w:val="0"/>
              <w:jc w:val="center"/>
              <w:rPr>
                <w:rFonts w:cs="Arial"/>
                <w:b/>
                <w:sz w:val="22"/>
                <w:szCs w:val="22"/>
              </w:rPr>
            </w:pPr>
          </w:p>
        </w:tc>
        <w:tc>
          <w:tcPr>
            <w:tcW w:w="6120" w:type="dxa"/>
            <w:tcBorders>
              <w:top w:val="single" w:sz="4" w:space="0" w:color="000000"/>
              <w:left w:val="single" w:sz="4" w:space="0" w:color="000000"/>
              <w:bottom w:val="single" w:sz="4" w:space="0" w:color="000000"/>
            </w:tcBorders>
          </w:tcPr>
          <w:p w:rsidR="00732984" w:rsidRPr="00BF544E" w:rsidRDefault="00732984" w:rsidP="00026DF1">
            <w:pPr>
              <w:snapToGrid w:val="0"/>
              <w:jc w:val="center"/>
              <w:rPr>
                <w:rFonts w:cs="Arial"/>
                <w:b/>
                <w:sz w:val="22"/>
                <w:szCs w:val="22"/>
              </w:rPr>
            </w:pPr>
          </w:p>
        </w:tc>
        <w:tc>
          <w:tcPr>
            <w:tcW w:w="2909" w:type="dxa"/>
            <w:tcBorders>
              <w:top w:val="single" w:sz="4" w:space="0" w:color="000000"/>
              <w:left w:val="single" w:sz="4" w:space="0" w:color="000000"/>
              <w:bottom w:val="single" w:sz="4" w:space="0" w:color="000000"/>
              <w:right w:val="single" w:sz="4" w:space="0" w:color="000000"/>
            </w:tcBorders>
          </w:tcPr>
          <w:p w:rsidR="00732984" w:rsidRPr="00BF544E" w:rsidRDefault="00732984" w:rsidP="00026DF1">
            <w:pPr>
              <w:snapToGrid w:val="0"/>
              <w:jc w:val="center"/>
              <w:rPr>
                <w:rFonts w:cs="Arial"/>
                <w:b/>
                <w:sz w:val="22"/>
                <w:szCs w:val="22"/>
              </w:rPr>
            </w:pPr>
          </w:p>
        </w:tc>
      </w:tr>
      <w:tr w:rsidR="00732984" w:rsidRPr="00BF544E" w:rsidTr="002E20C1">
        <w:trPr>
          <w:cantSplit/>
          <w:trHeight w:val="1759"/>
        </w:trPr>
        <w:tc>
          <w:tcPr>
            <w:tcW w:w="610" w:type="dxa"/>
            <w:tcBorders>
              <w:left w:val="single" w:sz="4" w:space="0" w:color="000000"/>
              <w:bottom w:val="single" w:sz="4" w:space="0" w:color="000000"/>
            </w:tcBorders>
          </w:tcPr>
          <w:p w:rsidR="00732984" w:rsidRPr="00BF544E" w:rsidRDefault="00732984" w:rsidP="00026DF1">
            <w:pPr>
              <w:snapToGrid w:val="0"/>
              <w:jc w:val="center"/>
              <w:rPr>
                <w:rFonts w:cs="Arial"/>
                <w:b/>
                <w:sz w:val="22"/>
                <w:szCs w:val="22"/>
              </w:rPr>
            </w:pPr>
          </w:p>
          <w:p w:rsidR="00732984" w:rsidRPr="00BF544E" w:rsidRDefault="00732984" w:rsidP="00026DF1">
            <w:pPr>
              <w:snapToGrid w:val="0"/>
              <w:jc w:val="center"/>
              <w:rPr>
                <w:rFonts w:cs="Arial"/>
                <w:b/>
                <w:sz w:val="22"/>
                <w:szCs w:val="22"/>
              </w:rPr>
            </w:pPr>
            <w:r w:rsidRPr="00BF544E">
              <w:rPr>
                <w:rFonts w:cs="Arial"/>
                <w:b/>
                <w:sz w:val="22"/>
                <w:szCs w:val="22"/>
              </w:rPr>
              <w:t>2.</w:t>
            </w:r>
          </w:p>
        </w:tc>
        <w:tc>
          <w:tcPr>
            <w:tcW w:w="6120" w:type="dxa"/>
            <w:tcBorders>
              <w:left w:val="single" w:sz="4" w:space="0" w:color="000000"/>
              <w:bottom w:val="single" w:sz="4" w:space="0" w:color="000000"/>
            </w:tcBorders>
          </w:tcPr>
          <w:p w:rsidR="00732984" w:rsidRPr="00BF544E" w:rsidRDefault="00732984" w:rsidP="00026DF1">
            <w:pPr>
              <w:snapToGrid w:val="0"/>
              <w:jc w:val="both"/>
              <w:rPr>
                <w:rFonts w:cs="Arial"/>
                <w:b/>
                <w:sz w:val="22"/>
                <w:szCs w:val="22"/>
              </w:rPr>
            </w:pPr>
            <w:r w:rsidRPr="00BF544E">
              <w:rPr>
                <w:rFonts w:cs="Arial"/>
                <w:b/>
                <w:sz w:val="22"/>
                <w:szCs w:val="22"/>
              </w:rPr>
              <w:t>Rodzaj przedsiębiorstwa*:</w:t>
            </w:r>
          </w:p>
          <w:p w:rsidR="00732984" w:rsidRPr="00BF544E" w:rsidRDefault="0039073F" w:rsidP="00026DF1">
            <w:pPr>
              <w:snapToGrid w:val="0"/>
              <w:jc w:val="both"/>
              <w:rPr>
                <w:rFonts w:cs="Arial"/>
                <w:b/>
                <w:sz w:val="14"/>
                <w:szCs w:val="22"/>
              </w:rPr>
            </w:pPr>
            <w:r w:rsidRPr="00BF544E">
              <w:rPr>
                <w:rFonts w:cs="Arial"/>
                <w:b/>
                <w:noProof/>
                <w:sz w:val="22"/>
                <w:szCs w:val="22"/>
                <w:lang w:eastAsia="pl-PL"/>
              </w:rPr>
              <mc:AlternateContent>
                <mc:Choice Requires="wps">
                  <w:drawing>
                    <wp:anchor distT="0" distB="0" distL="114300" distR="114300" simplePos="0" relativeHeight="251664384" behindDoc="1" locked="0" layoutInCell="1" allowOverlap="1">
                      <wp:simplePos x="0" y="0"/>
                      <wp:positionH relativeFrom="column">
                        <wp:posOffset>-8890</wp:posOffset>
                      </wp:positionH>
                      <wp:positionV relativeFrom="paragraph">
                        <wp:posOffset>55880</wp:posOffset>
                      </wp:positionV>
                      <wp:extent cx="180975" cy="180975"/>
                      <wp:effectExtent l="0" t="0" r="28575" b="28575"/>
                      <wp:wrapTight wrapText="bothSides">
                        <wp:wrapPolygon edited="0">
                          <wp:start x="0" y="0"/>
                          <wp:lineTo x="0" y="22737"/>
                          <wp:lineTo x="22737" y="22737"/>
                          <wp:lineTo x="22737" y="0"/>
                          <wp:lineTo x="0" y="0"/>
                        </wp:wrapPolygon>
                      </wp:wrapTight>
                      <wp:docPr id="53" name="Pole tekstowe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solidFill>
                                <a:srgbClr val="FFFFFF"/>
                              </a:solidFill>
                              <a:ln w="9525">
                                <a:solidFill>
                                  <a:srgbClr val="000000"/>
                                </a:solidFill>
                                <a:miter lim="800000"/>
                                <a:headEnd/>
                                <a:tailEnd/>
                              </a:ln>
                            </wps:spPr>
                            <wps:txbx>
                              <w:txbxContent>
                                <w:p w:rsidR="002F2EE2" w:rsidRDefault="002F2EE2"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53" o:spid="_x0000_s1026" type="#_x0000_t202" style="position:absolute;left:0;text-align:left;margin-left:-.7pt;margin-top:4.4pt;width:14.25pt;height:14.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">
                      <v:textbox>
                        <w:txbxContent>
                          <w:p w:rsidR="002F2EE2" w:rsidRDefault="002F2EE2" w:rsidP="00732984"/>
                        </w:txbxContent>
                      </v:textbox>
                      <w10:wrap type="tight"/>
                    </v:shape>
                  </w:pict>
                </mc:Fallback>
              </mc:AlternateContent>
            </w:r>
          </w:p>
          <w:p w:rsidR="00732984" w:rsidRPr="00BF544E" w:rsidRDefault="00732984" w:rsidP="00026DF1">
            <w:pPr>
              <w:snapToGrid w:val="0"/>
              <w:jc w:val="both"/>
              <w:rPr>
                <w:rFonts w:cs="Arial"/>
                <w:b/>
                <w:sz w:val="22"/>
                <w:szCs w:val="22"/>
              </w:rPr>
            </w:pPr>
            <w:r w:rsidRPr="00BF544E">
              <w:rPr>
                <w:rFonts w:cs="Arial"/>
                <w:b/>
                <w:sz w:val="22"/>
                <w:szCs w:val="22"/>
              </w:rPr>
              <w:t>MAŁE</w:t>
            </w:r>
          </w:p>
          <w:p w:rsidR="00732984" w:rsidRPr="00BF544E" w:rsidRDefault="0039073F" w:rsidP="00026DF1">
            <w:pPr>
              <w:snapToGrid w:val="0"/>
              <w:jc w:val="both"/>
              <w:rPr>
                <w:rFonts w:cs="Arial"/>
                <w:b/>
                <w:sz w:val="12"/>
                <w:szCs w:val="22"/>
              </w:rPr>
            </w:pPr>
            <w:r w:rsidRPr="0039073F">
              <w:rPr>
                <w:rFonts w:cs="Arial"/>
                <w:b/>
                <w:noProof/>
                <w:sz w:val="22"/>
                <w:szCs w:val="22"/>
                <w:lang w:eastAsia="pl-PL"/>
              </w:rPr>
              <mc:AlternateContent>
                <mc:Choice Requires="wps">
                  <w:drawing>
                    <wp:anchor distT="0" distB="0" distL="114300" distR="114300" simplePos="0" relativeHeight="251689984" behindDoc="1" locked="0" layoutInCell="1" allowOverlap="1" wp14:anchorId="01605651" wp14:editId="67DC0311">
                      <wp:simplePos x="0" y="0"/>
                      <wp:positionH relativeFrom="column">
                        <wp:posOffset>-9525</wp:posOffset>
                      </wp:positionH>
                      <wp:positionV relativeFrom="paragraph">
                        <wp:posOffset>88900</wp:posOffset>
                      </wp:positionV>
                      <wp:extent cx="180975" cy="180975"/>
                      <wp:effectExtent l="0" t="0" r="28575" b="28575"/>
                      <wp:wrapTight wrapText="bothSides">
                        <wp:wrapPolygon edited="0">
                          <wp:start x="0" y="0"/>
                          <wp:lineTo x="0" y="22737"/>
                          <wp:lineTo x="22737" y="22737"/>
                          <wp:lineTo x="22737" y="0"/>
                          <wp:lineTo x="0" y="0"/>
                        </wp:wrapPolygon>
                      </wp:wrapTight>
                      <wp:docPr id="13"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solidFill>
                                <a:srgbClr val="FFFFFF"/>
                              </a:solidFill>
                              <a:ln w="9525">
                                <a:solidFill>
                                  <a:srgbClr val="000000"/>
                                </a:solidFill>
                                <a:miter lim="800000"/>
                                <a:headEnd/>
                                <a:tailEnd/>
                              </a:ln>
                            </wps:spPr>
                            <wps:txbx>
                              <w:txbxContent>
                                <w:p w:rsidR="002F2EE2" w:rsidRDefault="002F2EE2" w:rsidP="003907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605651" id="Pole tekstowe 13" o:spid="_x0000_s1027" type="#_x0000_t202" style="position:absolute;left:0;text-align:left;margin-left:-.75pt;margin-top:7pt;width:14.25pt;height:14.2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">
                      <v:textbox>
                        <w:txbxContent>
                          <w:p w:rsidR="002F2EE2" w:rsidRDefault="002F2EE2" w:rsidP="0039073F"/>
                        </w:txbxContent>
                      </v:textbox>
                      <w10:wrap type="tight"/>
                    </v:shape>
                  </w:pict>
                </mc:Fallback>
              </mc:AlternateContent>
            </w:r>
          </w:p>
          <w:p w:rsidR="00732984" w:rsidRPr="00BF544E" w:rsidRDefault="00732984" w:rsidP="00026DF1">
            <w:pPr>
              <w:snapToGrid w:val="0"/>
              <w:jc w:val="both"/>
              <w:rPr>
                <w:rFonts w:cs="Arial"/>
                <w:b/>
                <w:sz w:val="22"/>
                <w:szCs w:val="22"/>
              </w:rPr>
            </w:pPr>
            <w:r w:rsidRPr="00BF544E">
              <w:rPr>
                <w:rFonts w:cs="Arial"/>
                <w:b/>
                <w:sz w:val="22"/>
                <w:szCs w:val="22"/>
              </w:rPr>
              <w:t>ŚREDNIE</w:t>
            </w:r>
          </w:p>
          <w:p w:rsidR="00732984" w:rsidRPr="00BF544E" w:rsidRDefault="00732984" w:rsidP="00026DF1">
            <w:pPr>
              <w:snapToGrid w:val="0"/>
              <w:jc w:val="both"/>
              <w:rPr>
                <w:rFonts w:cs="Arial"/>
                <w:b/>
                <w:sz w:val="16"/>
                <w:szCs w:val="22"/>
              </w:rPr>
            </w:pPr>
          </w:p>
          <w:p w:rsidR="00732984" w:rsidRPr="00BF544E" w:rsidRDefault="0039073F" w:rsidP="00026DF1">
            <w:pPr>
              <w:snapToGrid w:val="0"/>
              <w:jc w:val="both"/>
              <w:rPr>
                <w:rFonts w:cs="Arial"/>
                <w:b/>
                <w:sz w:val="22"/>
                <w:szCs w:val="22"/>
              </w:rPr>
            </w:pPr>
            <w:r w:rsidRPr="0039073F">
              <w:rPr>
                <w:rFonts w:cs="Arial"/>
                <w:b/>
                <w:noProof/>
                <w:sz w:val="22"/>
                <w:szCs w:val="22"/>
                <w:lang w:eastAsia="pl-PL"/>
              </w:rPr>
              <mc:AlternateContent>
                <mc:Choice Requires="wps">
                  <w:drawing>
                    <wp:anchor distT="0" distB="0" distL="114300" distR="114300" simplePos="0" relativeHeight="251692032" behindDoc="1" locked="0" layoutInCell="1" allowOverlap="1" wp14:anchorId="01605651" wp14:editId="67DC0311">
                      <wp:simplePos x="0" y="0"/>
                      <wp:positionH relativeFrom="column">
                        <wp:posOffset>-9525</wp:posOffset>
                      </wp:positionH>
                      <wp:positionV relativeFrom="paragraph">
                        <wp:posOffset>28575</wp:posOffset>
                      </wp:positionV>
                      <wp:extent cx="180975" cy="180975"/>
                      <wp:effectExtent l="0" t="0" r="28575" b="28575"/>
                      <wp:wrapTight wrapText="bothSides">
                        <wp:wrapPolygon edited="0">
                          <wp:start x="0" y="0"/>
                          <wp:lineTo x="0" y="22737"/>
                          <wp:lineTo x="22737" y="22737"/>
                          <wp:lineTo x="22737" y="0"/>
                          <wp:lineTo x="0" y="0"/>
                        </wp:wrapPolygon>
                      </wp:wrapTight>
                      <wp:docPr id="14"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solidFill>
                                <a:srgbClr val="FFFFFF"/>
                              </a:solidFill>
                              <a:ln w="9525">
                                <a:solidFill>
                                  <a:srgbClr val="000000"/>
                                </a:solidFill>
                                <a:miter lim="800000"/>
                                <a:headEnd/>
                                <a:tailEnd/>
                              </a:ln>
                            </wps:spPr>
                            <wps:txbx>
                              <w:txbxContent>
                                <w:p w:rsidR="002F2EE2" w:rsidRDefault="002F2EE2" w:rsidP="003907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605651" id="Pole tekstowe 14" o:spid="_x0000_s1028" type="#_x0000_t202" style="position:absolute;left:0;text-align:left;margin-left:-.75pt;margin-top:2.25pt;width:14.25pt;height:14.2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">
                      <v:textbox>
                        <w:txbxContent>
                          <w:p w:rsidR="002F2EE2" w:rsidRDefault="002F2EE2" w:rsidP="0039073F"/>
                        </w:txbxContent>
                      </v:textbox>
                      <w10:wrap type="tight"/>
                    </v:shape>
                  </w:pict>
                </mc:Fallback>
              </mc:AlternateContent>
            </w:r>
            <w:r w:rsidR="00732984" w:rsidRPr="00BF544E">
              <w:rPr>
                <w:rFonts w:cs="Arial"/>
                <w:b/>
                <w:sz w:val="22"/>
                <w:szCs w:val="22"/>
              </w:rPr>
              <w:t>DUŻE</w:t>
            </w:r>
          </w:p>
        </w:tc>
        <w:tc>
          <w:tcPr>
            <w:tcW w:w="2909" w:type="dxa"/>
            <w:tcBorders>
              <w:left w:val="single" w:sz="4" w:space="0" w:color="000000"/>
              <w:bottom w:val="single" w:sz="4" w:space="0" w:color="000000"/>
              <w:right w:val="single" w:sz="4" w:space="0" w:color="000000"/>
            </w:tcBorders>
          </w:tcPr>
          <w:p w:rsidR="00732984" w:rsidRPr="00BF544E" w:rsidRDefault="00732984" w:rsidP="00026DF1">
            <w:pPr>
              <w:snapToGrid w:val="0"/>
              <w:jc w:val="both"/>
              <w:rPr>
                <w:rFonts w:cs="Arial"/>
                <w:b/>
                <w:sz w:val="22"/>
                <w:szCs w:val="22"/>
              </w:rPr>
            </w:pPr>
          </w:p>
        </w:tc>
      </w:tr>
    </w:tbl>
    <w:p w:rsidR="00732984" w:rsidRPr="00BF544E" w:rsidRDefault="00732984" w:rsidP="00732984">
      <w:pPr>
        <w:suppressAutoHyphens w:val="0"/>
        <w:jc w:val="both"/>
        <w:rPr>
          <w:rFonts w:cs="Arial"/>
          <w:i/>
          <w:sz w:val="22"/>
          <w:szCs w:val="22"/>
        </w:rPr>
      </w:pPr>
      <w:r w:rsidRPr="00BF544E">
        <w:rPr>
          <w:rFonts w:cs="Arial"/>
          <w:i/>
          <w:sz w:val="22"/>
          <w:szCs w:val="22"/>
        </w:rPr>
        <w:t>*</w:t>
      </w:r>
      <w:r w:rsidRPr="00BF544E">
        <w:rPr>
          <w:rFonts w:cs="Arial"/>
          <w:i/>
          <w:sz w:val="20"/>
          <w:szCs w:val="22"/>
        </w:rPr>
        <w:t>zaznaczyć właściwe</w:t>
      </w:r>
    </w:p>
    <w:p w:rsidR="00732984" w:rsidRPr="00BF544E" w:rsidRDefault="00732984" w:rsidP="00732984">
      <w:pPr>
        <w:tabs>
          <w:tab w:val="left" w:pos="283"/>
        </w:tabs>
        <w:suppressAutoHyphens w:val="0"/>
        <w:spacing w:before="120"/>
        <w:jc w:val="both"/>
        <w:rPr>
          <w:rFonts w:cs="Arial"/>
          <w:b/>
          <w:sz w:val="22"/>
          <w:szCs w:val="22"/>
        </w:rPr>
      </w:pPr>
      <w:r w:rsidRPr="00BF544E">
        <w:rPr>
          <w:rFonts w:cs="Arial"/>
          <w:b/>
          <w:sz w:val="22"/>
          <w:szCs w:val="22"/>
        </w:rPr>
        <w:t xml:space="preserve">Osoba uprawniona do kontaktów: </w:t>
      </w:r>
    </w:p>
    <w:tbl>
      <w:tblPr>
        <w:tblW w:w="9639" w:type="dxa"/>
        <w:tblInd w:w="-5" w:type="dxa"/>
        <w:tblLayout w:type="fixed"/>
        <w:tblCellMar>
          <w:left w:w="70" w:type="dxa"/>
          <w:right w:w="70" w:type="dxa"/>
        </w:tblCellMar>
        <w:tblLook w:val="0000" w:firstRow="0" w:lastRow="0" w:firstColumn="0" w:lastColumn="0" w:noHBand="0" w:noVBand="0"/>
      </w:tblPr>
      <w:tblGrid>
        <w:gridCol w:w="2590"/>
        <w:gridCol w:w="7049"/>
      </w:tblGrid>
      <w:tr w:rsidR="00732984" w:rsidRPr="00BF544E" w:rsidTr="004D732A">
        <w:trPr>
          <w:trHeight w:val="531"/>
        </w:trPr>
        <w:tc>
          <w:tcPr>
            <w:tcW w:w="2590" w:type="dxa"/>
            <w:tcBorders>
              <w:top w:val="single" w:sz="4" w:space="0" w:color="000000"/>
              <w:left w:val="single" w:sz="4" w:space="0" w:color="000000"/>
              <w:bottom w:val="single" w:sz="4" w:space="0" w:color="000000"/>
            </w:tcBorders>
            <w:vAlign w:val="center"/>
          </w:tcPr>
          <w:p w:rsidR="00732984" w:rsidRPr="00BF544E" w:rsidRDefault="00732984" w:rsidP="00026DF1">
            <w:pPr>
              <w:rPr>
                <w:rFonts w:cs="Arial"/>
                <w:b/>
                <w:sz w:val="22"/>
                <w:szCs w:val="22"/>
              </w:rPr>
            </w:pPr>
            <w:r w:rsidRPr="00BF544E">
              <w:rPr>
                <w:rFonts w:cs="Arial"/>
                <w:b/>
                <w:sz w:val="22"/>
                <w:szCs w:val="22"/>
              </w:rPr>
              <w:t>Imię i Nazwisko</w:t>
            </w:r>
          </w:p>
        </w:tc>
        <w:tc>
          <w:tcPr>
            <w:tcW w:w="7049" w:type="dxa"/>
            <w:tcBorders>
              <w:top w:val="single" w:sz="4" w:space="0" w:color="000000"/>
              <w:left w:val="single" w:sz="4" w:space="0" w:color="000000"/>
              <w:bottom w:val="single" w:sz="4" w:space="0" w:color="000000"/>
              <w:right w:val="single" w:sz="4" w:space="0" w:color="000000"/>
            </w:tcBorders>
            <w:vAlign w:val="center"/>
          </w:tcPr>
          <w:p w:rsidR="00732984" w:rsidRPr="00BF544E" w:rsidRDefault="00732984" w:rsidP="00026DF1">
            <w:pPr>
              <w:snapToGrid w:val="0"/>
              <w:jc w:val="both"/>
              <w:rPr>
                <w:rFonts w:cs="Arial"/>
                <w:b/>
                <w:sz w:val="22"/>
                <w:szCs w:val="22"/>
              </w:rPr>
            </w:pPr>
          </w:p>
        </w:tc>
      </w:tr>
      <w:tr w:rsidR="00732984" w:rsidRPr="00BF544E" w:rsidTr="004D732A">
        <w:trPr>
          <w:trHeight w:val="527"/>
        </w:trPr>
        <w:tc>
          <w:tcPr>
            <w:tcW w:w="2590" w:type="dxa"/>
            <w:tcBorders>
              <w:left w:val="single" w:sz="4" w:space="0" w:color="000000"/>
              <w:bottom w:val="single" w:sz="4" w:space="0" w:color="000000"/>
            </w:tcBorders>
            <w:vAlign w:val="center"/>
          </w:tcPr>
          <w:p w:rsidR="00732984" w:rsidRPr="00BF544E" w:rsidRDefault="00732984" w:rsidP="00026DF1">
            <w:pPr>
              <w:jc w:val="both"/>
              <w:rPr>
                <w:rFonts w:cs="Arial"/>
                <w:b/>
                <w:sz w:val="22"/>
                <w:szCs w:val="22"/>
                <w:lang w:val="de-DE"/>
              </w:rPr>
            </w:pPr>
            <w:r w:rsidRPr="00BF544E">
              <w:rPr>
                <w:rFonts w:cs="Arial"/>
                <w:b/>
                <w:sz w:val="22"/>
                <w:szCs w:val="22"/>
                <w:lang w:val="de-DE"/>
              </w:rPr>
              <w:t>Adres</w:t>
            </w:r>
          </w:p>
        </w:tc>
        <w:tc>
          <w:tcPr>
            <w:tcW w:w="7049" w:type="dxa"/>
            <w:tcBorders>
              <w:left w:val="single" w:sz="4" w:space="0" w:color="000000"/>
              <w:bottom w:val="single" w:sz="4" w:space="0" w:color="000000"/>
              <w:right w:val="single" w:sz="4" w:space="0" w:color="000000"/>
            </w:tcBorders>
            <w:vAlign w:val="center"/>
          </w:tcPr>
          <w:p w:rsidR="00732984" w:rsidRPr="00BF544E" w:rsidRDefault="00732984" w:rsidP="00026DF1">
            <w:pPr>
              <w:snapToGrid w:val="0"/>
              <w:jc w:val="both"/>
              <w:rPr>
                <w:rFonts w:cs="Arial"/>
                <w:b/>
                <w:sz w:val="22"/>
                <w:szCs w:val="22"/>
                <w:lang w:val="de-DE"/>
              </w:rPr>
            </w:pPr>
          </w:p>
        </w:tc>
      </w:tr>
      <w:tr w:rsidR="00732984" w:rsidRPr="00BF544E" w:rsidTr="004D732A">
        <w:trPr>
          <w:trHeight w:val="690"/>
        </w:trPr>
        <w:tc>
          <w:tcPr>
            <w:tcW w:w="2590" w:type="dxa"/>
            <w:tcBorders>
              <w:left w:val="single" w:sz="4" w:space="0" w:color="000000"/>
              <w:bottom w:val="single" w:sz="4" w:space="0" w:color="000000"/>
            </w:tcBorders>
            <w:vAlign w:val="center"/>
          </w:tcPr>
          <w:p w:rsidR="00732984" w:rsidRPr="00BF544E" w:rsidRDefault="00732984" w:rsidP="00026DF1">
            <w:pPr>
              <w:jc w:val="both"/>
              <w:rPr>
                <w:rFonts w:cs="Arial"/>
                <w:b/>
                <w:sz w:val="22"/>
                <w:szCs w:val="22"/>
                <w:lang w:val="de-DE"/>
              </w:rPr>
            </w:pPr>
            <w:r w:rsidRPr="00BF544E">
              <w:rPr>
                <w:rFonts w:cs="Arial"/>
                <w:b/>
                <w:sz w:val="22"/>
                <w:szCs w:val="22"/>
                <w:lang w:val="de-DE"/>
              </w:rPr>
              <w:t>Nr telefonu</w:t>
            </w:r>
          </w:p>
        </w:tc>
        <w:tc>
          <w:tcPr>
            <w:tcW w:w="7049" w:type="dxa"/>
            <w:tcBorders>
              <w:left w:val="single" w:sz="4" w:space="0" w:color="000000"/>
              <w:bottom w:val="single" w:sz="4" w:space="0" w:color="000000"/>
              <w:right w:val="single" w:sz="4" w:space="0" w:color="000000"/>
            </w:tcBorders>
            <w:vAlign w:val="center"/>
          </w:tcPr>
          <w:p w:rsidR="00732984" w:rsidRPr="00BF544E" w:rsidRDefault="00732984" w:rsidP="00026DF1">
            <w:pPr>
              <w:snapToGrid w:val="0"/>
              <w:jc w:val="both"/>
              <w:rPr>
                <w:rFonts w:cs="Arial"/>
                <w:b/>
                <w:sz w:val="22"/>
                <w:szCs w:val="22"/>
                <w:lang w:val="de-DE"/>
              </w:rPr>
            </w:pPr>
          </w:p>
        </w:tc>
      </w:tr>
      <w:tr w:rsidR="00732984" w:rsidRPr="00BF544E" w:rsidTr="004D732A">
        <w:tc>
          <w:tcPr>
            <w:tcW w:w="2590" w:type="dxa"/>
            <w:tcBorders>
              <w:left w:val="single" w:sz="4" w:space="0" w:color="000000"/>
              <w:bottom w:val="single" w:sz="4" w:space="0" w:color="000000"/>
            </w:tcBorders>
            <w:vAlign w:val="center"/>
          </w:tcPr>
          <w:p w:rsidR="00732984" w:rsidRPr="00BF544E" w:rsidRDefault="00732984" w:rsidP="00026DF1">
            <w:pPr>
              <w:jc w:val="both"/>
              <w:rPr>
                <w:rFonts w:cs="Arial"/>
                <w:b/>
                <w:sz w:val="22"/>
                <w:szCs w:val="22"/>
                <w:lang w:val="de-DE"/>
              </w:rPr>
            </w:pPr>
            <w:r w:rsidRPr="00BF544E">
              <w:rPr>
                <w:rFonts w:cs="Arial"/>
                <w:b/>
                <w:sz w:val="22"/>
                <w:szCs w:val="22"/>
                <w:lang w:val="de-DE"/>
              </w:rPr>
              <w:t>Nr faksu</w:t>
            </w:r>
          </w:p>
        </w:tc>
        <w:tc>
          <w:tcPr>
            <w:tcW w:w="7049" w:type="dxa"/>
            <w:tcBorders>
              <w:left w:val="single" w:sz="4" w:space="0" w:color="000000"/>
              <w:bottom w:val="single" w:sz="4" w:space="0" w:color="000000"/>
              <w:right w:val="single" w:sz="4" w:space="0" w:color="000000"/>
            </w:tcBorders>
            <w:vAlign w:val="center"/>
          </w:tcPr>
          <w:p w:rsidR="00732984" w:rsidRPr="00BF544E" w:rsidRDefault="00732984" w:rsidP="00026DF1">
            <w:pPr>
              <w:snapToGrid w:val="0"/>
              <w:jc w:val="both"/>
              <w:rPr>
                <w:rFonts w:cs="Arial"/>
                <w:b/>
                <w:sz w:val="22"/>
                <w:szCs w:val="22"/>
                <w:lang w:val="de-DE"/>
              </w:rPr>
            </w:pPr>
          </w:p>
          <w:p w:rsidR="00732984" w:rsidRPr="00BF544E" w:rsidRDefault="00732984" w:rsidP="00026DF1">
            <w:pPr>
              <w:snapToGrid w:val="0"/>
              <w:jc w:val="both"/>
              <w:rPr>
                <w:rFonts w:cs="Arial"/>
                <w:b/>
                <w:sz w:val="22"/>
                <w:szCs w:val="22"/>
                <w:lang w:val="de-DE"/>
              </w:rPr>
            </w:pPr>
          </w:p>
        </w:tc>
      </w:tr>
      <w:tr w:rsidR="00732984" w:rsidRPr="00BF544E" w:rsidTr="004D732A">
        <w:trPr>
          <w:trHeight w:val="575"/>
        </w:trPr>
        <w:tc>
          <w:tcPr>
            <w:tcW w:w="2590" w:type="dxa"/>
            <w:tcBorders>
              <w:left w:val="single" w:sz="4" w:space="0" w:color="000000"/>
              <w:bottom w:val="single" w:sz="4" w:space="0" w:color="000000"/>
            </w:tcBorders>
            <w:vAlign w:val="center"/>
          </w:tcPr>
          <w:p w:rsidR="00732984" w:rsidRPr="00BF544E" w:rsidRDefault="00732984" w:rsidP="00026DF1">
            <w:pPr>
              <w:jc w:val="both"/>
              <w:rPr>
                <w:rFonts w:cs="Arial"/>
                <w:b/>
                <w:sz w:val="22"/>
                <w:szCs w:val="22"/>
                <w:lang w:val="de-DE"/>
              </w:rPr>
            </w:pPr>
            <w:r w:rsidRPr="00BF544E">
              <w:rPr>
                <w:rFonts w:cs="Arial"/>
                <w:b/>
                <w:sz w:val="22"/>
                <w:szCs w:val="22"/>
                <w:lang w:val="de-DE"/>
              </w:rPr>
              <w:t>Adres e-mail</w:t>
            </w:r>
          </w:p>
        </w:tc>
        <w:tc>
          <w:tcPr>
            <w:tcW w:w="7049" w:type="dxa"/>
            <w:tcBorders>
              <w:left w:val="single" w:sz="4" w:space="0" w:color="000000"/>
              <w:bottom w:val="single" w:sz="4" w:space="0" w:color="000000"/>
              <w:right w:val="single" w:sz="4" w:space="0" w:color="000000"/>
            </w:tcBorders>
            <w:vAlign w:val="center"/>
          </w:tcPr>
          <w:p w:rsidR="00732984" w:rsidRPr="00BF544E" w:rsidRDefault="00732984" w:rsidP="00026DF1">
            <w:pPr>
              <w:snapToGrid w:val="0"/>
              <w:jc w:val="both"/>
              <w:rPr>
                <w:rFonts w:cs="Arial"/>
                <w:b/>
                <w:sz w:val="22"/>
                <w:szCs w:val="22"/>
                <w:lang w:val="de-DE"/>
              </w:rPr>
            </w:pPr>
          </w:p>
          <w:p w:rsidR="00732984" w:rsidRPr="00BF544E" w:rsidRDefault="00732984" w:rsidP="00026DF1">
            <w:pPr>
              <w:snapToGrid w:val="0"/>
              <w:jc w:val="both"/>
              <w:rPr>
                <w:rFonts w:cs="Arial"/>
                <w:b/>
                <w:sz w:val="22"/>
                <w:szCs w:val="22"/>
                <w:lang w:val="de-DE"/>
              </w:rPr>
            </w:pPr>
          </w:p>
        </w:tc>
      </w:tr>
    </w:tbl>
    <w:p w:rsidR="00F17F36" w:rsidRDefault="00F17F36" w:rsidP="00732984">
      <w:pPr>
        <w:tabs>
          <w:tab w:val="left" w:pos="283"/>
        </w:tabs>
        <w:suppressAutoHyphens w:val="0"/>
        <w:spacing w:before="120"/>
        <w:ind w:right="204"/>
        <w:jc w:val="both"/>
        <w:rPr>
          <w:rFonts w:cs="Arial"/>
          <w:b/>
          <w:sz w:val="22"/>
          <w:szCs w:val="22"/>
        </w:rPr>
      </w:pPr>
      <w:bookmarkStart w:id="33" w:name="_Hlk501718876"/>
      <w:r>
        <w:rPr>
          <w:rFonts w:cs="Arial"/>
          <w:b/>
          <w:sz w:val="22"/>
          <w:szCs w:val="22"/>
        </w:rPr>
        <w:t>Wykonawca zobowiązany jest do określenia producenta, modelu, roku produkcji itp. dot. przedmiotu zamówienia w załączniku nr 11 do SIWZ (Szczegółowy opis przedmiotu zamówienia).</w:t>
      </w:r>
    </w:p>
    <w:p w:rsidR="00732984" w:rsidRDefault="00732984" w:rsidP="00732984">
      <w:pPr>
        <w:tabs>
          <w:tab w:val="left" w:pos="283"/>
        </w:tabs>
        <w:suppressAutoHyphens w:val="0"/>
        <w:spacing w:before="120"/>
        <w:ind w:right="204"/>
        <w:jc w:val="both"/>
        <w:rPr>
          <w:rFonts w:cs="Arial"/>
          <w:b/>
          <w:sz w:val="22"/>
          <w:szCs w:val="22"/>
        </w:rPr>
      </w:pPr>
      <w:r w:rsidRPr="00BF544E">
        <w:rPr>
          <w:rFonts w:cs="Arial"/>
          <w:b/>
          <w:sz w:val="22"/>
          <w:szCs w:val="22"/>
        </w:rPr>
        <w:t>Ja (my) niżej podpisany(i) oświadczam(y), że:</w:t>
      </w:r>
    </w:p>
    <w:p w:rsidR="00732984" w:rsidRPr="00724421" w:rsidRDefault="00732984" w:rsidP="00732984">
      <w:pPr>
        <w:tabs>
          <w:tab w:val="left" w:pos="283"/>
        </w:tabs>
        <w:suppressAutoHyphens w:val="0"/>
        <w:spacing w:before="120"/>
        <w:ind w:right="204"/>
        <w:jc w:val="both"/>
        <w:rPr>
          <w:rFonts w:cs="Arial"/>
          <w:b/>
          <w:sz w:val="22"/>
          <w:szCs w:val="22"/>
        </w:rPr>
      </w:pPr>
      <w:r w:rsidRPr="00BF544E">
        <w:rPr>
          <w:rFonts w:cs="Arial"/>
          <w:sz w:val="22"/>
          <w:szCs w:val="22"/>
        </w:rPr>
        <w:t>zapoznałem się z treścią SIWZ dla niniejszego zamówienia,</w:t>
      </w:r>
    </w:p>
    <w:p w:rsidR="00732984" w:rsidRPr="00245750" w:rsidRDefault="00732984" w:rsidP="00E4151E">
      <w:pPr>
        <w:numPr>
          <w:ilvl w:val="0"/>
          <w:numId w:val="32"/>
        </w:numPr>
        <w:suppressAutoHyphens w:val="0"/>
        <w:spacing w:before="120"/>
        <w:ind w:left="360" w:right="-1"/>
        <w:jc w:val="both"/>
        <w:rPr>
          <w:rFonts w:cs="Arial"/>
          <w:color w:val="FF0000"/>
          <w:sz w:val="22"/>
          <w:szCs w:val="22"/>
        </w:rPr>
      </w:pPr>
      <w:r w:rsidRPr="00BF544E">
        <w:rPr>
          <w:rFonts w:cs="Arial"/>
          <w:sz w:val="22"/>
          <w:szCs w:val="22"/>
        </w:rPr>
        <w:t>gwarantuję wykonanie całości niniejszego zamówienia zgodnie z treścią: SIWZ, wyjaśnień do SIWZ oraz jej modyfikacji,</w:t>
      </w:r>
    </w:p>
    <w:p w:rsidR="00732984" w:rsidRPr="00210D52" w:rsidRDefault="00732984" w:rsidP="00E4151E">
      <w:pPr>
        <w:numPr>
          <w:ilvl w:val="0"/>
          <w:numId w:val="32"/>
        </w:numPr>
        <w:suppressAutoHyphens w:val="0"/>
        <w:spacing w:before="120"/>
        <w:ind w:left="360" w:right="-1"/>
        <w:jc w:val="both"/>
        <w:rPr>
          <w:rFonts w:cs="Arial"/>
          <w:sz w:val="22"/>
          <w:szCs w:val="22"/>
        </w:rPr>
      </w:pPr>
      <w:bookmarkStart w:id="34" w:name="_Hlk510699075"/>
      <w:r w:rsidRPr="00210D52">
        <w:rPr>
          <w:rFonts w:cs="Arial"/>
          <w:sz w:val="22"/>
          <w:szCs w:val="22"/>
        </w:rPr>
        <w:t>oferuję wykonanie całości niniejszego zamówienia:</w:t>
      </w:r>
    </w:p>
    <w:p w:rsidR="00732984" w:rsidRPr="00210D52" w:rsidRDefault="00732984" w:rsidP="004D732A">
      <w:pPr>
        <w:tabs>
          <w:tab w:val="left" w:pos="540"/>
        </w:tabs>
        <w:suppressAutoHyphens w:val="0"/>
        <w:spacing w:before="120"/>
        <w:ind w:left="360" w:right="-1"/>
        <w:jc w:val="both"/>
        <w:rPr>
          <w:rFonts w:cs="Arial"/>
          <w:b/>
          <w:sz w:val="22"/>
          <w:szCs w:val="22"/>
        </w:rPr>
      </w:pPr>
      <w:r w:rsidRPr="00210D52">
        <w:rPr>
          <w:rFonts w:cs="Arial"/>
          <w:b/>
          <w:sz w:val="22"/>
          <w:szCs w:val="22"/>
        </w:rPr>
        <w:t xml:space="preserve">za łączną CENĘ zł </w:t>
      </w:r>
      <w:r w:rsidR="006C25FE">
        <w:rPr>
          <w:rFonts w:cs="Arial"/>
          <w:b/>
          <w:sz w:val="22"/>
          <w:szCs w:val="22"/>
        </w:rPr>
        <w:t>netto</w:t>
      </w:r>
      <w:r w:rsidRPr="00210D52">
        <w:rPr>
          <w:rFonts w:cs="Arial"/>
          <w:b/>
          <w:sz w:val="22"/>
          <w:szCs w:val="22"/>
        </w:rPr>
        <w:t>:................................</w:t>
      </w:r>
      <w:r w:rsidR="006C25FE">
        <w:rPr>
          <w:rFonts w:cs="Arial"/>
          <w:b/>
          <w:sz w:val="22"/>
          <w:szCs w:val="22"/>
        </w:rPr>
        <w:t>........................ brutto</w:t>
      </w:r>
      <w:r w:rsidR="006C25FE" w:rsidRPr="00210D52">
        <w:rPr>
          <w:rStyle w:val="Odwoanieprzypisudolnego"/>
          <w:rFonts w:cs="Arial"/>
          <w:b/>
          <w:sz w:val="22"/>
          <w:szCs w:val="22"/>
        </w:rPr>
        <w:footnoteReference w:id="4"/>
      </w:r>
      <w:r w:rsidR="006C25FE">
        <w:rPr>
          <w:rFonts w:cs="Arial"/>
          <w:b/>
          <w:sz w:val="22"/>
          <w:szCs w:val="22"/>
        </w:rPr>
        <w:t>:……………………………</w:t>
      </w:r>
    </w:p>
    <w:p w:rsidR="00732984" w:rsidRDefault="00732984" w:rsidP="004D732A">
      <w:pPr>
        <w:tabs>
          <w:tab w:val="left" w:pos="540"/>
        </w:tabs>
        <w:suppressAutoHyphens w:val="0"/>
        <w:spacing w:before="120"/>
        <w:ind w:left="360" w:right="-1"/>
        <w:jc w:val="both"/>
        <w:rPr>
          <w:rFonts w:cs="Arial"/>
          <w:b/>
          <w:sz w:val="22"/>
          <w:szCs w:val="22"/>
        </w:rPr>
      </w:pPr>
      <w:r w:rsidRPr="00210D52">
        <w:rPr>
          <w:rFonts w:cs="Arial"/>
          <w:b/>
          <w:sz w:val="22"/>
          <w:szCs w:val="22"/>
        </w:rPr>
        <w:t>słownie zł</w:t>
      </w:r>
      <w:r w:rsidR="006C25FE">
        <w:rPr>
          <w:rFonts w:cs="Arial"/>
          <w:b/>
          <w:sz w:val="22"/>
          <w:szCs w:val="22"/>
        </w:rPr>
        <w:t xml:space="preserve"> netto:…………………………………………………………………………………………</w:t>
      </w:r>
    </w:p>
    <w:p w:rsidR="006C25FE" w:rsidRPr="00874DE2" w:rsidRDefault="006C25FE" w:rsidP="004D732A">
      <w:pPr>
        <w:tabs>
          <w:tab w:val="left" w:pos="540"/>
        </w:tabs>
        <w:suppressAutoHyphens w:val="0"/>
        <w:spacing w:before="120"/>
        <w:ind w:left="360" w:right="-1"/>
        <w:jc w:val="both"/>
        <w:rPr>
          <w:rFonts w:cs="Arial"/>
          <w:b/>
          <w:sz w:val="22"/>
          <w:szCs w:val="22"/>
          <w:highlight w:val="yellow"/>
        </w:rPr>
      </w:pPr>
      <w:r>
        <w:rPr>
          <w:rFonts w:cs="Arial"/>
          <w:b/>
          <w:sz w:val="22"/>
          <w:szCs w:val="22"/>
        </w:rPr>
        <w:lastRenderedPageBreak/>
        <w:t>słownie brutto:…………………………………………………………………………………………</w:t>
      </w:r>
    </w:p>
    <w:p w:rsidR="00732984" w:rsidRPr="00D47E92" w:rsidRDefault="00732984" w:rsidP="00732984">
      <w:pPr>
        <w:pStyle w:val="Tekstpodstawowy"/>
        <w:spacing w:before="240" w:after="0"/>
        <w:ind w:left="360" w:right="51"/>
        <w:rPr>
          <w:rFonts w:cs="Arial"/>
          <w:b/>
          <w:sz w:val="22"/>
          <w:szCs w:val="22"/>
        </w:rPr>
      </w:pPr>
      <w:r w:rsidRPr="00210D52">
        <w:rPr>
          <w:rFonts w:cs="Arial"/>
          <w:b/>
          <w:sz w:val="22"/>
          <w:szCs w:val="22"/>
        </w:rPr>
        <w:t>z uwzględnieniem kryteriów:</w:t>
      </w:r>
      <w:r w:rsidRPr="00D47E92">
        <w:rPr>
          <w:rFonts w:cs="Arial"/>
          <w:b/>
          <w:sz w:val="22"/>
          <w:szCs w:val="22"/>
        </w:rPr>
        <w:t xml:space="preserve"> </w:t>
      </w:r>
    </w:p>
    <w:p w:rsidR="00210D52" w:rsidRPr="00210D52" w:rsidRDefault="00210D52" w:rsidP="00210D52">
      <w:pPr>
        <w:pStyle w:val="Tekstpodstawowy"/>
        <w:spacing w:before="120"/>
        <w:ind w:left="360" w:right="49"/>
        <w:rPr>
          <w:rFonts w:cs="Arial"/>
          <w:b/>
          <w:sz w:val="22"/>
          <w:szCs w:val="22"/>
        </w:rPr>
      </w:pPr>
      <w:bookmarkStart w:id="35" w:name="_Hlk501466667"/>
      <w:bookmarkEnd w:id="33"/>
      <w:bookmarkEnd w:id="34"/>
      <w:r w:rsidRPr="00210D52">
        <w:rPr>
          <w:rFonts w:cs="Arial"/>
          <w:b/>
          <w:sz w:val="22"/>
          <w:szCs w:val="22"/>
        </w:rPr>
        <w:t xml:space="preserve">DEKLAROWANY OKRES </w:t>
      </w:r>
      <w:r w:rsidR="009848F7">
        <w:rPr>
          <w:rFonts w:cs="Arial"/>
          <w:b/>
          <w:sz w:val="22"/>
          <w:szCs w:val="22"/>
        </w:rPr>
        <w:t>GWARANCJI</w:t>
      </w:r>
      <w:r w:rsidRPr="00210D52">
        <w:rPr>
          <w:rFonts w:cs="Arial"/>
          <w:b/>
          <w:sz w:val="22"/>
          <w:szCs w:val="22"/>
        </w:rPr>
        <w:t xml:space="preserve"> (minimalny wynosi 2 lata): …………………..….…</w:t>
      </w:r>
    </w:p>
    <w:p w:rsidR="00732984" w:rsidRPr="00920B6E" w:rsidRDefault="00732984" w:rsidP="00920B6E">
      <w:pPr>
        <w:pStyle w:val="Tekstpodstawowy"/>
        <w:numPr>
          <w:ilvl w:val="0"/>
          <w:numId w:val="32"/>
        </w:numPr>
        <w:spacing w:before="80"/>
        <w:ind w:left="360" w:right="49"/>
        <w:jc w:val="both"/>
        <w:rPr>
          <w:rFonts w:cs="Arial"/>
          <w:sz w:val="22"/>
          <w:szCs w:val="22"/>
        </w:rPr>
      </w:pPr>
      <w:r w:rsidRPr="00BF544E">
        <w:rPr>
          <w:rFonts w:cs="Arial"/>
          <w:sz w:val="22"/>
          <w:szCs w:val="22"/>
        </w:rPr>
        <w:t>Oświadczam(y),  iż wybór naszej oferty jako najkorzystniejszej</w:t>
      </w:r>
      <w:r w:rsidR="00920B6E">
        <w:rPr>
          <w:rFonts w:cs="Arial"/>
          <w:sz w:val="22"/>
          <w:szCs w:val="22"/>
        </w:rPr>
        <w:t xml:space="preserve"> </w:t>
      </w:r>
      <w:r w:rsidRPr="00920B6E">
        <w:rPr>
          <w:rFonts w:cs="Arial"/>
          <w:b/>
          <w:sz w:val="22"/>
          <w:szCs w:val="22"/>
        </w:rPr>
        <w:t xml:space="preserve">nie prowadzi </w:t>
      </w:r>
      <w:r w:rsidRPr="00920B6E">
        <w:rPr>
          <w:rFonts w:cs="Arial"/>
          <w:sz w:val="22"/>
          <w:szCs w:val="22"/>
        </w:rPr>
        <w:t>do</w:t>
      </w:r>
      <w:r w:rsidRPr="00920B6E">
        <w:rPr>
          <w:rFonts w:cs="Arial"/>
          <w:b/>
          <w:sz w:val="22"/>
          <w:szCs w:val="22"/>
        </w:rPr>
        <w:t xml:space="preserve"> </w:t>
      </w:r>
      <w:r w:rsidRPr="00920B6E">
        <w:rPr>
          <w:rFonts w:cs="Arial"/>
          <w:sz w:val="22"/>
          <w:szCs w:val="22"/>
        </w:rPr>
        <w:t>powstania</w:t>
      </w:r>
      <w:r w:rsidRPr="00920B6E">
        <w:rPr>
          <w:rFonts w:cs="Arial"/>
          <w:b/>
          <w:sz w:val="22"/>
          <w:szCs w:val="22"/>
        </w:rPr>
        <w:t xml:space="preserve"> </w:t>
      </w:r>
      <w:r w:rsidRPr="00920B6E">
        <w:rPr>
          <w:rFonts w:cs="Arial"/>
          <w:sz w:val="22"/>
          <w:szCs w:val="22"/>
        </w:rPr>
        <w:t>u zamawiającego obowiązku podatkowego, zgodnie z przepisami o podatku od towarów i usług</w:t>
      </w:r>
      <w:r w:rsidR="00920B6E">
        <w:rPr>
          <w:rFonts w:cs="Arial"/>
          <w:sz w:val="22"/>
          <w:szCs w:val="22"/>
        </w:rPr>
        <w:t>.</w:t>
      </w:r>
      <w:r w:rsidRPr="00920B6E">
        <w:rPr>
          <w:rFonts w:cs="Arial"/>
          <w:sz w:val="22"/>
          <w:szCs w:val="22"/>
        </w:rPr>
        <w:t xml:space="preserve">   </w:t>
      </w:r>
    </w:p>
    <w:p w:rsidR="00732984" w:rsidRPr="00BF544E" w:rsidRDefault="00732984" w:rsidP="00E4151E">
      <w:pPr>
        <w:numPr>
          <w:ilvl w:val="0"/>
          <w:numId w:val="32"/>
        </w:numPr>
        <w:suppressAutoHyphens w:val="0"/>
        <w:spacing w:before="80"/>
        <w:ind w:left="360"/>
        <w:jc w:val="both"/>
        <w:rPr>
          <w:rFonts w:cs="Arial"/>
          <w:sz w:val="22"/>
          <w:szCs w:val="22"/>
        </w:rPr>
      </w:pPr>
      <w:bookmarkStart w:id="36" w:name="_Hlk506374087"/>
      <w:r>
        <w:rPr>
          <w:rFonts w:cs="Arial"/>
          <w:sz w:val="22"/>
          <w:szCs w:val="22"/>
        </w:rPr>
        <w:t>N</w:t>
      </w:r>
      <w:r w:rsidRPr="00BF544E">
        <w:rPr>
          <w:rFonts w:cs="Arial"/>
          <w:sz w:val="22"/>
          <w:szCs w:val="22"/>
        </w:rPr>
        <w:t xml:space="preserve">iniejsza oferta jest ważna przez okres </w:t>
      </w:r>
      <w:r w:rsidRPr="00BF544E">
        <w:rPr>
          <w:rFonts w:cs="Arial"/>
          <w:b/>
          <w:sz w:val="22"/>
          <w:szCs w:val="22"/>
        </w:rPr>
        <w:t>30 dni od terminu składania ofert</w:t>
      </w:r>
      <w:r>
        <w:rPr>
          <w:rFonts w:cs="Arial"/>
          <w:sz w:val="22"/>
          <w:szCs w:val="22"/>
        </w:rPr>
        <w:t>.</w:t>
      </w:r>
    </w:p>
    <w:p w:rsidR="00732984" w:rsidRPr="00BF544E" w:rsidRDefault="00732984" w:rsidP="00E4151E">
      <w:pPr>
        <w:numPr>
          <w:ilvl w:val="0"/>
          <w:numId w:val="32"/>
        </w:numPr>
        <w:suppressAutoHyphens w:val="0"/>
        <w:spacing w:before="80"/>
        <w:ind w:left="360"/>
        <w:jc w:val="both"/>
        <w:rPr>
          <w:rFonts w:cs="Arial"/>
          <w:sz w:val="22"/>
          <w:szCs w:val="22"/>
        </w:rPr>
      </w:pPr>
      <w:r>
        <w:rPr>
          <w:rFonts w:cs="Arial"/>
          <w:sz w:val="22"/>
          <w:szCs w:val="22"/>
        </w:rPr>
        <w:t>A</w:t>
      </w:r>
      <w:r w:rsidRPr="00BF544E">
        <w:rPr>
          <w:rFonts w:cs="Arial"/>
          <w:sz w:val="22"/>
          <w:szCs w:val="22"/>
        </w:rPr>
        <w:t xml:space="preserve">kceptuję(my) bez zastrzeżeń </w:t>
      </w:r>
      <w:r w:rsidR="002E20C1">
        <w:rPr>
          <w:rFonts w:cs="Arial"/>
          <w:sz w:val="22"/>
          <w:szCs w:val="22"/>
        </w:rPr>
        <w:t xml:space="preserve">istotne postanowienia jakie mają zostać wprowadzone do </w:t>
      </w:r>
      <w:r>
        <w:rPr>
          <w:rFonts w:cs="Arial"/>
          <w:sz w:val="22"/>
          <w:szCs w:val="22"/>
        </w:rPr>
        <w:t>umowy załączon</w:t>
      </w:r>
      <w:r w:rsidR="002E20C1">
        <w:rPr>
          <w:rFonts w:cs="Arial"/>
          <w:sz w:val="22"/>
          <w:szCs w:val="22"/>
        </w:rPr>
        <w:t>e</w:t>
      </w:r>
      <w:r>
        <w:rPr>
          <w:rFonts w:cs="Arial"/>
          <w:sz w:val="22"/>
          <w:szCs w:val="22"/>
        </w:rPr>
        <w:t xml:space="preserve"> do SIWZ.</w:t>
      </w:r>
    </w:p>
    <w:p w:rsidR="00732984" w:rsidRPr="00BF544E" w:rsidRDefault="00732984" w:rsidP="00E4151E">
      <w:pPr>
        <w:numPr>
          <w:ilvl w:val="0"/>
          <w:numId w:val="32"/>
        </w:numPr>
        <w:suppressAutoHyphens w:val="0"/>
        <w:spacing w:before="80"/>
        <w:ind w:left="360"/>
        <w:jc w:val="both"/>
        <w:rPr>
          <w:rFonts w:cs="Arial"/>
          <w:sz w:val="22"/>
          <w:szCs w:val="22"/>
        </w:rPr>
      </w:pPr>
      <w:r>
        <w:rPr>
          <w:rFonts w:cs="Arial"/>
          <w:sz w:val="22"/>
          <w:szCs w:val="22"/>
        </w:rPr>
        <w:t>W</w:t>
      </w:r>
      <w:r w:rsidRPr="00BF544E">
        <w:rPr>
          <w:rFonts w:cs="Arial"/>
          <w:sz w:val="22"/>
          <w:szCs w:val="22"/>
        </w:rPr>
        <w:t xml:space="preserve"> przypadku uznania mojej (naszej) oferty za najkorzystniejszą zobowiązuję(my) się zawrzeć </w:t>
      </w:r>
      <w:r w:rsidR="002D2731" w:rsidRPr="00BF544E">
        <w:rPr>
          <w:rFonts w:cs="Arial"/>
          <w:sz w:val="22"/>
          <w:szCs w:val="22"/>
        </w:rPr>
        <w:t xml:space="preserve">umowę </w:t>
      </w:r>
      <w:r w:rsidRPr="00BF544E">
        <w:rPr>
          <w:rFonts w:cs="Arial"/>
          <w:sz w:val="22"/>
          <w:szCs w:val="22"/>
        </w:rPr>
        <w:t>w miejscu i w terminie jakie zostaną wskazane przez zamawiającego</w:t>
      </w:r>
      <w:r>
        <w:rPr>
          <w:rFonts w:cs="Arial"/>
          <w:sz w:val="22"/>
          <w:szCs w:val="22"/>
        </w:rPr>
        <w:t>.</w:t>
      </w:r>
      <w:r w:rsidRPr="00BF544E">
        <w:rPr>
          <w:rFonts w:cs="Arial"/>
          <w:sz w:val="22"/>
          <w:szCs w:val="22"/>
        </w:rPr>
        <w:t xml:space="preserve"> </w:t>
      </w:r>
    </w:p>
    <w:p w:rsidR="00732984" w:rsidRDefault="00732984" w:rsidP="00E4151E">
      <w:pPr>
        <w:numPr>
          <w:ilvl w:val="0"/>
          <w:numId w:val="32"/>
        </w:numPr>
        <w:suppressAutoHyphens w:val="0"/>
        <w:spacing w:before="80"/>
        <w:ind w:left="360"/>
        <w:jc w:val="both"/>
        <w:rPr>
          <w:rFonts w:cs="Arial"/>
          <w:sz w:val="22"/>
          <w:szCs w:val="22"/>
        </w:rPr>
      </w:pPr>
      <w:r>
        <w:rPr>
          <w:rFonts w:cs="Arial"/>
          <w:sz w:val="22"/>
          <w:szCs w:val="22"/>
        </w:rPr>
        <w:t>S</w:t>
      </w:r>
      <w:r w:rsidRPr="00BF544E">
        <w:rPr>
          <w:rFonts w:cs="Arial"/>
          <w:sz w:val="22"/>
          <w:szCs w:val="22"/>
        </w:rPr>
        <w:t>kładam niniejszą ofertę</w:t>
      </w:r>
      <w:r>
        <w:rPr>
          <w:rFonts w:cs="Arial"/>
          <w:sz w:val="22"/>
          <w:szCs w:val="22"/>
        </w:rPr>
        <w:t>:</w:t>
      </w:r>
      <w:r w:rsidRPr="00BF544E">
        <w:rPr>
          <w:rFonts w:cs="Arial"/>
          <w:sz w:val="22"/>
          <w:szCs w:val="22"/>
        </w:rPr>
        <w:t xml:space="preserve"> </w:t>
      </w:r>
    </w:p>
    <w:p w:rsidR="00732984" w:rsidRDefault="00732984" w:rsidP="00732984">
      <w:pPr>
        <w:suppressAutoHyphens w:val="0"/>
        <w:spacing w:before="80"/>
        <w:ind w:left="360"/>
        <w:jc w:val="both"/>
        <w:rPr>
          <w:rFonts w:cs="Arial"/>
          <w:sz w:val="22"/>
          <w:szCs w:val="22"/>
        </w:rPr>
      </w:pPr>
      <w:r>
        <w:rPr>
          <w:rFonts w:cs="Arial"/>
          <w:noProof/>
          <w:sz w:val="22"/>
          <w:szCs w:val="22"/>
          <w:lang w:eastAsia="pl-PL"/>
        </w:rPr>
        <mc:AlternateContent>
          <mc:Choice Requires="wps">
            <w:drawing>
              <wp:anchor distT="0" distB="0" distL="114300" distR="114300" simplePos="0" relativeHeight="251668480" behindDoc="1" locked="0" layoutInCell="1" allowOverlap="1">
                <wp:simplePos x="0" y="0"/>
                <wp:positionH relativeFrom="column">
                  <wp:posOffset>248285</wp:posOffset>
                </wp:positionH>
                <wp:positionV relativeFrom="paragraph">
                  <wp:posOffset>40640</wp:posOffset>
                </wp:positionV>
                <wp:extent cx="209550" cy="209550"/>
                <wp:effectExtent l="9525" t="15240" r="9525" b="13335"/>
                <wp:wrapTight wrapText="bothSides">
                  <wp:wrapPolygon edited="0">
                    <wp:start x="-982" y="-982"/>
                    <wp:lineTo x="-982" y="21600"/>
                    <wp:lineTo x="22582" y="21600"/>
                    <wp:lineTo x="22582" y="-982"/>
                    <wp:lineTo x="-982" y="-982"/>
                  </wp:wrapPolygon>
                </wp:wrapTight>
                <wp:docPr id="48" name="Pole tekstowe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F2EE2" w:rsidRDefault="002F2EE2"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8" o:spid="_x0000_s1029" type="#_x0000_t202" style="position:absolute;left:0;text-align:left;margin-left:19.55pt;margin-top:3.2pt;width:16.5pt;height:16.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" strokeweight="1pt">
                <v:textbox>
                  <w:txbxContent>
                    <w:p w:rsidR="002F2EE2" w:rsidRDefault="002F2EE2" w:rsidP="00732984"/>
                  </w:txbxContent>
                </v:textbox>
                <w10:wrap type="tight"/>
              </v:shape>
            </w:pict>
          </mc:Fallback>
        </mc:AlternateContent>
      </w:r>
      <w:r w:rsidRPr="00BF544E">
        <w:rPr>
          <w:rFonts w:cs="Arial"/>
          <w:sz w:val="22"/>
          <w:szCs w:val="22"/>
        </w:rPr>
        <w:t>we własnym imieniu</w:t>
      </w:r>
      <w:r>
        <w:rPr>
          <w:rFonts w:cs="Arial"/>
          <w:sz w:val="22"/>
          <w:szCs w:val="22"/>
        </w:rPr>
        <w:t>*</w:t>
      </w:r>
      <w:r w:rsidRPr="00BF544E">
        <w:rPr>
          <w:rFonts w:cs="Arial"/>
          <w:sz w:val="22"/>
          <w:szCs w:val="22"/>
        </w:rPr>
        <w:t xml:space="preserve"> </w:t>
      </w:r>
    </w:p>
    <w:p w:rsidR="00920B6E" w:rsidRDefault="00920B6E" w:rsidP="00732984">
      <w:pPr>
        <w:suppressAutoHyphens w:val="0"/>
        <w:spacing w:before="80"/>
        <w:ind w:left="360"/>
        <w:jc w:val="both"/>
        <w:rPr>
          <w:rFonts w:cs="Arial"/>
          <w:sz w:val="22"/>
          <w:szCs w:val="22"/>
        </w:rPr>
      </w:pPr>
    </w:p>
    <w:p w:rsidR="00732984" w:rsidRDefault="00920B6E" w:rsidP="00732984">
      <w:pPr>
        <w:suppressAutoHyphens w:val="0"/>
        <w:spacing w:before="80"/>
        <w:ind w:left="360"/>
        <w:jc w:val="both"/>
        <w:rPr>
          <w:rFonts w:cs="Arial"/>
          <w:sz w:val="22"/>
          <w:szCs w:val="22"/>
        </w:rPr>
      </w:pPr>
      <w:r>
        <w:rPr>
          <w:rFonts w:cs="Arial"/>
          <w:noProof/>
          <w:sz w:val="22"/>
          <w:szCs w:val="22"/>
          <w:lang w:eastAsia="pl-PL"/>
        </w:rPr>
        <mc:AlternateContent>
          <mc:Choice Requires="wps">
            <w:drawing>
              <wp:anchor distT="0" distB="0" distL="114300" distR="114300" simplePos="0" relativeHeight="251669504" behindDoc="1" locked="0" layoutInCell="1" allowOverlap="1">
                <wp:simplePos x="0" y="0"/>
                <wp:positionH relativeFrom="column">
                  <wp:posOffset>248285</wp:posOffset>
                </wp:positionH>
                <wp:positionV relativeFrom="paragraph">
                  <wp:posOffset>29210</wp:posOffset>
                </wp:positionV>
                <wp:extent cx="209550" cy="209550"/>
                <wp:effectExtent l="9525" t="15240" r="9525" b="13335"/>
                <wp:wrapTight wrapText="bothSides">
                  <wp:wrapPolygon edited="0">
                    <wp:start x="-982" y="-982"/>
                    <wp:lineTo x="-982" y="21600"/>
                    <wp:lineTo x="22582" y="21600"/>
                    <wp:lineTo x="22582" y="-982"/>
                    <wp:lineTo x="-982" y="-982"/>
                  </wp:wrapPolygon>
                </wp:wrapTight>
                <wp:docPr id="47" name="Pole tekstowe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F2EE2" w:rsidRDefault="002F2EE2"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7" o:spid="_x0000_s1030" type="#_x0000_t202" style="position:absolute;left:0;text-align:left;margin-left:19.55pt;margin-top:2.3pt;width:16.5pt;height:16.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" strokeweight="1pt">
                <v:textbox>
                  <w:txbxContent>
                    <w:p w:rsidR="002F2EE2" w:rsidRDefault="002F2EE2" w:rsidP="00732984"/>
                  </w:txbxContent>
                </v:textbox>
                <w10:wrap type="tight"/>
              </v:shape>
            </w:pict>
          </mc:Fallback>
        </mc:AlternateContent>
      </w:r>
      <w:r w:rsidR="00732984" w:rsidRPr="00BF544E">
        <w:rPr>
          <w:rFonts w:cs="Arial"/>
          <w:sz w:val="22"/>
          <w:szCs w:val="22"/>
        </w:rPr>
        <w:t>jako wykonawcy wspólnie ubiegający się o udzielenie zamówienia*</w:t>
      </w:r>
    </w:p>
    <w:p w:rsidR="00732984" w:rsidRPr="00BF544E" w:rsidRDefault="00732984" w:rsidP="00732984">
      <w:pPr>
        <w:suppressAutoHyphens w:val="0"/>
        <w:ind w:left="360"/>
        <w:jc w:val="both"/>
        <w:rPr>
          <w:rFonts w:cs="Arial"/>
          <w:sz w:val="22"/>
          <w:szCs w:val="22"/>
        </w:rPr>
      </w:pPr>
    </w:p>
    <w:p w:rsidR="00732984" w:rsidRDefault="00732984" w:rsidP="00E4151E">
      <w:pPr>
        <w:numPr>
          <w:ilvl w:val="0"/>
          <w:numId w:val="32"/>
        </w:numPr>
        <w:suppressAutoHyphens w:val="0"/>
        <w:spacing w:before="80"/>
        <w:ind w:left="360"/>
        <w:jc w:val="both"/>
        <w:rPr>
          <w:rFonts w:cs="Arial"/>
          <w:sz w:val="22"/>
          <w:szCs w:val="22"/>
        </w:rPr>
      </w:pPr>
      <w:r>
        <w:rPr>
          <w:rFonts w:cs="Arial"/>
          <w:sz w:val="22"/>
          <w:szCs w:val="22"/>
        </w:rPr>
        <w:t>N</w:t>
      </w:r>
      <w:r w:rsidRPr="00BF544E">
        <w:rPr>
          <w:rFonts w:cs="Arial"/>
          <w:sz w:val="22"/>
          <w:szCs w:val="22"/>
        </w:rPr>
        <w:t>ie uczestniczę/my, jako wykonawca w jakiejkolwiek innej ofercie złożonej w celu udzielenia niniejszego zamówienia</w:t>
      </w:r>
      <w:r>
        <w:rPr>
          <w:rFonts w:cs="Arial"/>
          <w:sz w:val="22"/>
          <w:szCs w:val="22"/>
        </w:rPr>
        <w:t>.</w:t>
      </w:r>
    </w:p>
    <w:p w:rsidR="00732984" w:rsidRDefault="00732984" w:rsidP="00E4151E">
      <w:pPr>
        <w:numPr>
          <w:ilvl w:val="0"/>
          <w:numId w:val="32"/>
        </w:numPr>
        <w:suppressAutoHyphens w:val="0"/>
        <w:spacing w:before="80" w:after="120"/>
        <w:ind w:left="357" w:hanging="357"/>
        <w:jc w:val="both"/>
        <w:rPr>
          <w:rFonts w:cs="Arial"/>
          <w:sz w:val="22"/>
          <w:szCs w:val="22"/>
        </w:rPr>
      </w:pPr>
      <w:r>
        <w:rPr>
          <w:rFonts w:cs="Arial"/>
          <w:noProof/>
          <w:sz w:val="22"/>
          <w:szCs w:val="22"/>
          <w:lang w:eastAsia="pl-PL"/>
        </w:rPr>
        <mc:AlternateContent>
          <mc:Choice Requires="wps">
            <w:drawing>
              <wp:anchor distT="0" distB="0" distL="114300" distR="114300" simplePos="0" relativeHeight="251670528" behindDoc="1" locked="0" layoutInCell="1" allowOverlap="1">
                <wp:simplePos x="0" y="0"/>
                <wp:positionH relativeFrom="column">
                  <wp:posOffset>248285</wp:posOffset>
                </wp:positionH>
                <wp:positionV relativeFrom="paragraph">
                  <wp:posOffset>274955</wp:posOffset>
                </wp:positionV>
                <wp:extent cx="209550" cy="209550"/>
                <wp:effectExtent l="9525" t="12700" r="9525" b="6350"/>
                <wp:wrapTight wrapText="bothSides">
                  <wp:wrapPolygon edited="0">
                    <wp:start x="-982" y="-982"/>
                    <wp:lineTo x="-982" y="21600"/>
                    <wp:lineTo x="22582" y="21600"/>
                    <wp:lineTo x="22582" y="-982"/>
                    <wp:lineTo x="-982" y="-982"/>
                  </wp:wrapPolygon>
                </wp:wrapTight>
                <wp:docPr id="46" name="Pole tekstowe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F2EE2" w:rsidRDefault="002F2EE2"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6" o:spid="_x0000_s1031" type="#_x0000_t202" style="position:absolute;left:0;text-align:left;margin-left:19.55pt;margin-top:21.65pt;width:16.5pt;height:16.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" strokeweight="1pt">
                <v:textbox>
                  <w:txbxContent>
                    <w:p w:rsidR="002F2EE2" w:rsidRDefault="002F2EE2" w:rsidP="00732984"/>
                  </w:txbxContent>
                </v:textbox>
                <w10:wrap type="tight"/>
              </v:shape>
            </w:pict>
          </mc:Fallback>
        </mc:AlternateContent>
      </w:r>
      <w:r>
        <w:rPr>
          <w:rFonts w:cs="Arial"/>
          <w:sz w:val="22"/>
          <w:szCs w:val="22"/>
        </w:rPr>
        <w:t>Informacje dotyczące tajemnicy przedsiębiorstwa:</w:t>
      </w:r>
    </w:p>
    <w:p w:rsidR="00732984" w:rsidRDefault="00732984" w:rsidP="00732984">
      <w:pPr>
        <w:suppressAutoHyphens w:val="0"/>
        <w:spacing w:before="80" w:after="120"/>
        <w:ind w:left="357"/>
        <w:jc w:val="both"/>
        <w:rPr>
          <w:rFonts w:cs="Arial"/>
          <w:sz w:val="22"/>
          <w:szCs w:val="22"/>
        </w:rPr>
      </w:pPr>
      <w:r w:rsidRPr="00724421">
        <w:rPr>
          <w:rFonts w:cs="Arial"/>
          <w:sz w:val="22"/>
          <w:szCs w:val="22"/>
        </w:rPr>
        <w:t>żadne z informacji zawartych w ofercie nie stanowią tajemnicy przedsiębiorstwa                       w rozumieniu przepisów o zwalczaniu nieuczciwej konkurencji</w:t>
      </w:r>
      <w:r>
        <w:rPr>
          <w:rFonts w:cs="Arial"/>
          <w:sz w:val="22"/>
          <w:szCs w:val="22"/>
        </w:rPr>
        <w:t>*</w:t>
      </w:r>
    </w:p>
    <w:p w:rsidR="00210D52" w:rsidRDefault="00732984" w:rsidP="00B35FEA">
      <w:pPr>
        <w:suppressAutoHyphens w:val="0"/>
        <w:spacing w:before="80" w:after="120"/>
        <w:ind w:left="993" w:hanging="494"/>
        <w:jc w:val="both"/>
        <w:rPr>
          <w:rFonts w:cs="Arial"/>
          <w:sz w:val="22"/>
          <w:szCs w:val="22"/>
        </w:rPr>
      </w:pPr>
      <w:r>
        <w:rPr>
          <w:rFonts w:cs="Arial"/>
          <w:noProof/>
          <w:sz w:val="22"/>
          <w:szCs w:val="22"/>
          <w:lang w:eastAsia="pl-PL"/>
        </w:rPr>
        <mc:AlternateContent>
          <mc:Choice Requires="wps">
            <w:drawing>
              <wp:anchor distT="0" distB="0" distL="114300" distR="114300" simplePos="0" relativeHeight="251671552" behindDoc="1" locked="0" layoutInCell="1" allowOverlap="1">
                <wp:simplePos x="0" y="0"/>
                <wp:positionH relativeFrom="column">
                  <wp:posOffset>248285</wp:posOffset>
                </wp:positionH>
                <wp:positionV relativeFrom="paragraph">
                  <wp:posOffset>66040</wp:posOffset>
                </wp:positionV>
                <wp:extent cx="209550" cy="209550"/>
                <wp:effectExtent l="9525" t="12700" r="9525" b="6350"/>
                <wp:wrapTight wrapText="bothSides">
                  <wp:wrapPolygon edited="0">
                    <wp:start x="-982" y="-982"/>
                    <wp:lineTo x="-982" y="21600"/>
                    <wp:lineTo x="22582" y="21600"/>
                    <wp:lineTo x="22582" y="-982"/>
                    <wp:lineTo x="-982" y="-982"/>
                  </wp:wrapPolygon>
                </wp:wrapTight>
                <wp:docPr id="45" name="Pole tekstowe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F2EE2" w:rsidRDefault="002F2EE2"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5" o:spid="_x0000_s1032" type="#_x0000_t202" style="position:absolute;left:0;text-align:left;margin-left:19.55pt;margin-top:5.2pt;width:16.5pt;height:16.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" strokeweight="1pt">
                <v:textbox>
                  <w:txbxContent>
                    <w:p w:rsidR="002F2EE2" w:rsidRDefault="002F2EE2" w:rsidP="00732984"/>
                  </w:txbxContent>
                </v:textbox>
                <w10:wrap type="tight"/>
              </v:shape>
            </w:pict>
          </mc:Fallback>
        </mc:AlternateContent>
      </w:r>
      <w:r w:rsidRPr="00724421">
        <w:rPr>
          <w:rFonts w:cs="Arial"/>
          <w:sz w:val="22"/>
          <w:szCs w:val="22"/>
        </w:rPr>
        <w:t xml:space="preserve">wskazane poniżej informacje zawarte w ofercie stanowią tajemnicę przedsiębiorstwa </w:t>
      </w:r>
      <w:r>
        <w:rPr>
          <w:rFonts w:cs="Arial"/>
          <w:sz w:val="22"/>
          <w:szCs w:val="22"/>
        </w:rPr>
        <w:t xml:space="preserve">                 </w:t>
      </w:r>
      <w:r w:rsidRPr="00724421">
        <w:rPr>
          <w:rFonts w:cs="Arial"/>
          <w:sz w:val="22"/>
          <w:szCs w:val="22"/>
        </w:rPr>
        <w:t>w rozumieniu przepisów o zwalczaniu nieuczciwej konkurencji i w związku</w:t>
      </w:r>
      <w:r>
        <w:rPr>
          <w:rFonts w:cs="Arial"/>
          <w:sz w:val="22"/>
          <w:szCs w:val="22"/>
        </w:rPr>
        <w:t xml:space="preserve"> </w:t>
      </w:r>
      <w:r w:rsidRPr="00724421">
        <w:rPr>
          <w:rFonts w:cs="Arial"/>
          <w:sz w:val="22"/>
          <w:szCs w:val="22"/>
        </w:rPr>
        <w:t>z</w:t>
      </w:r>
      <w:r>
        <w:rPr>
          <w:rFonts w:cs="Arial"/>
          <w:sz w:val="22"/>
          <w:szCs w:val="22"/>
        </w:rPr>
        <w:t xml:space="preserve"> </w:t>
      </w:r>
      <w:r w:rsidRPr="00724421">
        <w:rPr>
          <w:rFonts w:cs="Arial"/>
          <w:sz w:val="22"/>
          <w:szCs w:val="22"/>
        </w:rPr>
        <w:t>niniejszym nie mogą być one udostępniane, w szczególności innym uczestnikom postępowania</w:t>
      </w:r>
      <w:r>
        <w:rPr>
          <w:rFonts w:cs="Arial"/>
          <w:sz w:val="22"/>
          <w:szCs w:val="22"/>
        </w:rPr>
        <w:t>*</w:t>
      </w:r>
    </w:p>
    <w:tbl>
      <w:tblPr>
        <w:tblW w:w="0" w:type="auto"/>
        <w:tblInd w:w="496" w:type="dxa"/>
        <w:tblLayout w:type="fixed"/>
        <w:tblCellMar>
          <w:left w:w="70" w:type="dxa"/>
          <w:right w:w="70" w:type="dxa"/>
        </w:tblCellMar>
        <w:tblLook w:val="04A0" w:firstRow="1" w:lastRow="0" w:firstColumn="1" w:lastColumn="0" w:noHBand="0" w:noVBand="1"/>
      </w:tblPr>
      <w:tblGrid>
        <w:gridCol w:w="567"/>
        <w:gridCol w:w="5386"/>
        <w:gridCol w:w="1418"/>
        <w:gridCol w:w="1417"/>
      </w:tblGrid>
      <w:tr w:rsidR="00732984" w:rsidRPr="00BF544E" w:rsidTr="00026DF1">
        <w:trPr>
          <w:cantSplit/>
          <w:trHeight w:hRule="exact" w:val="562"/>
        </w:trPr>
        <w:tc>
          <w:tcPr>
            <w:tcW w:w="567" w:type="dxa"/>
            <w:vMerge w:val="restart"/>
            <w:tcBorders>
              <w:top w:val="single" w:sz="4" w:space="0" w:color="000000"/>
              <w:left w:val="single" w:sz="4" w:space="0" w:color="000000"/>
              <w:bottom w:val="single" w:sz="4" w:space="0" w:color="000000"/>
              <w:right w:val="nil"/>
            </w:tcBorders>
            <w:vAlign w:val="center"/>
            <w:hideMark/>
          </w:tcPr>
          <w:bookmarkEnd w:id="36"/>
          <w:p w:rsidR="00732984" w:rsidRPr="00BF544E" w:rsidRDefault="00732984" w:rsidP="00026DF1">
            <w:pPr>
              <w:pStyle w:val="Tekstpodstawowy21"/>
              <w:snapToGrid w:val="0"/>
              <w:spacing w:after="0" w:line="240" w:lineRule="auto"/>
              <w:jc w:val="center"/>
              <w:rPr>
                <w:rFonts w:ascii="Arial" w:hAnsi="Arial" w:cs="Arial"/>
                <w:b/>
                <w:sz w:val="22"/>
                <w:szCs w:val="22"/>
              </w:rPr>
            </w:pPr>
            <w:r w:rsidRPr="00BF544E">
              <w:rPr>
                <w:rFonts w:ascii="Arial" w:hAnsi="Arial" w:cs="Arial"/>
                <w:b/>
                <w:sz w:val="22"/>
                <w:szCs w:val="22"/>
              </w:rPr>
              <w:t>Lp.</w:t>
            </w:r>
          </w:p>
        </w:tc>
        <w:tc>
          <w:tcPr>
            <w:tcW w:w="5386" w:type="dxa"/>
            <w:vMerge w:val="restart"/>
            <w:tcBorders>
              <w:top w:val="single" w:sz="4" w:space="0" w:color="000000"/>
              <w:left w:val="single" w:sz="4" w:space="0" w:color="000000"/>
              <w:bottom w:val="single" w:sz="4" w:space="0" w:color="000000"/>
              <w:right w:val="nil"/>
            </w:tcBorders>
            <w:vAlign w:val="center"/>
            <w:hideMark/>
          </w:tcPr>
          <w:p w:rsidR="00732984" w:rsidRPr="00BF544E" w:rsidRDefault="00732984" w:rsidP="00026DF1">
            <w:pPr>
              <w:pStyle w:val="Tekstpodstawowy21"/>
              <w:snapToGrid w:val="0"/>
              <w:spacing w:after="0" w:line="240" w:lineRule="auto"/>
              <w:jc w:val="center"/>
              <w:rPr>
                <w:rFonts w:ascii="Arial" w:hAnsi="Arial" w:cs="Arial"/>
                <w:b/>
                <w:sz w:val="22"/>
                <w:szCs w:val="22"/>
              </w:rPr>
            </w:pPr>
            <w:r w:rsidRPr="00BF544E">
              <w:rPr>
                <w:rFonts w:ascii="Arial" w:hAnsi="Arial" w:cs="Arial"/>
                <w:b/>
                <w:sz w:val="22"/>
                <w:szCs w:val="22"/>
              </w:rPr>
              <w:t>Oznaczenie rodzaju (nazwy) informacji</w:t>
            </w:r>
          </w:p>
        </w:tc>
        <w:tc>
          <w:tcPr>
            <w:tcW w:w="2835" w:type="dxa"/>
            <w:gridSpan w:val="2"/>
            <w:tcBorders>
              <w:top w:val="single" w:sz="4" w:space="0" w:color="000000"/>
              <w:left w:val="single" w:sz="4" w:space="0" w:color="000000"/>
              <w:bottom w:val="single" w:sz="4" w:space="0" w:color="000000"/>
              <w:right w:val="single" w:sz="4" w:space="0" w:color="000000"/>
            </w:tcBorders>
            <w:vAlign w:val="center"/>
            <w:hideMark/>
          </w:tcPr>
          <w:p w:rsidR="00732984" w:rsidRPr="00BF544E" w:rsidRDefault="00732984" w:rsidP="00026DF1">
            <w:pPr>
              <w:pStyle w:val="Tekstpodstawowy21"/>
              <w:snapToGrid w:val="0"/>
              <w:spacing w:after="0" w:line="240" w:lineRule="auto"/>
              <w:jc w:val="center"/>
              <w:rPr>
                <w:rFonts w:ascii="Arial" w:hAnsi="Arial" w:cs="Arial"/>
                <w:b/>
                <w:sz w:val="22"/>
                <w:szCs w:val="22"/>
              </w:rPr>
            </w:pPr>
            <w:r w:rsidRPr="00BF544E">
              <w:rPr>
                <w:rFonts w:ascii="Arial" w:hAnsi="Arial" w:cs="Arial"/>
                <w:b/>
                <w:sz w:val="22"/>
                <w:szCs w:val="22"/>
              </w:rPr>
              <w:t xml:space="preserve">Strony w ofercie </w:t>
            </w:r>
          </w:p>
          <w:p w:rsidR="00732984" w:rsidRPr="00BF544E" w:rsidRDefault="00732984" w:rsidP="00026DF1">
            <w:pPr>
              <w:pStyle w:val="Tekstpodstawowy21"/>
              <w:spacing w:after="0" w:line="240" w:lineRule="auto"/>
              <w:jc w:val="center"/>
              <w:rPr>
                <w:rFonts w:ascii="Arial" w:hAnsi="Arial" w:cs="Arial"/>
                <w:b/>
                <w:sz w:val="22"/>
                <w:szCs w:val="22"/>
              </w:rPr>
            </w:pPr>
            <w:r w:rsidRPr="00BF544E">
              <w:rPr>
                <w:rFonts w:ascii="Arial" w:hAnsi="Arial" w:cs="Arial"/>
                <w:b/>
                <w:sz w:val="22"/>
                <w:szCs w:val="22"/>
              </w:rPr>
              <w:t xml:space="preserve">(wyrażone cyfrą) </w:t>
            </w:r>
          </w:p>
        </w:tc>
      </w:tr>
      <w:tr w:rsidR="00732984" w:rsidRPr="00BF544E" w:rsidTr="00026DF1">
        <w:trPr>
          <w:cantSplit/>
        </w:trPr>
        <w:tc>
          <w:tcPr>
            <w:tcW w:w="567" w:type="dxa"/>
            <w:vMerge/>
            <w:tcBorders>
              <w:top w:val="single" w:sz="4" w:space="0" w:color="000000"/>
              <w:left w:val="single" w:sz="4" w:space="0" w:color="000000"/>
              <w:bottom w:val="single" w:sz="4" w:space="0" w:color="auto"/>
              <w:right w:val="nil"/>
            </w:tcBorders>
            <w:vAlign w:val="center"/>
            <w:hideMark/>
          </w:tcPr>
          <w:p w:rsidR="00732984" w:rsidRPr="00BF544E" w:rsidRDefault="00732984" w:rsidP="00026DF1">
            <w:pPr>
              <w:suppressAutoHyphens w:val="0"/>
              <w:rPr>
                <w:rFonts w:cs="Arial"/>
                <w:b/>
                <w:sz w:val="22"/>
                <w:szCs w:val="22"/>
              </w:rPr>
            </w:pPr>
          </w:p>
        </w:tc>
        <w:tc>
          <w:tcPr>
            <w:tcW w:w="5386" w:type="dxa"/>
            <w:vMerge/>
            <w:tcBorders>
              <w:top w:val="single" w:sz="4" w:space="0" w:color="000000"/>
              <w:left w:val="single" w:sz="4" w:space="0" w:color="000000"/>
              <w:bottom w:val="single" w:sz="4" w:space="0" w:color="auto"/>
              <w:right w:val="nil"/>
            </w:tcBorders>
            <w:vAlign w:val="center"/>
            <w:hideMark/>
          </w:tcPr>
          <w:p w:rsidR="00732984" w:rsidRPr="00BF544E" w:rsidRDefault="00732984" w:rsidP="00026DF1">
            <w:pPr>
              <w:suppressAutoHyphens w:val="0"/>
              <w:rPr>
                <w:rFonts w:cs="Arial"/>
                <w:b/>
                <w:sz w:val="22"/>
                <w:szCs w:val="22"/>
              </w:rPr>
            </w:pPr>
          </w:p>
        </w:tc>
        <w:tc>
          <w:tcPr>
            <w:tcW w:w="1418" w:type="dxa"/>
            <w:tcBorders>
              <w:top w:val="nil"/>
              <w:left w:val="single" w:sz="4" w:space="0" w:color="000000"/>
              <w:bottom w:val="single" w:sz="4" w:space="0" w:color="auto"/>
              <w:right w:val="nil"/>
            </w:tcBorders>
            <w:vAlign w:val="center"/>
            <w:hideMark/>
          </w:tcPr>
          <w:p w:rsidR="00732984" w:rsidRPr="00BF544E" w:rsidRDefault="00732984" w:rsidP="00026DF1">
            <w:pPr>
              <w:pStyle w:val="Tekstpodstawowy21"/>
              <w:snapToGrid w:val="0"/>
              <w:spacing w:after="0" w:line="240" w:lineRule="auto"/>
              <w:jc w:val="center"/>
              <w:rPr>
                <w:rFonts w:ascii="Arial" w:hAnsi="Arial" w:cs="Arial"/>
                <w:b/>
                <w:sz w:val="22"/>
                <w:szCs w:val="22"/>
              </w:rPr>
            </w:pPr>
            <w:r w:rsidRPr="00BF544E">
              <w:rPr>
                <w:rFonts w:ascii="Arial" w:hAnsi="Arial" w:cs="Arial"/>
                <w:b/>
                <w:sz w:val="22"/>
                <w:szCs w:val="22"/>
              </w:rPr>
              <w:t>od</w:t>
            </w:r>
          </w:p>
        </w:tc>
        <w:tc>
          <w:tcPr>
            <w:tcW w:w="1417" w:type="dxa"/>
            <w:tcBorders>
              <w:top w:val="nil"/>
              <w:left w:val="single" w:sz="4" w:space="0" w:color="000000"/>
              <w:bottom w:val="single" w:sz="4" w:space="0" w:color="auto"/>
              <w:right w:val="single" w:sz="4" w:space="0" w:color="000000"/>
            </w:tcBorders>
            <w:vAlign w:val="center"/>
            <w:hideMark/>
          </w:tcPr>
          <w:p w:rsidR="00732984" w:rsidRPr="00BF544E" w:rsidRDefault="00732984" w:rsidP="00026DF1">
            <w:pPr>
              <w:pStyle w:val="Tekstpodstawowy21"/>
              <w:snapToGrid w:val="0"/>
              <w:spacing w:after="0" w:line="240" w:lineRule="auto"/>
              <w:jc w:val="center"/>
              <w:rPr>
                <w:rFonts w:ascii="Arial" w:hAnsi="Arial" w:cs="Arial"/>
                <w:b/>
                <w:sz w:val="22"/>
                <w:szCs w:val="22"/>
              </w:rPr>
            </w:pPr>
            <w:r w:rsidRPr="00BF544E">
              <w:rPr>
                <w:rFonts w:ascii="Arial" w:hAnsi="Arial" w:cs="Arial"/>
                <w:b/>
                <w:sz w:val="22"/>
                <w:szCs w:val="22"/>
              </w:rPr>
              <w:t>do</w:t>
            </w:r>
          </w:p>
        </w:tc>
      </w:tr>
      <w:tr w:rsidR="00732984" w:rsidRPr="00BF544E" w:rsidTr="00026DF1">
        <w:trPr>
          <w:cantSplit/>
          <w:trHeight w:val="507"/>
        </w:trPr>
        <w:tc>
          <w:tcPr>
            <w:tcW w:w="567" w:type="dxa"/>
            <w:tcBorders>
              <w:top w:val="single" w:sz="4" w:space="0" w:color="auto"/>
              <w:left w:val="single" w:sz="4" w:space="0" w:color="auto"/>
              <w:bottom w:val="single" w:sz="4" w:space="0" w:color="auto"/>
              <w:right w:val="single" w:sz="4" w:space="0" w:color="auto"/>
            </w:tcBorders>
            <w:vAlign w:val="center"/>
          </w:tcPr>
          <w:p w:rsidR="00732984" w:rsidRPr="00BF544E" w:rsidRDefault="00732984" w:rsidP="00E4151E">
            <w:pPr>
              <w:pStyle w:val="Nagwek1"/>
              <w:numPr>
                <w:ilvl w:val="0"/>
                <w:numId w:val="10"/>
              </w:numPr>
              <w:tabs>
                <w:tab w:val="clear" w:pos="0"/>
                <w:tab w:val="left" w:pos="6"/>
              </w:tabs>
              <w:spacing w:before="0" w:after="0"/>
              <w:ind w:left="6"/>
              <w:jc w:val="center"/>
              <w:rPr>
                <w:b w:val="0"/>
                <w:sz w:val="22"/>
                <w:szCs w:val="22"/>
              </w:rPr>
            </w:pPr>
            <w:r w:rsidRPr="00BF544E">
              <w:rPr>
                <w:b w:val="0"/>
                <w:sz w:val="22"/>
                <w:szCs w:val="22"/>
              </w:rPr>
              <w:t>1.</w:t>
            </w:r>
          </w:p>
        </w:tc>
        <w:tc>
          <w:tcPr>
            <w:tcW w:w="5386" w:type="dxa"/>
            <w:tcBorders>
              <w:top w:val="single" w:sz="4" w:space="0" w:color="auto"/>
              <w:left w:val="single" w:sz="4" w:space="0" w:color="auto"/>
              <w:bottom w:val="single" w:sz="4" w:space="0" w:color="auto"/>
              <w:right w:val="single" w:sz="4" w:space="0" w:color="auto"/>
            </w:tcBorders>
            <w:vAlign w:val="center"/>
          </w:tcPr>
          <w:p w:rsidR="00732984" w:rsidRPr="00BF544E" w:rsidRDefault="00732984" w:rsidP="00026DF1">
            <w:pPr>
              <w:pStyle w:val="Tekstpodstawowy21"/>
              <w:spacing w:after="0" w:line="240" w:lineRule="auto"/>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732984" w:rsidRPr="00BF544E" w:rsidRDefault="00732984" w:rsidP="00026DF1">
            <w:pPr>
              <w:pStyle w:val="Tekstpodstawowy21"/>
              <w:snapToGrid w:val="0"/>
              <w:spacing w:after="0" w:line="240" w:lineRule="auto"/>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732984" w:rsidRPr="00BF544E" w:rsidRDefault="00732984" w:rsidP="00026DF1">
            <w:pPr>
              <w:pStyle w:val="Tekstpodstawowy21"/>
              <w:snapToGrid w:val="0"/>
              <w:spacing w:after="0" w:line="240" w:lineRule="auto"/>
              <w:rPr>
                <w:rFonts w:ascii="Arial" w:hAnsi="Arial" w:cs="Arial"/>
                <w:sz w:val="22"/>
                <w:szCs w:val="22"/>
              </w:rPr>
            </w:pPr>
          </w:p>
        </w:tc>
      </w:tr>
      <w:tr w:rsidR="00732984" w:rsidRPr="00BF544E" w:rsidTr="00026DF1">
        <w:trPr>
          <w:cantSplit/>
          <w:trHeight w:val="557"/>
        </w:trPr>
        <w:tc>
          <w:tcPr>
            <w:tcW w:w="567" w:type="dxa"/>
            <w:tcBorders>
              <w:top w:val="single" w:sz="4" w:space="0" w:color="auto"/>
              <w:left w:val="single" w:sz="4" w:space="0" w:color="auto"/>
              <w:bottom w:val="single" w:sz="4" w:space="0" w:color="auto"/>
              <w:right w:val="single" w:sz="4" w:space="0" w:color="auto"/>
            </w:tcBorders>
            <w:vAlign w:val="center"/>
          </w:tcPr>
          <w:p w:rsidR="00732984" w:rsidRPr="00BF544E" w:rsidRDefault="00732984" w:rsidP="00E4151E">
            <w:pPr>
              <w:pStyle w:val="Nagwek1"/>
              <w:numPr>
                <w:ilvl w:val="0"/>
                <w:numId w:val="10"/>
              </w:numPr>
              <w:tabs>
                <w:tab w:val="clear" w:pos="0"/>
                <w:tab w:val="left" w:pos="6"/>
              </w:tabs>
              <w:spacing w:before="0" w:after="0"/>
              <w:ind w:left="6"/>
              <w:jc w:val="center"/>
              <w:rPr>
                <w:b w:val="0"/>
                <w:sz w:val="22"/>
                <w:szCs w:val="22"/>
              </w:rPr>
            </w:pPr>
            <w:r w:rsidRPr="00BF544E">
              <w:rPr>
                <w:b w:val="0"/>
                <w:sz w:val="22"/>
                <w:szCs w:val="22"/>
              </w:rPr>
              <w:t>2.</w:t>
            </w:r>
          </w:p>
        </w:tc>
        <w:tc>
          <w:tcPr>
            <w:tcW w:w="5386" w:type="dxa"/>
            <w:tcBorders>
              <w:top w:val="single" w:sz="4" w:space="0" w:color="auto"/>
              <w:left w:val="single" w:sz="4" w:space="0" w:color="auto"/>
              <w:bottom w:val="single" w:sz="4" w:space="0" w:color="auto"/>
              <w:right w:val="single" w:sz="4" w:space="0" w:color="auto"/>
            </w:tcBorders>
            <w:vAlign w:val="center"/>
          </w:tcPr>
          <w:p w:rsidR="00732984" w:rsidRPr="00BF544E" w:rsidRDefault="00732984" w:rsidP="00026DF1">
            <w:pPr>
              <w:pStyle w:val="Tekstpodstawowy21"/>
              <w:snapToGrid w:val="0"/>
              <w:spacing w:after="0" w:line="240" w:lineRule="auto"/>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732984" w:rsidRPr="00BF544E" w:rsidRDefault="00732984" w:rsidP="00026DF1">
            <w:pPr>
              <w:pStyle w:val="Tekstpodstawowy21"/>
              <w:snapToGrid w:val="0"/>
              <w:spacing w:after="0" w:line="240" w:lineRule="auto"/>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732984" w:rsidRPr="00BF544E" w:rsidRDefault="00732984" w:rsidP="00026DF1">
            <w:pPr>
              <w:pStyle w:val="Tekstpodstawowy21"/>
              <w:snapToGrid w:val="0"/>
              <w:spacing w:after="0" w:line="240" w:lineRule="auto"/>
              <w:rPr>
                <w:rFonts w:ascii="Arial" w:hAnsi="Arial" w:cs="Arial"/>
                <w:sz w:val="22"/>
                <w:szCs w:val="22"/>
              </w:rPr>
            </w:pPr>
          </w:p>
        </w:tc>
      </w:tr>
    </w:tbl>
    <w:p w:rsidR="00393E93" w:rsidRPr="00210D52" w:rsidRDefault="00732984" w:rsidP="00393E93">
      <w:pPr>
        <w:spacing w:before="120"/>
        <w:jc w:val="both"/>
        <w:rPr>
          <w:rFonts w:cs="Arial"/>
          <w:b/>
          <w:sz w:val="22"/>
          <w:szCs w:val="22"/>
        </w:rPr>
      </w:pPr>
      <w:r w:rsidRPr="00393E93">
        <w:rPr>
          <w:rFonts w:cs="Arial"/>
          <w:sz w:val="22"/>
          <w:szCs w:val="22"/>
        </w:rPr>
        <w:t xml:space="preserve">Informacja dotyczące podwykonawstwa </w:t>
      </w:r>
      <w:r w:rsidR="00393E93">
        <w:rPr>
          <w:rFonts w:cs="Arial"/>
          <w:sz w:val="22"/>
          <w:szCs w:val="22"/>
        </w:rPr>
        <w:t xml:space="preserve">- </w:t>
      </w:r>
      <w:r w:rsidRPr="00393E93">
        <w:rPr>
          <w:rFonts w:cs="Arial"/>
          <w:sz w:val="22"/>
          <w:szCs w:val="22"/>
        </w:rPr>
        <w:t xml:space="preserve">wykonawca może powierzyć wykonanie zamówienia podwykonawcom, z wyjątkiem </w:t>
      </w:r>
      <w:r w:rsidRPr="00210D52">
        <w:rPr>
          <w:rFonts w:cs="Arial"/>
          <w:sz w:val="22"/>
          <w:szCs w:val="22"/>
        </w:rPr>
        <w:t>kluczowych części zamówienia na usługi</w:t>
      </w:r>
      <w:r w:rsidR="00393E93" w:rsidRPr="00210D52">
        <w:rPr>
          <w:rFonts w:cs="Arial"/>
          <w:sz w:val="22"/>
          <w:szCs w:val="22"/>
        </w:rPr>
        <w:t xml:space="preserve">, tj. </w:t>
      </w:r>
      <w:r w:rsidR="0095520F" w:rsidRPr="0095520F">
        <w:rPr>
          <w:rFonts w:cs="Arial"/>
          <w:b/>
          <w:sz w:val="22"/>
          <w:szCs w:val="22"/>
        </w:rPr>
        <w:t xml:space="preserve">prac </w:t>
      </w:r>
      <w:r w:rsidR="00B35FEA">
        <w:rPr>
          <w:rFonts w:cs="Arial"/>
          <w:b/>
          <w:sz w:val="22"/>
          <w:szCs w:val="22"/>
        </w:rPr>
        <w:t xml:space="preserve">polegających na </w:t>
      </w:r>
      <w:r w:rsidR="00987C6D">
        <w:rPr>
          <w:rFonts w:cs="Arial"/>
          <w:b/>
          <w:sz w:val="22"/>
          <w:szCs w:val="22"/>
        </w:rPr>
        <w:t>dostawie</w:t>
      </w:r>
      <w:r w:rsidR="00393E93" w:rsidRPr="00210D52">
        <w:rPr>
          <w:rFonts w:cs="Arial"/>
          <w:b/>
          <w:sz w:val="22"/>
          <w:szCs w:val="22"/>
        </w:rPr>
        <w:t>.</w:t>
      </w:r>
    </w:p>
    <w:p w:rsidR="00732984" w:rsidRPr="00393E93" w:rsidRDefault="00393E93" w:rsidP="00393E93">
      <w:pPr>
        <w:spacing w:before="120" w:after="240"/>
        <w:ind w:left="720"/>
        <w:jc w:val="both"/>
        <w:rPr>
          <w:rFonts w:cs="Arial"/>
          <w:sz w:val="22"/>
          <w:szCs w:val="22"/>
          <w:highlight w:val="yellow"/>
        </w:rPr>
      </w:pPr>
      <w:r w:rsidRPr="00210D52">
        <w:rPr>
          <w:rFonts w:cs="Arial"/>
          <w:noProof/>
          <w:sz w:val="22"/>
          <w:szCs w:val="22"/>
          <w:lang w:eastAsia="pl-PL"/>
        </w:rPr>
        <mc:AlternateContent>
          <mc:Choice Requires="wps">
            <w:drawing>
              <wp:anchor distT="0" distB="0" distL="114300" distR="114300" simplePos="0" relativeHeight="251674624" behindDoc="1" locked="0" layoutInCell="1" allowOverlap="1">
                <wp:simplePos x="0" y="0"/>
                <wp:positionH relativeFrom="column">
                  <wp:posOffset>248285</wp:posOffset>
                </wp:positionH>
                <wp:positionV relativeFrom="paragraph">
                  <wp:posOffset>386080</wp:posOffset>
                </wp:positionV>
                <wp:extent cx="209550" cy="209550"/>
                <wp:effectExtent l="9525" t="6350" r="9525" b="12700"/>
                <wp:wrapTight wrapText="bothSides">
                  <wp:wrapPolygon edited="0">
                    <wp:start x="-982" y="-982"/>
                    <wp:lineTo x="-982" y="21600"/>
                    <wp:lineTo x="22582" y="21600"/>
                    <wp:lineTo x="22582" y="-982"/>
                    <wp:lineTo x="-982" y="-982"/>
                  </wp:wrapPolygon>
                </wp:wrapTight>
                <wp:docPr id="43" name="Pole tekstowe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F2EE2" w:rsidRDefault="002F2EE2"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3" o:spid="_x0000_s1033" type="#_x0000_t202" style="position:absolute;left:0;text-align:left;margin-left:19.55pt;margin-top:30.4pt;width:16.5pt;height:1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" strokeweight="1pt">
                <v:textbox>
                  <w:txbxContent>
                    <w:p w:rsidR="002F2EE2" w:rsidRDefault="002F2EE2" w:rsidP="00732984"/>
                  </w:txbxContent>
                </v:textbox>
                <w10:wrap type="tight"/>
              </v:shape>
            </w:pict>
          </mc:Fallback>
        </mc:AlternateContent>
      </w:r>
      <w:r w:rsidR="005B7077" w:rsidRPr="00210D52">
        <w:rPr>
          <w:rFonts w:cs="Arial"/>
          <w:noProof/>
          <w:sz w:val="22"/>
          <w:szCs w:val="22"/>
          <w:lang w:eastAsia="pl-PL"/>
        </w:rPr>
        <mc:AlternateContent>
          <mc:Choice Requires="wps">
            <w:drawing>
              <wp:anchor distT="0" distB="0" distL="114300" distR="114300" simplePos="0" relativeHeight="251673600" behindDoc="1" locked="0" layoutInCell="1" allowOverlap="1">
                <wp:simplePos x="0" y="0"/>
                <wp:positionH relativeFrom="column">
                  <wp:posOffset>248285</wp:posOffset>
                </wp:positionH>
                <wp:positionV relativeFrom="paragraph">
                  <wp:posOffset>69215</wp:posOffset>
                </wp:positionV>
                <wp:extent cx="209550" cy="209550"/>
                <wp:effectExtent l="9525" t="6350" r="9525" b="12700"/>
                <wp:wrapTight wrapText="bothSides">
                  <wp:wrapPolygon edited="0">
                    <wp:start x="-982" y="-982"/>
                    <wp:lineTo x="-982" y="21600"/>
                    <wp:lineTo x="22582" y="21600"/>
                    <wp:lineTo x="22582" y="-982"/>
                    <wp:lineTo x="-982" y="-982"/>
                  </wp:wrapPolygon>
                </wp:wrapTight>
                <wp:docPr id="44" name="Pole tekstowe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F2EE2" w:rsidRDefault="002F2EE2"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4" o:spid="_x0000_s1034" type="#_x0000_t202" style="position:absolute;left:0;text-align:left;margin-left:19.55pt;margin-top:5.45pt;width:16.5pt;height:16.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" strokeweight="1pt">
                <v:textbox>
                  <w:txbxContent>
                    <w:p w:rsidR="002F2EE2" w:rsidRDefault="002F2EE2" w:rsidP="00732984"/>
                  </w:txbxContent>
                </v:textbox>
                <w10:wrap type="tight"/>
              </v:shape>
            </w:pict>
          </mc:Fallback>
        </mc:AlternateContent>
      </w:r>
      <w:bookmarkStart w:id="37" w:name="_Hlk515267192"/>
      <w:r w:rsidR="00732984" w:rsidRPr="00210D52">
        <w:rPr>
          <w:rFonts w:cs="Arial"/>
          <w:sz w:val="22"/>
          <w:szCs w:val="22"/>
        </w:rPr>
        <w:t xml:space="preserve">nie zamierzam(y) powierzać </w:t>
      </w:r>
      <w:r w:rsidR="00732984" w:rsidRPr="00A229E5">
        <w:rPr>
          <w:rFonts w:cs="Arial"/>
          <w:sz w:val="22"/>
          <w:szCs w:val="22"/>
        </w:rPr>
        <w:t>do podwykonania żadnej części niniejszego zamówienia.*</w:t>
      </w:r>
    </w:p>
    <w:p w:rsidR="00732984" w:rsidRDefault="00732984" w:rsidP="00732984">
      <w:pPr>
        <w:tabs>
          <w:tab w:val="left" w:pos="540"/>
        </w:tabs>
        <w:suppressAutoHyphens w:val="0"/>
        <w:jc w:val="both"/>
        <w:rPr>
          <w:rFonts w:cs="Arial"/>
          <w:sz w:val="22"/>
          <w:szCs w:val="22"/>
        </w:rPr>
      </w:pPr>
      <w:r w:rsidRPr="00A229E5">
        <w:rPr>
          <w:rFonts w:cs="Arial"/>
          <w:sz w:val="22"/>
          <w:szCs w:val="22"/>
        </w:rPr>
        <w:t>następujące części niniejszego zamówienia zamierzam/y powierzyć podwykonawcom*:</w:t>
      </w:r>
    </w:p>
    <w:bookmarkEnd w:id="37"/>
    <w:p w:rsidR="00732984" w:rsidRDefault="00732984" w:rsidP="00732984">
      <w:pPr>
        <w:tabs>
          <w:tab w:val="left" w:pos="540"/>
        </w:tabs>
        <w:suppressAutoHyphens w:val="0"/>
        <w:jc w:val="both"/>
        <w:rPr>
          <w:rFonts w:cs="Arial"/>
          <w:sz w:val="22"/>
          <w:szCs w:val="22"/>
        </w:rPr>
      </w:pPr>
    </w:p>
    <w:tbl>
      <w:tblPr>
        <w:tblW w:w="8363" w:type="dxa"/>
        <w:tblInd w:w="921" w:type="dxa"/>
        <w:tblLayout w:type="fixed"/>
        <w:tblCellMar>
          <w:left w:w="70" w:type="dxa"/>
          <w:right w:w="70" w:type="dxa"/>
        </w:tblCellMar>
        <w:tblLook w:val="04A0" w:firstRow="1" w:lastRow="0" w:firstColumn="1" w:lastColumn="0" w:noHBand="0" w:noVBand="1"/>
      </w:tblPr>
      <w:tblGrid>
        <w:gridCol w:w="709"/>
        <w:gridCol w:w="4819"/>
        <w:gridCol w:w="2835"/>
      </w:tblGrid>
      <w:tr w:rsidR="00732984" w:rsidRPr="00BF544E" w:rsidTr="00026DF1">
        <w:tc>
          <w:tcPr>
            <w:tcW w:w="709" w:type="dxa"/>
            <w:tcBorders>
              <w:top w:val="single" w:sz="4" w:space="0" w:color="auto"/>
              <w:left w:val="single" w:sz="4" w:space="0" w:color="auto"/>
              <w:bottom w:val="single" w:sz="4" w:space="0" w:color="auto"/>
              <w:right w:val="single" w:sz="4" w:space="0" w:color="auto"/>
            </w:tcBorders>
            <w:vAlign w:val="center"/>
            <w:hideMark/>
          </w:tcPr>
          <w:p w:rsidR="00732984" w:rsidRPr="00BF544E" w:rsidRDefault="00732984" w:rsidP="00026DF1">
            <w:pPr>
              <w:pStyle w:val="Tekstpodstawowy21"/>
              <w:snapToGrid w:val="0"/>
              <w:spacing w:after="0" w:line="240" w:lineRule="auto"/>
              <w:jc w:val="center"/>
              <w:rPr>
                <w:rFonts w:ascii="Arial" w:hAnsi="Arial" w:cs="Arial"/>
                <w:b/>
                <w:sz w:val="22"/>
                <w:szCs w:val="22"/>
              </w:rPr>
            </w:pPr>
            <w:r w:rsidRPr="00BF544E">
              <w:rPr>
                <w:rFonts w:ascii="Arial" w:hAnsi="Arial" w:cs="Arial"/>
                <w:b/>
                <w:sz w:val="22"/>
                <w:szCs w:val="22"/>
              </w:rPr>
              <w:t>Lp.</w:t>
            </w:r>
          </w:p>
        </w:tc>
        <w:tc>
          <w:tcPr>
            <w:tcW w:w="4819" w:type="dxa"/>
            <w:tcBorders>
              <w:top w:val="single" w:sz="4" w:space="0" w:color="000000"/>
              <w:left w:val="single" w:sz="4" w:space="0" w:color="auto"/>
              <w:bottom w:val="single" w:sz="4" w:space="0" w:color="auto"/>
              <w:right w:val="single" w:sz="4" w:space="0" w:color="000000"/>
            </w:tcBorders>
            <w:vAlign w:val="center"/>
            <w:hideMark/>
          </w:tcPr>
          <w:p w:rsidR="00732984" w:rsidRPr="00BF544E" w:rsidRDefault="00732984" w:rsidP="00026DF1">
            <w:pPr>
              <w:pStyle w:val="Tekstpodstawowy21"/>
              <w:snapToGrid w:val="0"/>
              <w:spacing w:after="0" w:line="240" w:lineRule="auto"/>
              <w:jc w:val="center"/>
              <w:rPr>
                <w:rFonts w:ascii="Arial" w:hAnsi="Arial" w:cs="Arial"/>
                <w:b/>
                <w:sz w:val="22"/>
                <w:szCs w:val="22"/>
              </w:rPr>
            </w:pPr>
            <w:r w:rsidRPr="00BF544E">
              <w:rPr>
                <w:rFonts w:ascii="Arial" w:hAnsi="Arial" w:cs="Arial"/>
                <w:b/>
                <w:sz w:val="22"/>
                <w:szCs w:val="22"/>
              </w:rPr>
              <w:t>Nazwa podwykonawcy (jeśli jest znana)</w:t>
            </w:r>
          </w:p>
          <w:p w:rsidR="00732984" w:rsidRPr="00BF544E" w:rsidRDefault="00732984" w:rsidP="00026DF1">
            <w:pPr>
              <w:pStyle w:val="Tekstpodstawowy21"/>
              <w:snapToGrid w:val="0"/>
              <w:spacing w:after="0" w:line="240" w:lineRule="auto"/>
              <w:jc w:val="center"/>
              <w:rPr>
                <w:rFonts w:ascii="Arial" w:hAnsi="Arial" w:cs="Arial"/>
                <w:b/>
                <w:sz w:val="22"/>
                <w:szCs w:val="22"/>
              </w:rPr>
            </w:pPr>
            <w:r w:rsidRPr="00B14BAA">
              <w:rPr>
                <w:rFonts w:ascii="Arial" w:eastAsia="Calibri" w:hAnsi="Arial" w:cs="Arial"/>
                <w:i/>
                <w:szCs w:val="22"/>
                <w:lang w:eastAsia="en-US"/>
              </w:rPr>
              <w:t>(podać pełną nazwę/firmę, adres, a także w zależności od podmiotu: NIP/PESEL, KRS/CEiDG)</w:t>
            </w:r>
            <w:r w:rsidRPr="00B14BAA">
              <w:rPr>
                <w:rFonts w:ascii="Arial" w:eastAsia="Calibri" w:hAnsi="Arial" w:cs="Arial"/>
                <w:szCs w:val="22"/>
                <w:lang w:eastAsia="en-US"/>
              </w:rPr>
              <w:t xml:space="preserve"> </w:t>
            </w:r>
          </w:p>
        </w:tc>
        <w:tc>
          <w:tcPr>
            <w:tcW w:w="2835" w:type="dxa"/>
            <w:tcBorders>
              <w:top w:val="single" w:sz="4" w:space="0" w:color="000000"/>
              <w:left w:val="single" w:sz="4" w:space="0" w:color="000000"/>
              <w:bottom w:val="single" w:sz="4" w:space="0" w:color="auto"/>
              <w:right w:val="single" w:sz="4" w:space="0" w:color="000000"/>
            </w:tcBorders>
            <w:vAlign w:val="center"/>
          </w:tcPr>
          <w:p w:rsidR="00732984" w:rsidRPr="00BF544E" w:rsidRDefault="00732984" w:rsidP="00026DF1">
            <w:pPr>
              <w:pStyle w:val="Tekstpodstawowy21"/>
              <w:snapToGrid w:val="0"/>
              <w:spacing w:after="0" w:line="240" w:lineRule="auto"/>
              <w:jc w:val="center"/>
              <w:rPr>
                <w:rFonts w:ascii="Arial" w:hAnsi="Arial" w:cs="Arial"/>
                <w:b/>
                <w:sz w:val="22"/>
                <w:szCs w:val="22"/>
              </w:rPr>
            </w:pPr>
            <w:r w:rsidRPr="00BF544E">
              <w:rPr>
                <w:rFonts w:ascii="Arial" w:hAnsi="Arial" w:cs="Arial"/>
                <w:b/>
                <w:sz w:val="22"/>
                <w:szCs w:val="22"/>
              </w:rPr>
              <w:t>Nazwa części zamówienia powierzona podwykonawcy</w:t>
            </w:r>
          </w:p>
        </w:tc>
      </w:tr>
      <w:tr w:rsidR="00732984" w:rsidRPr="00BF544E" w:rsidTr="00393E93">
        <w:trPr>
          <w:trHeight w:val="649"/>
        </w:trPr>
        <w:tc>
          <w:tcPr>
            <w:tcW w:w="709" w:type="dxa"/>
            <w:tcBorders>
              <w:top w:val="single" w:sz="4" w:space="0" w:color="auto"/>
              <w:left w:val="single" w:sz="4" w:space="0" w:color="auto"/>
              <w:bottom w:val="single" w:sz="4" w:space="0" w:color="auto"/>
              <w:right w:val="single" w:sz="4" w:space="0" w:color="auto"/>
            </w:tcBorders>
            <w:vAlign w:val="center"/>
          </w:tcPr>
          <w:p w:rsidR="00732984" w:rsidRPr="00BF544E" w:rsidRDefault="00732984" w:rsidP="00026DF1">
            <w:pPr>
              <w:pStyle w:val="Tekstpodstawowy21"/>
              <w:spacing w:after="0" w:line="240" w:lineRule="auto"/>
              <w:jc w:val="center"/>
              <w:rPr>
                <w:rFonts w:ascii="Arial" w:hAnsi="Arial" w:cs="Arial"/>
                <w:sz w:val="22"/>
                <w:szCs w:val="22"/>
              </w:rPr>
            </w:pPr>
            <w:r w:rsidRPr="00BF544E">
              <w:rPr>
                <w:rFonts w:ascii="Arial" w:hAnsi="Arial" w:cs="Arial"/>
                <w:sz w:val="22"/>
                <w:szCs w:val="22"/>
              </w:rPr>
              <w:t>1.</w:t>
            </w:r>
          </w:p>
        </w:tc>
        <w:tc>
          <w:tcPr>
            <w:tcW w:w="4819" w:type="dxa"/>
            <w:tcBorders>
              <w:top w:val="single" w:sz="4" w:space="0" w:color="auto"/>
              <w:left w:val="single" w:sz="4" w:space="0" w:color="auto"/>
              <w:bottom w:val="single" w:sz="4" w:space="0" w:color="auto"/>
              <w:right w:val="single" w:sz="4" w:space="0" w:color="auto"/>
            </w:tcBorders>
            <w:vAlign w:val="center"/>
          </w:tcPr>
          <w:p w:rsidR="00732984" w:rsidRPr="00BF544E" w:rsidRDefault="00732984" w:rsidP="00026DF1">
            <w:pPr>
              <w:pStyle w:val="Tekstpodstawowy21"/>
              <w:spacing w:after="0" w:line="240" w:lineRule="auto"/>
              <w:rPr>
                <w:rFonts w:ascii="Arial" w:hAnsi="Arial" w:cs="Arial"/>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732984" w:rsidRPr="00BF544E" w:rsidRDefault="00732984" w:rsidP="00026DF1">
            <w:pPr>
              <w:pStyle w:val="Tekstpodstawowy21"/>
              <w:snapToGrid w:val="0"/>
              <w:spacing w:after="0" w:line="240" w:lineRule="auto"/>
              <w:rPr>
                <w:rFonts w:ascii="Arial" w:hAnsi="Arial" w:cs="Arial"/>
                <w:sz w:val="22"/>
                <w:szCs w:val="22"/>
              </w:rPr>
            </w:pPr>
          </w:p>
        </w:tc>
      </w:tr>
      <w:tr w:rsidR="00732984" w:rsidRPr="00BF544E" w:rsidTr="00393E93">
        <w:trPr>
          <w:trHeight w:val="701"/>
        </w:trPr>
        <w:tc>
          <w:tcPr>
            <w:tcW w:w="709" w:type="dxa"/>
            <w:tcBorders>
              <w:top w:val="single" w:sz="4" w:space="0" w:color="auto"/>
              <w:left w:val="single" w:sz="4" w:space="0" w:color="auto"/>
              <w:bottom w:val="single" w:sz="4" w:space="0" w:color="auto"/>
              <w:right w:val="single" w:sz="4" w:space="0" w:color="auto"/>
            </w:tcBorders>
            <w:vAlign w:val="center"/>
          </w:tcPr>
          <w:p w:rsidR="00732984" w:rsidRPr="00BF544E" w:rsidRDefault="00732984" w:rsidP="00026DF1">
            <w:pPr>
              <w:pStyle w:val="Tekstpodstawowy21"/>
              <w:spacing w:after="0" w:line="240" w:lineRule="auto"/>
              <w:jc w:val="center"/>
              <w:rPr>
                <w:rFonts w:ascii="Arial" w:hAnsi="Arial" w:cs="Arial"/>
                <w:sz w:val="22"/>
                <w:szCs w:val="22"/>
              </w:rPr>
            </w:pPr>
            <w:r w:rsidRPr="00BF544E">
              <w:rPr>
                <w:rFonts w:ascii="Arial" w:hAnsi="Arial" w:cs="Arial"/>
                <w:sz w:val="22"/>
                <w:szCs w:val="22"/>
              </w:rPr>
              <w:t>2.</w:t>
            </w:r>
          </w:p>
        </w:tc>
        <w:tc>
          <w:tcPr>
            <w:tcW w:w="4819" w:type="dxa"/>
            <w:tcBorders>
              <w:top w:val="single" w:sz="4" w:space="0" w:color="auto"/>
              <w:left w:val="single" w:sz="4" w:space="0" w:color="auto"/>
              <w:bottom w:val="single" w:sz="4" w:space="0" w:color="auto"/>
              <w:right w:val="single" w:sz="4" w:space="0" w:color="auto"/>
            </w:tcBorders>
            <w:vAlign w:val="center"/>
          </w:tcPr>
          <w:p w:rsidR="00732984" w:rsidRPr="00BF544E" w:rsidRDefault="00732984" w:rsidP="00026DF1">
            <w:pPr>
              <w:pStyle w:val="Tekstpodstawowy21"/>
              <w:snapToGrid w:val="0"/>
              <w:spacing w:after="0" w:line="240" w:lineRule="auto"/>
              <w:rPr>
                <w:rFonts w:ascii="Arial" w:hAnsi="Arial" w:cs="Arial"/>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732984" w:rsidRPr="00BF544E" w:rsidRDefault="00732984" w:rsidP="00026DF1">
            <w:pPr>
              <w:pStyle w:val="Tekstpodstawowy21"/>
              <w:snapToGrid w:val="0"/>
              <w:spacing w:after="0" w:line="240" w:lineRule="auto"/>
              <w:rPr>
                <w:rFonts w:ascii="Arial" w:hAnsi="Arial" w:cs="Arial"/>
                <w:sz w:val="22"/>
                <w:szCs w:val="22"/>
              </w:rPr>
            </w:pPr>
          </w:p>
        </w:tc>
      </w:tr>
    </w:tbl>
    <w:p w:rsidR="00732984" w:rsidRDefault="00732984" w:rsidP="00732984">
      <w:pPr>
        <w:suppressAutoHyphens w:val="0"/>
        <w:spacing w:before="120"/>
        <w:ind w:left="709"/>
        <w:jc w:val="both"/>
        <w:rPr>
          <w:rFonts w:cs="Arial"/>
          <w:i/>
          <w:sz w:val="20"/>
          <w:szCs w:val="22"/>
        </w:rPr>
      </w:pPr>
      <w:r w:rsidRPr="00BF544E">
        <w:rPr>
          <w:rFonts w:cs="Arial"/>
          <w:i/>
          <w:sz w:val="20"/>
          <w:szCs w:val="22"/>
        </w:rPr>
        <w:t>*</w:t>
      </w:r>
      <w:r>
        <w:rPr>
          <w:rFonts w:cs="Arial"/>
          <w:i/>
          <w:sz w:val="20"/>
          <w:szCs w:val="22"/>
        </w:rPr>
        <w:t>zaznaczyć właściwe</w:t>
      </w:r>
    </w:p>
    <w:p w:rsidR="00732984" w:rsidRPr="00EC6CF0" w:rsidRDefault="00732984" w:rsidP="00E4151E">
      <w:pPr>
        <w:numPr>
          <w:ilvl w:val="0"/>
          <w:numId w:val="42"/>
        </w:numPr>
        <w:spacing w:before="120" w:after="120"/>
        <w:ind w:left="357" w:hanging="357"/>
        <w:jc w:val="both"/>
        <w:rPr>
          <w:sz w:val="22"/>
        </w:rPr>
      </w:pPr>
      <w:bookmarkStart w:id="38" w:name="_Hlk515267624"/>
      <w:bookmarkEnd w:id="35"/>
      <w:r w:rsidRPr="00EC6CF0">
        <w:rPr>
          <w:sz w:val="22"/>
        </w:rPr>
        <w:lastRenderedPageBreak/>
        <w:t>Oświadczenie w zakresie wypełnienia obowiązków informacyjnych przewidzianych w art. 13 lub art. 14 RODO</w:t>
      </w:r>
      <w:r w:rsidRPr="00EC6CF0">
        <w:rPr>
          <w:sz w:val="20"/>
          <w:szCs w:val="20"/>
        </w:rPr>
        <w:t>:</w:t>
      </w:r>
    </w:p>
    <w:p w:rsidR="00732984" w:rsidRPr="00EC6CF0" w:rsidRDefault="00732984" w:rsidP="00732984">
      <w:pPr>
        <w:suppressAutoHyphens w:val="0"/>
        <w:spacing w:before="240" w:after="120"/>
        <w:ind w:left="993" w:hanging="284"/>
        <w:jc w:val="both"/>
        <w:rPr>
          <w:sz w:val="22"/>
        </w:rPr>
      </w:pPr>
      <w:r w:rsidRPr="00EC6CF0">
        <w:rPr>
          <w:rFonts w:cs="Arial"/>
          <w:noProof/>
          <w:sz w:val="22"/>
          <w:szCs w:val="22"/>
          <w:lang w:eastAsia="pl-PL"/>
        </w:rPr>
        <mc:AlternateContent>
          <mc:Choice Requires="wps">
            <w:drawing>
              <wp:anchor distT="0" distB="0" distL="114300" distR="114300" simplePos="0" relativeHeight="251675648" behindDoc="1" locked="0" layoutInCell="1" allowOverlap="1">
                <wp:simplePos x="0" y="0"/>
                <wp:positionH relativeFrom="column">
                  <wp:posOffset>248285</wp:posOffset>
                </wp:positionH>
                <wp:positionV relativeFrom="paragraph">
                  <wp:posOffset>120015</wp:posOffset>
                </wp:positionV>
                <wp:extent cx="209550" cy="209550"/>
                <wp:effectExtent l="9525" t="10160" r="9525" b="8890"/>
                <wp:wrapTight wrapText="bothSides">
                  <wp:wrapPolygon edited="0">
                    <wp:start x="-982" y="-982"/>
                    <wp:lineTo x="-982" y="21600"/>
                    <wp:lineTo x="22582" y="21600"/>
                    <wp:lineTo x="22582" y="-982"/>
                    <wp:lineTo x="-982" y="-982"/>
                  </wp:wrapPolygon>
                </wp:wrapTight>
                <wp:docPr id="42" name="Pole tekstowe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F2EE2" w:rsidRDefault="002F2EE2"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2" o:spid="_x0000_s1035" type="#_x0000_t202" style="position:absolute;left:0;text-align:left;margin-left:19.55pt;margin-top:9.45pt;width:16.5pt;height:16.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" strokeweight="1pt">
                <v:textbox>
                  <w:txbxContent>
                    <w:p w:rsidR="002F2EE2" w:rsidRDefault="002F2EE2" w:rsidP="00732984"/>
                  </w:txbxContent>
                </v:textbox>
                <w10:wrap type="tight"/>
              </v:shape>
            </w:pict>
          </mc:Fallback>
        </mc:AlternateContent>
      </w:r>
      <w:r w:rsidRPr="00EC6CF0">
        <w:rPr>
          <w:sz w:val="22"/>
        </w:rPr>
        <w:t>oświadczam (wykonawca), że wypełniłem obowiązki informacyjne przewidziane w art. 13 lub art. 14 RODO</w:t>
      </w:r>
      <w:r w:rsidRPr="00EC6CF0">
        <w:rPr>
          <w:rStyle w:val="Odwoanieprzypisudolnego"/>
          <w:sz w:val="22"/>
        </w:rPr>
        <w:footnoteReference w:id="5"/>
      </w:r>
      <w:r w:rsidRPr="00EC6CF0">
        <w:rPr>
          <w:sz w:val="22"/>
        </w:rPr>
        <w:t xml:space="preserve"> wobec osób fizycznych, od których dane osobowe bezpośrednio lub pośrednio pozyskałem w celu ubiegania się o udzielenie zamówienia publicznego </w:t>
      </w:r>
      <w:r w:rsidR="00EC6CF0">
        <w:rPr>
          <w:sz w:val="22"/>
        </w:rPr>
        <w:t xml:space="preserve">                          </w:t>
      </w:r>
      <w:r w:rsidRPr="00EC6CF0">
        <w:rPr>
          <w:sz w:val="22"/>
        </w:rPr>
        <w:t xml:space="preserve">w niniejszym postępowaniu </w:t>
      </w:r>
      <w:r w:rsidRPr="00EC6CF0">
        <w:rPr>
          <w:i/>
          <w:sz w:val="20"/>
          <w:szCs w:val="20"/>
        </w:rPr>
        <w:t xml:space="preserve">(dotyczy danych osobowych, które </w:t>
      </w:r>
      <w:r w:rsidRPr="00EC6CF0">
        <w:rPr>
          <w:b/>
          <w:i/>
          <w:sz w:val="20"/>
          <w:szCs w:val="20"/>
        </w:rPr>
        <w:t xml:space="preserve">wykonawca </w:t>
      </w:r>
      <w:r w:rsidRPr="00EC6CF0">
        <w:rPr>
          <w:i/>
          <w:sz w:val="20"/>
          <w:szCs w:val="20"/>
        </w:rPr>
        <w:t xml:space="preserve">pozyskał bezpośrednio w szczególności od osoby/ób fizycznej/nych skierowanej/nych do realizacji zamówienia, podwykonawcy/podmiotu trzeciego będącego osobą fizyczną, podwykonawcy/ podmiotu trzeciego będącego osobą fizyczną, prowadzącą jednoosobową działalność gospodarczą, pełnomocnika podwykonawcy/podmiotu trzeciego będącego osobą fizyczną </w:t>
      </w:r>
      <w:r w:rsidR="00EC6CF0" w:rsidRPr="00EC6CF0">
        <w:rPr>
          <w:i/>
          <w:sz w:val="20"/>
          <w:szCs w:val="20"/>
        </w:rPr>
        <w:t xml:space="preserve">                        </w:t>
      </w:r>
      <w:r w:rsidRPr="00EC6CF0">
        <w:rPr>
          <w:i/>
          <w:sz w:val="20"/>
          <w:szCs w:val="20"/>
        </w:rPr>
        <w:t>(np. dane osobowe zamieszczone w pełnomocnictwie), członka organu zarządzającego podwykonawcy/podmiotu trzeciego, będącego osobą fizyczną (np. dane osobowe zamieszczone w informacji z KRK)</w:t>
      </w:r>
      <w:r w:rsidRPr="00EC6CF0">
        <w:rPr>
          <w:sz w:val="22"/>
        </w:rPr>
        <w:t>.</w:t>
      </w:r>
    </w:p>
    <w:p w:rsidR="00732984" w:rsidRPr="00EC6CF0" w:rsidRDefault="00732984" w:rsidP="00732984">
      <w:pPr>
        <w:suppressAutoHyphens w:val="0"/>
        <w:spacing w:before="240" w:after="120"/>
        <w:ind w:left="993" w:hanging="284"/>
        <w:jc w:val="both"/>
        <w:rPr>
          <w:sz w:val="22"/>
        </w:rPr>
      </w:pPr>
      <w:r w:rsidRPr="00EC6CF0">
        <w:rPr>
          <w:noProof/>
          <w:sz w:val="22"/>
          <w:lang w:eastAsia="pl-PL"/>
        </w:rPr>
        <mc:AlternateContent>
          <mc:Choice Requires="wps">
            <w:drawing>
              <wp:anchor distT="0" distB="0" distL="114300" distR="114300" simplePos="0" relativeHeight="251677696" behindDoc="1" locked="0" layoutInCell="1" allowOverlap="1">
                <wp:simplePos x="0" y="0"/>
                <wp:positionH relativeFrom="column">
                  <wp:posOffset>248285</wp:posOffset>
                </wp:positionH>
                <wp:positionV relativeFrom="paragraph">
                  <wp:posOffset>120015</wp:posOffset>
                </wp:positionV>
                <wp:extent cx="209550" cy="209550"/>
                <wp:effectExtent l="9525" t="12700" r="9525" b="6350"/>
                <wp:wrapTight wrapText="bothSides">
                  <wp:wrapPolygon edited="0">
                    <wp:start x="-982" y="-982"/>
                    <wp:lineTo x="-982" y="21600"/>
                    <wp:lineTo x="22582" y="21600"/>
                    <wp:lineTo x="22582" y="-982"/>
                    <wp:lineTo x="-982" y="-982"/>
                  </wp:wrapPolygon>
                </wp:wrapTight>
                <wp:docPr id="41" name="Pole tekstowe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F2EE2" w:rsidRDefault="002F2EE2"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1" o:spid="_x0000_s1036" type="#_x0000_t202" style="position:absolute;left:0;text-align:left;margin-left:19.55pt;margin-top:9.45pt;width:16.5pt;height:16.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" strokeweight="1pt">
                <v:textbox>
                  <w:txbxContent>
                    <w:p w:rsidR="002F2EE2" w:rsidRDefault="002F2EE2" w:rsidP="00732984"/>
                  </w:txbxContent>
                </v:textbox>
                <w10:wrap type="tight"/>
              </v:shape>
            </w:pict>
          </mc:Fallback>
        </mc:AlternateContent>
      </w:r>
      <w:r w:rsidRPr="00EC6CF0">
        <w:rPr>
          <w:sz w:val="22"/>
        </w:rPr>
        <w:t>oświadczam, że podwykonawca/podmiot trzeci wypełnił obowiązki informacyjne przewidziane w art. 13 lub art. 14 RODO</w:t>
      </w:r>
      <w:r w:rsidRPr="00EC6CF0">
        <w:rPr>
          <w:sz w:val="22"/>
          <w:vertAlign w:val="superscript"/>
        </w:rPr>
        <w:footnoteReference w:id="6"/>
      </w:r>
      <w:r w:rsidRPr="00EC6CF0">
        <w:rPr>
          <w:sz w:val="22"/>
        </w:rPr>
        <w:t xml:space="preserve"> wobec osób fizycznych, od których dane osobowe bezpośrednio lub pośrednio pozyskał w celu ubiegania się o udzielenie zamówienia publicznego w niniejszym postępowaniu </w:t>
      </w:r>
      <w:r w:rsidRPr="00EC6CF0">
        <w:rPr>
          <w:i/>
          <w:sz w:val="20"/>
        </w:rPr>
        <w:t>(dotyczy w szczególności danych osobowych osoby/ób fizycznej/ych skierowanej/ych do realizacji zamówienia)</w:t>
      </w:r>
      <w:r w:rsidRPr="00EC6CF0">
        <w:rPr>
          <w:sz w:val="22"/>
        </w:rPr>
        <w:t>.</w:t>
      </w:r>
    </w:p>
    <w:p w:rsidR="00732984" w:rsidRPr="00EC6CF0" w:rsidRDefault="00732984" w:rsidP="00732984">
      <w:pPr>
        <w:tabs>
          <w:tab w:val="left" w:pos="540"/>
        </w:tabs>
        <w:suppressAutoHyphens w:val="0"/>
        <w:jc w:val="both"/>
        <w:rPr>
          <w:rFonts w:cs="Arial"/>
          <w:sz w:val="22"/>
          <w:szCs w:val="22"/>
        </w:rPr>
      </w:pPr>
      <w:r w:rsidRPr="00EC6CF0">
        <w:rPr>
          <w:rFonts w:cs="Arial"/>
          <w:noProof/>
          <w:sz w:val="22"/>
          <w:szCs w:val="22"/>
          <w:lang w:eastAsia="pl-PL"/>
        </w:rPr>
        <mc:AlternateContent>
          <mc:Choice Requires="wps">
            <w:drawing>
              <wp:anchor distT="0" distB="0" distL="114300" distR="114300" simplePos="0" relativeHeight="251676672" behindDoc="1" locked="0" layoutInCell="1" allowOverlap="1">
                <wp:simplePos x="0" y="0"/>
                <wp:positionH relativeFrom="column">
                  <wp:posOffset>248285</wp:posOffset>
                </wp:positionH>
                <wp:positionV relativeFrom="paragraph">
                  <wp:posOffset>2540</wp:posOffset>
                </wp:positionV>
                <wp:extent cx="209550" cy="209550"/>
                <wp:effectExtent l="9525" t="12700" r="9525" b="6350"/>
                <wp:wrapTight wrapText="bothSides">
                  <wp:wrapPolygon edited="0">
                    <wp:start x="-982" y="-982"/>
                    <wp:lineTo x="-982" y="21600"/>
                    <wp:lineTo x="22582" y="21600"/>
                    <wp:lineTo x="22582" y="-982"/>
                    <wp:lineTo x="-982" y="-982"/>
                  </wp:wrapPolygon>
                </wp:wrapTight>
                <wp:docPr id="40" name="Pole tekstowe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F2EE2" w:rsidRDefault="002F2EE2"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0" o:spid="_x0000_s1037" type="#_x0000_t202" style="position:absolute;left:0;text-align:left;margin-left:19.55pt;margin-top:.2pt;width:16.5pt;height:16.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" strokeweight="1pt">
                <v:textbox>
                  <w:txbxContent>
                    <w:p w:rsidR="002F2EE2" w:rsidRDefault="002F2EE2" w:rsidP="00732984"/>
                  </w:txbxContent>
                </v:textbox>
                <w10:wrap type="tight"/>
              </v:shape>
            </w:pict>
          </mc:Fallback>
        </mc:AlternateContent>
      </w:r>
      <w:r w:rsidRPr="00EC6CF0">
        <w:rPr>
          <w:rFonts w:cs="Arial"/>
          <w:sz w:val="22"/>
          <w:szCs w:val="22"/>
        </w:rPr>
        <w:t>nie dotyczy</w:t>
      </w:r>
      <w:r w:rsidRPr="00EC6CF0">
        <w:rPr>
          <w:rStyle w:val="Odwoanieprzypisudolnego"/>
          <w:sz w:val="22"/>
        </w:rPr>
        <w:footnoteReference w:id="7"/>
      </w:r>
      <w:r w:rsidRPr="00EC6CF0">
        <w:rPr>
          <w:rFonts w:cs="Arial"/>
          <w:sz w:val="22"/>
          <w:szCs w:val="22"/>
        </w:rPr>
        <w:t>.</w:t>
      </w:r>
    </w:p>
    <w:p w:rsidR="00732984" w:rsidRDefault="00732984" w:rsidP="00732984">
      <w:pPr>
        <w:pStyle w:val="Tekstpodstawowy21"/>
        <w:spacing w:after="0" w:line="240" w:lineRule="auto"/>
        <w:rPr>
          <w:rFonts w:ascii="Arial" w:hAnsi="Arial" w:cs="Arial"/>
          <w:sz w:val="22"/>
          <w:szCs w:val="22"/>
        </w:rPr>
      </w:pPr>
    </w:p>
    <w:bookmarkEnd w:id="38"/>
    <w:p w:rsidR="00C87723" w:rsidRPr="006F6C71" w:rsidRDefault="00C87723" w:rsidP="00E4151E">
      <w:pPr>
        <w:pStyle w:val="Akapitzlist"/>
        <w:numPr>
          <w:ilvl w:val="0"/>
          <w:numId w:val="47"/>
        </w:numPr>
        <w:jc w:val="both"/>
        <w:rPr>
          <w:rFonts w:ascii="Arial" w:hAnsi="Arial" w:cs="Arial"/>
          <w:sz w:val="22"/>
        </w:rPr>
      </w:pPr>
      <w:r w:rsidRPr="00C87723">
        <w:rPr>
          <w:rFonts w:ascii="Arial" w:hAnsi="Arial" w:cs="Arial"/>
          <w:b/>
          <w:sz w:val="22"/>
        </w:rPr>
        <w:t>Wyrażam zgodę na przetwarzanie moich danych osobowych zawartych na potrzeby niniejszego postępowania (dotyczy wykonawcy będącego osobą fizyczną, wykonawcy będącego osobą fizyczną prowadzącą jednoosobową działalność gospodarczą, pełnomocnika wykonawcy będącego osobą fizyczną)**.</w:t>
      </w:r>
    </w:p>
    <w:p w:rsidR="006F6C71" w:rsidRPr="00C87723" w:rsidRDefault="006F6C71" w:rsidP="006F6C71">
      <w:pPr>
        <w:pStyle w:val="Akapitzlist"/>
        <w:ind w:left="360"/>
        <w:jc w:val="both"/>
        <w:rPr>
          <w:rFonts w:ascii="Arial" w:hAnsi="Arial" w:cs="Arial"/>
          <w:sz w:val="22"/>
        </w:rPr>
      </w:pPr>
    </w:p>
    <w:p w:rsidR="00C87723" w:rsidRPr="00C87723" w:rsidRDefault="00C87723" w:rsidP="00C87723">
      <w:pPr>
        <w:pStyle w:val="Akapitzlist"/>
        <w:ind w:left="360"/>
        <w:jc w:val="both"/>
        <w:rPr>
          <w:rFonts w:ascii="Arial" w:hAnsi="Arial" w:cs="Arial"/>
          <w:b/>
          <w:sz w:val="22"/>
        </w:rPr>
      </w:pPr>
    </w:p>
    <w:p w:rsidR="00DF28C7" w:rsidRPr="00C87723" w:rsidRDefault="00390E37" w:rsidP="00390E37">
      <w:pPr>
        <w:pStyle w:val="Akapitzlist"/>
        <w:ind w:left="0"/>
        <w:jc w:val="both"/>
        <w:rPr>
          <w:rFonts w:ascii="Arial" w:hAnsi="Arial" w:cs="Arial"/>
          <w:b/>
          <w:sz w:val="22"/>
        </w:rPr>
      </w:pP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sidR="00DF28C7" w:rsidRPr="00C87723">
        <w:rPr>
          <w:rFonts w:ascii="Arial" w:hAnsi="Arial" w:cs="Arial"/>
          <w:b/>
          <w:sz w:val="22"/>
        </w:rPr>
        <w:t>…………………………………….</w:t>
      </w:r>
    </w:p>
    <w:p w:rsidR="00DF28C7" w:rsidRDefault="00DF28C7" w:rsidP="00390E37">
      <w:pPr>
        <w:pStyle w:val="Akapitzlist"/>
        <w:ind w:left="4956" w:firstLine="142"/>
        <w:jc w:val="center"/>
        <w:rPr>
          <w:rFonts w:ascii="Arial" w:hAnsi="Arial" w:cs="Arial"/>
          <w:b/>
          <w:sz w:val="20"/>
        </w:rPr>
      </w:pPr>
      <w:r w:rsidRPr="00C15D64">
        <w:rPr>
          <w:rFonts w:ascii="Arial" w:hAnsi="Arial" w:cs="Arial"/>
          <w:b/>
          <w:sz w:val="20"/>
        </w:rPr>
        <w:t>podpis</w:t>
      </w:r>
      <w:r>
        <w:rPr>
          <w:rFonts w:ascii="Arial" w:hAnsi="Arial" w:cs="Arial"/>
          <w:b/>
          <w:sz w:val="20"/>
        </w:rPr>
        <w:t xml:space="preserve"> </w:t>
      </w:r>
      <w:r w:rsidRPr="00C15D64">
        <w:rPr>
          <w:rFonts w:ascii="Arial" w:hAnsi="Arial" w:cs="Arial"/>
          <w:b/>
          <w:sz w:val="20"/>
        </w:rPr>
        <w:t>wykonawcy będącego</w:t>
      </w:r>
    </w:p>
    <w:p w:rsidR="00DF28C7" w:rsidRPr="00C15D64" w:rsidRDefault="00DF28C7" w:rsidP="00390E37">
      <w:pPr>
        <w:pStyle w:val="Akapitzlist"/>
        <w:ind w:left="4956" w:firstLine="142"/>
        <w:jc w:val="center"/>
        <w:rPr>
          <w:rFonts w:ascii="Arial" w:hAnsi="Arial" w:cs="Arial"/>
          <w:sz w:val="20"/>
        </w:rPr>
      </w:pPr>
      <w:r>
        <w:rPr>
          <w:rFonts w:ascii="Arial" w:hAnsi="Arial" w:cs="Arial"/>
          <w:b/>
          <w:sz w:val="20"/>
        </w:rPr>
        <w:t>osobą fizyczną</w:t>
      </w:r>
      <w:r w:rsidRPr="00C15D64">
        <w:rPr>
          <w:rFonts w:ascii="Arial" w:hAnsi="Arial" w:cs="Arial"/>
          <w:b/>
          <w:sz w:val="20"/>
        </w:rPr>
        <w:t xml:space="preserve"> </w:t>
      </w:r>
      <w:r>
        <w:rPr>
          <w:rFonts w:ascii="Arial" w:hAnsi="Arial" w:cs="Arial"/>
          <w:b/>
          <w:sz w:val="20"/>
        </w:rPr>
        <w:t xml:space="preserve">lub </w:t>
      </w:r>
      <w:r w:rsidRPr="00C15D64">
        <w:rPr>
          <w:rFonts w:ascii="Arial" w:hAnsi="Arial" w:cs="Arial"/>
          <w:b/>
          <w:sz w:val="20"/>
        </w:rPr>
        <w:t>osobą fizyczną prowadzącą jednoosobową działalność gospodarczą</w:t>
      </w:r>
    </w:p>
    <w:p w:rsidR="00732984" w:rsidRPr="001421BC" w:rsidRDefault="00732984" w:rsidP="00DF28C7">
      <w:pPr>
        <w:pStyle w:val="Akapitzlist"/>
        <w:ind w:left="360"/>
        <w:jc w:val="both"/>
        <w:rPr>
          <w:rFonts w:ascii="Arial" w:hAnsi="Arial" w:cs="Arial"/>
          <w:i/>
          <w:sz w:val="20"/>
          <w:szCs w:val="22"/>
        </w:rPr>
      </w:pPr>
      <w:r w:rsidRPr="001421BC">
        <w:rPr>
          <w:rFonts w:ascii="Arial" w:hAnsi="Arial" w:cs="Arial"/>
          <w:i/>
          <w:sz w:val="20"/>
          <w:szCs w:val="22"/>
        </w:rPr>
        <w:t>** skreślić jeżeli nie dotyczy</w:t>
      </w:r>
    </w:p>
    <w:p w:rsidR="00732984" w:rsidRDefault="00732984" w:rsidP="00732984">
      <w:pPr>
        <w:pStyle w:val="Tekstpodstawowy21"/>
        <w:spacing w:after="0" w:line="240" w:lineRule="auto"/>
        <w:rPr>
          <w:rFonts w:ascii="Arial" w:hAnsi="Arial" w:cs="Arial"/>
          <w:sz w:val="22"/>
          <w:szCs w:val="22"/>
        </w:rPr>
      </w:pPr>
    </w:p>
    <w:p w:rsidR="00C87723" w:rsidRDefault="00C87723" w:rsidP="00732984">
      <w:pPr>
        <w:pStyle w:val="Tekstpodstawowy21"/>
        <w:spacing w:after="0" w:line="240" w:lineRule="auto"/>
        <w:rPr>
          <w:rFonts w:ascii="Arial" w:hAnsi="Arial" w:cs="Arial"/>
          <w:sz w:val="22"/>
          <w:szCs w:val="22"/>
        </w:rPr>
      </w:pPr>
    </w:p>
    <w:p w:rsidR="00732984" w:rsidRPr="00BF544E" w:rsidRDefault="00732984" w:rsidP="00732984">
      <w:pPr>
        <w:pStyle w:val="Tekstpodstawowy21"/>
        <w:spacing w:after="0" w:line="240" w:lineRule="auto"/>
        <w:rPr>
          <w:rFonts w:ascii="Arial" w:hAnsi="Arial" w:cs="Arial"/>
          <w:sz w:val="22"/>
          <w:szCs w:val="22"/>
        </w:rPr>
      </w:pPr>
      <w:r w:rsidRPr="00BF544E">
        <w:rPr>
          <w:rFonts w:ascii="Arial" w:hAnsi="Arial" w:cs="Arial"/>
          <w:sz w:val="22"/>
          <w:szCs w:val="22"/>
        </w:rPr>
        <w:t>Oferta została złożona na …….. kolejno ponumerowanych stronach.</w:t>
      </w:r>
    </w:p>
    <w:p w:rsidR="00732984" w:rsidRPr="00BF544E" w:rsidRDefault="00732984" w:rsidP="00732984">
      <w:pPr>
        <w:spacing w:before="240"/>
        <w:jc w:val="both"/>
        <w:rPr>
          <w:rFonts w:cs="Arial"/>
          <w:b/>
          <w:sz w:val="22"/>
          <w:szCs w:val="22"/>
        </w:rPr>
      </w:pPr>
      <w:bookmarkStart w:id="39" w:name="_Hlk501527214"/>
      <w:r w:rsidRPr="00BF544E">
        <w:rPr>
          <w:rFonts w:cs="Arial"/>
          <w:b/>
          <w:sz w:val="22"/>
          <w:szCs w:val="22"/>
        </w:rPr>
        <w:t>Podpis(y):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253"/>
      </w:tblGrid>
      <w:tr w:rsidR="00732984" w:rsidRPr="00BF544E" w:rsidTr="00026DF1">
        <w:tc>
          <w:tcPr>
            <w:tcW w:w="48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Lp.</w:t>
            </w:r>
          </w:p>
        </w:tc>
        <w:tc>
          <w:tcPr>
            <w:tcW w:w="2139"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Miejscowość</w:t>
            </w:r>
            <w:r>
              <w:rPr>
                <w:rFonts w:cs="Arial"/>
                <w:b/>
                <w:sz w:val="22"/>
                <w:szCs w:val="22"/>
              </w:rPr>
              <w:t xml:space="preserve"> </w:t>
            </w:r>
            <w:r w:rsidRPr="008F435F">
              <w:rPr>
                <w:rFonts w:cs="Arial"/>
                <w:b/>
                <w:sz w:val="22"/>
                <w:szCs w:val="22"/>
              </w:rPr>
              <w:t>i data</w:t>
            </w:r>
          </w:p>
        </w:tc>
        <w:tc>
          <w:tcPr>
            <w:tcW w:w="269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Nazwa(y) wykonawcy                  (ów) / pieczęć firmowa</w:t>
            </w:r>
          </w:p>
        </w:tc>
        <w:tc>
          <w:tcPr>
            <w:tcW w:w="425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 xml:space="preserve">Czytelny(e) podpis(y) / pieczęć(cie) osoby (osób) upoważnionej(ych) </w:t>
            </w:r>
            <w:r>
              <w:rPr>
                <w:rFonts w:cs="Arial"/>
                <w:b/>
                <w:sz w:val="22"/>
                <w:szCs w:val="22"/>
              </w:rPr>
              <w:t xml:space="preserve">               </w:t>
            </w:r>
            <w:r w:rsidRPr="008F435F">
              <w:rPr>
                <w:rFonts w:cs="Arial"/>
                <w:b/>
                <w:sz w:val="22"/>
                <w:szCs w:val="22"/>
              </w:rPr>
              <w:t xml:space="preserve">do reprezentowania wykonawcy (ów) </w:t>
            </w:r>
            <w:r>
              <w:rPr>
                <w:rFonts w:cs="Arial"/>
                <w:b/>
                <w:sz w:val="22"/>
                <w:szCs w:val="22"/>
              </w:rPr>
              <w:t xml:space="preserve"> </w:t>
            </w:r>
            <w:r w:rsidRPr="008F435F">
              <w:rPr>
                <w:rFonts w:cs="Arial"/>
                <w:b/>
                <w:sz w:val="22"/>
                <w:szCs w:val="22"/>
              </w:rPr>
              <w:t>w postępowaniu</w:t>
            </w:r>
          </w:p>
        </w:tc>
      </w:tr>
      <w:tr w:rsidR="00732984" w:rsidRPr="00BF544E" w:rsidTr="00026DF1">
        <w:tc>
          <w:tcPr>
            <w:tcW w:w="483" w:type="dxa"/>
          </w:tcPr>
          <w:p w:rsidR="00732984" w:rsidRPr="00BF544E" w:rsidRDefault="00732984" w:rsidP="00026DF1">
            <w:pPr>
              <w:snapToGrid w:val="0"/>
              <w:jc w:val="both"/>
              <w:rPr>
                <w:rFonts w:cs="Arial"/>
                <w:b/>
                <w:sz w:val="22"/>
                <w:szCs w:val="22"/>
              </w:rPr>
            </w:pPr>
          </w:p>
        </w:tc>
        <w:tc>
          <w:tcPr>
            <w:tcW w:w="2139" w:type="dxa"/>
          </w:tcPr>
          <w:p w:rsidR="00732984" w:rsidRPr="00BF544E" w:rsidRDefault="00732984" w:rsidP="00026DF1">
            <w:pPr>
              <w:jc w:val="both"/>
              <w:rPr>
                <w:rFonts w:cs="Arial"/>
                <w:b/>
                <w:sz w:val="22"/>
                <w:szCs w:val="22"/>
              </w:rPr>
            </w:pPr>
          </w:p>
        </w:tc>
        <w:tc>
          <w:tcPr>
            <w:tcW w:w="2693" w:type="dxa"/>
          </w:tcPr>
          <w:p w:rsidR="00732984" w:rsidRPr="00BF544E" w:rsidRDefault="00732984" w:rsidP="00026DF1">
            <w:pPr>
              <w:snapToGrid w:val="0"/>
              <w:ind w:firstLine="708"/>
              <w:jc w:val="both"/>
              <w:rPr>
                <w:rFonts w:cs="Arial"/>
                <w:b/>
                <w:sz w:val="22"/>
                <w:szCs w:val="22"/>
              </w:rPr>
            </w:pPr>
          </w:p>
          <w:p w:rsidR="00732984" w:rsidRPr="00BF544E" w:rsidRDefault="00732984" w:rsidP="00026DF1">
            <w:pPr>
              <w:snapToGrid w:val="0"/>
              <w:ind w:firstLine="708"/>
              <w:jc w:val="both"/>
              <w:rPr>
                <w:rFonts w:cs="Arial"/>
                <w:b/>
                <w:sz w:val="22"/>
                <w:szCs w:val="22"/>
              </w:rPr>
            </w:pPr>
          </w:p>
          <w:p w:rsidR="00732984" w:rsidRPr="00BF544E" w:rsidRDefault="00732984" w:rsidP="00026DF1">
            <w:pPr>
              <w:snapToGrid w:val="0"/>
              <w:jc w:val="both"/>
              <w:rPr>
                <w:rFonts w:cs="Arial"/>
                <w:b/>
                <w:sz w:val="22"/>
                <w:szCs w:val="22"/>
              </w:rPr>
            </w:pPr>
          </w:p>
        </w:tc>
        <w:tc>
          <w:tcPr>
            <w:tcW w:w="4253" w:type="dxa"/>
          </w:tcPr>
          <w:p w:rsidR="00732984" w:rsidRPr="00BF544E" w:rsidRDefault="00732984" w:rsidP="00026DF1">
            <w:pPr>
              <w:snapToGrid w:val="0"/>
              <w:jc w:val="both"/>
              <w:rPr>
                <w:rFonts w:cs="Arial"/>
                <w:b/>
                <w:sz w:val="22"/>
                <w:szCs w:val="22"/>
              </w:rPr>
            </w:pPr>
          </w:p>
          <w:p w:rsidR="00732984" w:rsidRPr="00BF544E" w:rsidRDefault="00732984" w:rsidP="00026DF1">
            <w:pPr>
              <w:jc w:val="both"/>
              <w:rPr>
                <w:rFonts w:cs="Arial"/>
                <w:b/>
                <w:sz w:val="22"/>
                <w:szCs w:val="22"/>
              </w:rPr>
            </w:pPr>
          </w:p>
          <w:p w:rsidR="00732984" w:rsidRPr="00BF544E" w:rsidRDefault="00732984" w:rsidP="00026DF1">
            <w:pPr>
              <w:jc w:val="both"/>
              <w:rPr>
                <w:rFonts w:cs="Arial"/>
                <w:b/>
                <w:sz w:val="22"/>
                <w:szCs w:val="22"/>
              </w:rPr>
            </w:pPr>
          </w:p>
          <w:p w:rsidR="00732984" w:rsidRPr="00BF544E" w:rsidRDefault="00732984" w:rsidP="00026DF1">
            <w:pPr>
              <w:jc w:val="both"/>
              <w:rPr>
                <w:rFonts w:cs="Arial"/>
                <w:b/>
                <w:sz w:val="22"/>
                <w:szCs w:val="22"/>
              </w:rPr>
            </w:pPr>
          </w:p>
        </w:tc>
      </w:tr>
      <w:bookmarkEnd w:id="39"/>
    </w:tbl>
    <w:p w:rsidR="00732984" w:rsidRPr="005D0CAC" w:rsidRDefault="00732984" w:rsidP="00732984">
      <w:pPr>
        <w:ind w:left="7090"/>
        <w:jc w:val="right"/>
        <w:rPr>
          <w:rFonts w:cs="Arial"/>
          <w:sz w:val="22"/>
          <w:szCs w:val="22"/>
        </w:rPr>
      </w:pPr>
      <w:r w:rsidRPr="00F518A2">
        <w:rPr>
          <w:rFonts w:cs="Arial"/>
          <w:b/>
          <w:color w:val="FF0000"/>
          <w:sz w:val="22"/>
          <w:szCs w:val="22"/>
        </w:rPr>
        <w:br w:type="page"/>
      </w:r>
      <w:bookmarkStart w:id="40" w:name="_Hlk501523997"/>
      <w:r w:rsidRPr="005D0CAC">
        <w:rPr>
          <w:rFonts w:cs="Arial"/>
          <w:b/>
          <w:sz w:val="22"/>
          <w:szCs w:val="22"/>
        </w:rPr>
        <w:lastRenderedPageBreak/>
        <w:t>Załącznik nr 2</w:t>
      </w:r>
      <w:r w:rsidRPr="005D0CAC">
        <w:rPr>
          <w:rFonts w:cs="Arial"/>
          <w:sz w:val="22"/>
          <w:szCs w:val="22"/>
        </w:rPr>
        <w:t xml:space="preserve"> </w:t>
      </w:r>
    </w:p>
    <w:p w:rsidR="00732984" w:rsidRPr="005D0CAC" w:rsidRDefault="00732984" w:rsidP="00732984">
      <w:pPr>
        <w:rPr>
          <w:rFonts w:cs="Arial"/>
          <w:sz w:val="22"/>
          <w:szCs w:val="22"/>
        </w:rPr>
      </w:pPr>
    </w:p>
    <w:p w:rsidR="00732984" w:rsidRPr="000B0963" w:rsidRDefault="00732984" w:rsidP="00732984">
      <w:pPr>
        <w:jc w:val="center"/>
        <w:rPr>
          <w:rFonts w:cs="Arial"/>
          <w:b/>
          <w:szCs w:val="21"/>
          <w:lang w:eastAsia="pl-PL" w:bidi="pl-PL"/>
        </w:rPr>
      </w:pPr>
      <w:r w:rsidRPr="000B0963">
        <w:rPr>
          <w:rFonts w:cs="Arial"/>
          <w:b/>
          <w:szCs w:val="21"/>
          <w:lang w:eastAsia="pl-PL" w:bidi="pl-PL"/>
        </w:rPr>
        <w:t xml:space="preserve">OŚWIADCZENIE </w:t>
      </w:r>
      <w:bookmarkStart w:id="41" w:name="_Hlk525885795"/>
      <w:r w:rsidRPr="000B0963">
        <w:rPr>
          <w:rFonts w:cs="Arial"/>
          <w:b/>
          <w:szCs w:val="21"/>
          <w:lang w:eastAsia="pl-PL" w:bidi="pl-PL"/>
        </w:rPr>
        <w:t xml:space="preserve">WYKONAWCY </w:t>
      </w:r>
    </w:p>
    <w:p w:rsidR="00732984" w:rsidRPr="000B0963" w:rsidRDefault="00732984" w:rsidP="00732984">
      <w:pPr>
        <w:jc w:val="center"/>
        <w:rPr>
          <w:rFonts w:cs="Arial"/>
          <w:b/>
          <w:szCs w:val="21"/>
          <w:lang w:eastAsia="pl-PL" w:bidi="pl-PL"/>
        </w:rPr>
      </w:pPr>
      <w:r w:rsidRPr="000B0963">
        <w:rPr>
          <w:rFonts w:cs="Arial"/>
          <w:b/>
          <w:szCs w:val="21"/>
          <w:lang w:eastAsia="pl-PL" w:bidi="pl-PL"/>
        </w:rPr>
        <w:t xml:space="preserve">O NIEPODLEGANIU WYKLUCZENIU Z POSTĘPOWANIA </w:t>
      </w:r>
    </w:p>
    <w:p w:rsidR="00732984" w:rsidRPr="000B0963" w:rsidRDefault="00732984" w:rsidP="000B0963">
      <w:pPr>
        <w:jc w:val="center"/>
        <w:rPr>
          <w:rFonts w:cs="Arial"/>
          <w:b/>
          <w:szCs w:val="21"/>
          <w:lang w:eastAsia="pl-PL" w:bidi="pl-PL"/>
        </w:rPr>
      </w:pPr>
      <w:r w:rsidRPr="000B0963">
        <w:rPr>
          <w:rFonts w:cs="Arial"/>
          <w:b/>
          <w:szCs w:val="21"/>
          <w:lang w:eastAsia="pl-PL" w:bidi="pl-PL"/>
        </w:rPr>
        <w:t xml:space="preserve">O SPEŁNIANIU WARUNKÓW UDZIAŁU                     </w:t>
      </w:r>
    </w:p>
    <w:bookmarkEnd w:id="41"/>
    <w:p w:rsidR="00732984" w:rsidRPr="00405880" w:rsidRDefault="00732984" w:rsidP="00732984">
      <w:pPr>
        <w:widowControl w:val="0"/>
        <w:overflowPunct w:val="0"/>
        <w:autoSpaceDE w:val="0"/>
        <w:autoSpaceDN w:val="0"/>
        <w:adjustRightInd w:val="0"/>
        <w:spacing w:before="240"/>
        <w:jc w:val="both"/>
        <w:textAlignment w:val="baseline"/>
        <w:rPr>
          <w:rFonts w:cs="Arial"/>
          <w:b/>
          <w:color w:val="FF0000"/>
          <w:sz w:val="22"/>
          <w:szCs w:val="22"/>
          <w:lang w:eastAsia="pl-PL"/>
        </w:rPr>
      </w:pPr>
      <w:r w:rsidRPr="005D0CAC">
        <w:rPr>
          <w:rFonts w:cs="Arial"/>
          <w:b/>
          <w:sz w:val="22"/>
          <w:szCs w:val="22"/>
        </w:rPr>
        <w:t>Zamawiający:</w:t>
      </w:r>
    </w:p>
    <w:p w:rsidR="000D5024" w:rsidRDefault="000D5024" w:rsidP="000D5024">
      <w:pPr>
        <w:rPr>
          <w:rFonts w:cs="Arial"/>
          <w:sz w:val="22"/>
          <w:szCs w:val="22"/>
        </w:rPr>
      </w:pPr>
      <w:r w:rsidRPr="000D5024">
        <w:rPr>
          <w:rFonts w:cs="Arial"/>
          <w:sz w:val="22"/>
          <w:szCs w:val="22"/>
        </w:rPr>
        <w:t xml:space="preserve">Miejska Biblioteka Publiczna </w:t>
      </w:r>
    </w:p>
    <w:p w:rsidR="000D5024" w:rsidRPr="000D5024" w:rsidRDefault="000D5024" w:rsidP="000D5024">
      <w:pPr>
        <w:rPr>
          <w:rFonts w:cs="Arial"/>
          <w:sz w:val="22"/>
          <w:szCs w:val="22"/>
        </w:rPr>
      </w:pPr>
      <w:r w:rsidRPr="000D5024">
        <w:rPr>
          <w:rFonts w:cs="Arial"/>
          <w:sz w:val="22"/>
          <w:szCs w:val="22"/>
        </w:rPr>
        <w:t>im. Adama Próchnika</w:t>
      </w:r>
    </w:p>
    <w:p w:rsidR="000D5024" w:rsidRPr="000D5024" w:rsidRDefault="000D5024" w:rsidP="000D5024">
      <w:pPr>
        <w:rPr>
          <w:rFonts w:cs="Arial"/>
          <w:sz w:val="22"/>
          <w:szCs w:val="22"/>
        </w:rPr>
      </w:pPr>
      <w:r w:rsidRPr="000D5024">
        <w:rPr>
          <w:rFonts w:cs="Arial"/>
          <w:sz w:val="22"/>
          <w:szCs w:val="22"/>
        </w:rPr>
        <w:t xml:space="preserve">ul. </w:t>
      </w:r>
      <w:r w:rsidR="00920B6E">
        <w:rPr>
          <w:rFonts w:cs="Arial"/>
          <w:sz w:val="22"/>
          <w:szCs w:val="22"/>
        </w:rPr>
        <w:t>M. Curie-Skłodowskiej 3</w:t>
      </w:r>
      <w:r w:rsidRPr="000D5024">
        <w:rPr>
          <w:rFonts w:cs="Arial"/>
          <w:sz w:val="22"/>
          <w:szCs w:val="22"/>
          <w:bdr w:val="single" w:sz="4" w:space="0" w:color="auto"/>
        </w:rPr>
        <w:cr/>
      </w:r>
      <w:r w:rsidRPr="000D5024">
        <w:rPr>
          <w:rFonts w:cs="Arial"/>
          <w:sz w:val="22"/>
          <w:szCs w:val="22"/>
        </w:rPr>
        <w:t xml:space="preserve">97-300 Piotrków Trybunalski </w:t>
      </w:r>
    </w:p>
    <w:p w:rsidR="00732984" w:rsidRPr="005D0CAC" w:rsidRDefault="00732984" w:rsidP="00732984">
      <w:pPr>
        <w:spacing w:before="120"/>
        <w:rPr>
          <w:rFonts w:cs="Arial"/>
          <w:b/>
          <w:sz w:val="22"/>
          <w:szCs w:val="22"/>
        </w:rPr>
      </w:pPr>
      <w:r w:rsidRPr="005D0CAC">
        <w:rPr>
          <w:rFonts w:cs="Arial"/>
          <w:b/>
          <w:sz w:val="22"/>
          <w:szCs w:val="22"/>
        </w:rPr>
        <w:t>Wykonawca:</w:t>
      </w:r>
    </w:p>
    <w:p w:rsidR="00732984" w:rsidRPr="005D0CAC" w:rsidRDefault="00732984" w:rsidP="00732984">
      <w:pPr>
        <w:jc w:val="both"/>
        <w:rPr>
          <w:rFonts w:cs="Arial"/>
          <w:sz w:val="22"/>
          <w:szCs w:val="22"/>
        </w:rPr>
      </w:pPr>
      <w:r w:rsidRPr="005D0CAC">
        <w:rPr>
          <w:rFonts w:cs="Arial"/>
          <w:sz w:val="22"/>
          <w:szCs w:val="22"/>
        </w:rPr>
        <w:t xml:space="preserve">Niniejsza oferta zostaje złożona przez: </w:t>
      </w:r>
      <w:r w:rsidRPr="005D0CAC">
        <w:rPr>
          <w:rFonts w:cs="Arial"/>
          <w:sz w:val="22"/>
          <w:szCs w:val="22"/>
        </w:rPr>
        <w:tab/>
      </w:r>
      <w:r w:rsidRPr="005D0CAC">
        <w:rPr>
          <w:rFonts w:cs="Arial"/>
          <w:sz w:val="22"/>
          <w:szCs w:val="22"/>
        </w:rPr>
        <w:tab/>
      </w:r>
      <w:r w:rsidRPr="005D0CAC">
        <w:rPr>
          <w:rFonts w:cs="Arial"/>
          <w:sz w:val="22"/>
          <w:szCs w:val="22"/>
        </w:rPr>
        <w:tab/>
      </w:r>
      <w:r w:rsidRPr="005D0CAC">
        <w:rPr>
          <w:rFonts w:cs="Arial"/>
          <w:sz w:val="22"/>
          <w:szCs w:val="22"/>
        </w:rPr>
        <w:tab/>
      </w:r>
      <w:r w:rsidRPr="005D0CAC">
        <w:rPr>
          <w:rFonts w:cs="Arial"/>
          <w:sz w:val="22"/>
          <w:szCs w:val="22"/>
        </w:rPr>
        <w:tab/>
      </w:r>
      <w:r w:rsidRPr="005D0CAC">
        <w:rPr>
          <w:rFonts w:cs="Arial"/>
          <w:sz w:val="22"/>
          <w:szCs w:val="22"/>
        </w:rPr>
        <w:tab/>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696"/>
      </w:tblGrid>
      <w:tr w:rsidR="00732984" w:rsidRPr="005D0CAC" w:rsidTr="00026DF1">
        <w:trPr>
          <w:cantSplit/>
          <w:trHeight w:val="403"/>
        </w:trPr>
        <w:tc>
          <w:tcPr>
            <w:tcW w:w="610" w:type="dxa"/>
            <w:vAlign w:val="center"/>
          </w:tcPr>
          <w:p w:rsidR="00732984" w:rsidRPr="005D0CAC" w:rsidRDefault="00732984" w:rsidP="00026DF1">
            <w:pPr>
              <w:jc w:val="both"/>
              <w:rPr>
                <w:rFonts w:cs="Arial"/>
                <w:b/>
                <w:sz w:val="22"/>
                <w:szCs w:val="22"/>
              </w:rPr>
            </w:pPr>
            <w:r w:rsidRPr="005D0CAC">
              <w:rPr>
                <w:rFonts w:cs="Arial"/>
                <w:b/>
                <w:sz w:val="22"/>
                <w:szCs w:val="22"/>
              </w:rPr>
              <w:t>Lp.</w:t>
            </w:r>
          </w:p>
        </w:tc>
        <w:tc>
          <w:tcPr>
            <w:tcW w:w="6120" w:type="dxa"/>
            <w:vAlign w:val="center"/>
          </w:tcPr>
          <w:p w:rsidR="00732984" w:rsidRPr="005D0CAC" w:rsidRDefault="00732984" w:rsidP="00026DF1">
            <w:pPr>
              <w:jc w:val="center"/>
              <w:rPr>
                <w:rFonts w:cs="Arial"/>
                <w:b/>
                <w:sz w:val="22"/>
                <w:szCs w:val="22"/>
              </w:rPr>
            </w:pPr>
            <w:r w:rsidRPr="005D0CAC">
              <w:rPr>
                <w:rFonts w:cs="Arial"/>
                <w:b/>
                <w:sz w:val="22"/>
                <w:szCs w:val="22"/>
              </w:rPr>
              <w:t>Nazwa(y) wykonawcy(ów)</w:t>
            </w:r>
          </w:p>
        </w:tc>
        <w:tc>
          <w:tcPr>
            <w:tcW w:w="2696" w:type="dxa"/>
            <w:vAlign w:val="center"/>
          </w:tcPr>
          <w:p w:rsidR="00732984" w:rsidRPr="005D0CAC" w:rsidRDefault="00732984" w:rsidP="00026DF1">
            <w:pPr>
              <w:jc w:val="center"/>
              <w:rPr>
                <w:rFonts w:cs="Arial"/>
                <w:b/>
                <w:sz w:val="22"/>
                <w:szCs w:val="22"/>
              </w:rPr>
            </w:pPr>
            <w:r w:rsidRPr="005D0CAC">
              <w:rPr>
                <w:rFonts w:cs="Arial"/>
                <w:b/>
                <w:sz w:val="22"/>
                <w:szCs w:val="22"/>
              </w:rPr>
              <w:t>Adres(y) wykonawcy(ów)</w:t>
            </w:r>
          </w:p>
        </w:tc>
      </w:tr>
      <w:tr w:rsidR="00732984" w:rsidRPr="005D0CAC" w:rsidTr="00026DF1">
        <w:trPr>
          <w:cantSplit/>
          <w:trHeight w:val="751"/>
        </w:trPr>
        <w:tc>
          <w:tcPr>
            <w:tcW w:w="610" w:type="dxa"/>
            <w:vAlign w:val="center"/>
          </w:tcPr>
          <w:p w:rsidR="00732984" w:rsidRPr="005D0CAC" w:rsidRDefault="00732984" w:rsidP="00026DF1">
            <w:pPr>
              <w:jc w:val="both"/>
              <w:rPr>
                <w:rFonts w:cs="Arial"/>
                <w:b/>
                <w:sz w:val="22"/>
                <w:szCs w:val="22"/>
              </w:rPr>
            </w:pPr>
          </w:p>
        </w:tc>
        <w:tc>
          <w:tcPr>
            <w:tcW w:w="6120" w:type="dxa"/>
            <w:vAlign w:val="center"/>
          </w:tcPr>
          <w:p w:rsidR="00732984" w:rsidRPr="005D0CAC" w:rsidRDefault="00732984" w:rsidP="00026DF1">
            <w:pPr>
              <w:jc w:val="both"/>
              <w:rPr>
                <w:rFonts w:cs="Arial"/>
                <w:b/>
                <w:sz w:val="22"/>
                <w:szCs w:val="22"/>
              </w:rPr>
            </w:pPr>
          </w:p>
        </w:tc>
        <w:tc>
          <w:tcPr>
            <w:tcW w:w="2696" w:type="dxa"/>
            <w:vAlign w:val="center"/>
          </w:tcPr>
          <w:p w:rsidR="00732984" w:rsidRPr="005D0CAC" w:rsidRDefault="00732984" w:rsidP="00026DF1">
            <w:pPr>
              <w:jc w:val="both"/>
              <w:rPr>
                <w:rFonts w:cs="Arial"/>
                <w:b/>
                <w:sz w:val="22"/>
                <w:szCs w:val="22"/>
              </w:rPr>
            </w:pPr>
          </w:p>
        </w:tc>
      </w:tr>
    </w:tbl>
    <w:p w:rsidR="00732984" w:rsidRDefault="00732984" w:rsidP="00732984">
      <w:pPr>
        <w:numPr>
          <w:ilvl w:val="12"/>
          <w:numId w:val="0"/>
        </w:numPr>
        <w:spacing w:before="120" w:after="120"/>
        <w:jc w:val="both"/>
        <w:rPr>
          <w:rFonts w:cs="Arial"/>
          <w:b/>
          <w:sz w:val="22"/>
          <w:szCs w:val="22"/>
          <w:u w:val="single"/>
        </w:rPr>
      </w:pPr>
      <w:r>
        <w:rPr>
          <w:rFonts w:cs="Arial"/>
          <w:b/>
          <w:noProof/>
          <w:sz w:val="22"/>
          <w:szCs w:val="22"/>
          <w:u w:val="single"/>
          <w:lang w:eastAsia="pl-PL"/>
        </w:rPr>
        <mc:AlternateContent>
          <mc:Choice Requires="wps">
            <w:drawing>
              <wp:anchor distT="0" distB="0" distL="114300" distR="114300" simplePos="0" relativeHeight="251659264" behindDoc="1" locked="0" layoutInCell="1" allowOverlap="1">
                <wp:simplePos x="0" y="0"/>
                <wp:positionH relativeFrom="column">
                  <wp:posOffset>-66040</wp:posOffset>
                </wp:positionH>
                <wp:positionV relativeFrom="paragraph">
                  <wp:posOffset>158115</wp:posOffset>
                </wp:positionV>
                <wp:extent cx="200025" cy="209550"/>
                <wp:effectExtent l="9525" t="7620" r="9525" b="11430"/>
                <wp:wrapTight wrapText="bothSides">
                  <wp:wrapPolygon edited="0">
                    <wp:start x="-1029" y="-982"/>
                    <wp:lineTo x="-1029" y="21600"/>
                    <wp:lineTo x="22629" y="21600"/>
                    <wp:lineTo x="22629" y="-982"/>
                    <wp:lineTo x="-1029" y="-982"/>
                  </wp:wrapPolygon>
                </wp:wrapTight>
                <wp:docPr id="39" name="Pole tekstowe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F2EE2" w:rsidRDefault="002F2EE2"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9" o:spid="_x0000_s1038" type="#_x0000_t202" style="position:absolute;left:0;text-align:left;margin-left:-5.2pt;margin-top:12.45pt;width:15.75pt;height:1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" strokeweight="1pt">
                <v:textbox>
                  <w:txbxContent>
                    <w:p w:rsidR="002F2EE2" w:rsidRDefault="002F2EE2" w:rsidP="00732984"/>
                  </w:txbxContent>
                </v:textbox>
                <w10:wrap type="tight"/>
              </v:shape>
            </w:pict>
          </mc:Fallback>
        </mc:AlternateContent>
      </w:r>
      <w:r w:rsidRPr="005D0CAC">
        <w:rPr>
          <w:rFonts w:cs="Arial"/>
          <w:b/>
          <w:sz w:val="22"/>
          <w:szCs w:val="22"/>
          <w:u w:val="single"/>
        </w:rPr>
        <w:t>Oświadczam(y), że spełniamy warunki udziału w postępowaniu określone przez zamawiającego w SIWZ</w:t>
      </w:r>
      <w:r>
        <w:rPr>
          <w:rFonts w:cs="Arial"/>
          <w:b/>
          <w:sz w:val="22"/>
          <w:szCs w:val="22"/>
          <w:u w:val="single"/>
        </w:rPr>
        <w:t>*</w:t>
      </w:r>
      <w:r w:rsidRPr="005D0CAC">
        <w:rPr>
          <w:rFonts w:cs="Arial"/>
          <w:b/>
          <w:sz w:val="22"/>
          <w:szCs w:val="22"/>
          <w:u w:val="single"/>
        </w:rPr>
        <w:t>.</w:t>
      </w:r>
    </w:p>
    <w:p w:rsidR="00732984" w:rsidRPr="005D0CAC" w:rsidRDefault="00732984" w:rsidP="00732984">
      <w:pPr>
        <w:numPr>
          <w:ilvl w:val="12"/>
          <w:numId w:val="0"/>
        </w:numPr>
        <w:spacing w:before="120" w:after="120"/>
        <w:jc w:val="both"/>
        <w:rPr>
          <w:rFonts w:cs="Arial"/>
          <w:b/>
          <w:sz w:val="22"/>
          <w:szCs w:val="22"/>
          <w:u w:val="single"/>
        </w:rPr>
      </w:pPr>
      <w:r w:rsidRPr="00CB07DD">
        <w:rPr>
          <w:rFonts w:cs="Arial"/>
          <w:b/>
          <w:sz w:val="22"/>
          <w:szCs w:val="22"/>
          <w:u w:val="single"/>
        </w:rPr>
        <w:t>Podpis(y):</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111"/>
      </w:tblGrid>
      <w:tr w:rsidR="00732984" w:rsidRPr="00BF544E" w:rsidTr="00026DF1">
        <w:tc>
          <w:tcPr>
            <w:tcW w:w="48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Lp.</w:t>
            </w:r>
          </w:p>
        </w:tc>
        <w:tc>
          <w:tcPr>
            <w:tcW w:w="2139"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Miejscowość</w:t>
            </w:r>
            <w:r>
              <w:rPr>
                <w:rFonts w:cs="Arial"/>
                <w:b/>
                <w:sz w:val="22"/>
                <w:szCs w:val="22"/>
              </w:rPr>
              <w:t xml:space="preserve"> </w:t>
            </w:r>
            <w:r w:rsidRPr="008F435F">
              <w:rPr>
                <w:rFonts w:cs="Arial"/>
                <w:b/>
                <w:sz w:val="22"/>
                <w:szCs w:val="22"/>
              </w:rPr>
              <w:t>i data</w:t>
            </w:r>
          </w:p>
        </w:tc>
        <w:tc>
          <w:tcPr>
            <w:tcW w:w="269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Nazwa(y) wykonawcy                  (ów) / pieczęć firmowa</w:t>
            </w:r>
          </w:p>
        </w:tc>
        <w:tc>
          <w:tcPr>
            <w:tcW w:w="4111"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 xml:space="preserve">Czytelny(e) podpis(y) / pieczęć(cie) osoby (osób) upoważnionej(ych) </w:t>
            </w:r>
            <w:r>
              <w:rPr>
                <w:rFonts w:cs="Arial"/>
                <w:b/>
                <w:sz w:val="22"/>
                <w:szCs w:val="22"/>
              </w:rPr>
              <w:t xml:space="preserve">               </w:t>
            </w:r>
            <w:r w:rsidRPr="008F435F">
              <w:rPr>
                <w:rFonts w:cs="Arial"/>
                <w:b/>
                <w:sz w:val="22"/>
                <w:szCs w:val="22"/>
              </w:rPr>
              <w:t xml:space="preserve">do reprezentowania wykonawcy (ów) </w:t>
            </w:r>
            <w:r>
              <w:rPr>
                <w:rFonts w:cs="Arial"/>
                <w:b/>
                <w:sz w:val="22"/>
                <w:szCs w:val="22"/>
              </w:rPr>
              <w:t xml:space="preserve"> </w:t>
            </w:r>
            <w:r w:rsidRPr="008F435F">
              <w:rPr>
                <w:rFonts w:cs="Arial"/>
                <w:b/>
                <w:sz w:val="22"/>
                <w:szCs w:val="22"/>
              </w:rPr>
              <w:t>w postępowaniu</w:t>
            </w:r>
          </w:p>
        </w:tc>
      </w:tr>
      <w:tr w:rsidR="00732984" w:rsidRPr="00BF544E" w:rsidTr="00D93AD7">
        <w:trPr>
          <w:trHeight w:val="631"/>
        </w:trPr>
        <w:tc>
          <w:tcPr>
            <w:tcW w:w="483" w:type="dxa"/>
            <w:vAlign w:val="center"/>
          </w:tcPr>
          <w:p w:rsidR="00732984" w:rsidRPr="00BF544E" w:rsidRDefault="00732984" w:rsidP="00026DF1">
            <w:pPr>
              <w:snapToGrid w:val="0"/>
              <w:jc w:val="both"/>
              <w:rPr>
                <w:rFonts w:cs="Arial"/>
                <w:b/>
                <w:sz w:val="22"/>
                <w:szCs w:val="22"/>
              </w:rPr>
            </w:pPr>
          </w:p>
        </w:tc>
        <w:tc>
          <w:tcPr>
            <w:tcW w:w="2139" w:type="dxa"/>
            <w:vAlign w:val="center"/>
          </w:tcPr>
          <w:p w:rsidR="00732984" w:rsidRPr="00BF544E" w:rsidRDefault="00732984" w:rsidP="00026DF1">
            <w:pPr>
              <w:jc w:val="both"/>
              <w:rPr>
                <w:rFonts w:cs="Arial"/>
                <w:b/>
                <w:sz w:val="22"/>
                <w:szCs w:val="22"/>
              </w:rPr>
            </w:pPr>
          </w:p>
        </w:tc>
        <w:tc>
          <w:tcPr>
            <w:tcW w:w="2693" w:type="dxa"/>
            <w:vAlign w:val="center"/>
          </w:tcPr>
          <w:p w:rsidR="00732984" w:rsidRPr="00BF544E" w:rsidRDefault="00732984" w:rsidP="00026DF1">
            <w:pPr>
              <w:snapToGrid w:val="0"/>
              <w:jc w:val="both"/>
              <w:rPr>
                <w:rFonts w:cs="Arial"/>
                <w:b/>
                <w:sz w:val="22"/>
                <w:szCs w:val="22"/>
              </w:rPr>
            </w:pPr>
          </w:p>
        </w:tc>
        <w:tc>
          <w:tcPr>
            <w:tcW w:w="4111" w:type="dxa"/>
            <w:vAlign w:val="center"/>
          </w:tcPr>
          <w:p w:rsidR="00732984" w:rsidRPr="00BF544E" w:rsidRDefault="00732984" w:rsidP="00026DF1">
            <w:pPr>
              <w:snapToGrid w:val="0"/>
              <w:jc w:val="both"/>
              <w:rPr>
                <w:rFonts w:cs="Arial"/>
                <w:b/>
                <w:sz w:val="22"/>
                <w:szCs w:val="22"/>
              </w:rPr>
            </w:pPr>
          </w:p>
          <w:p w:rsidR="00732984" w:rsidRPr="00BF544E" w:rsidRDefault="00732984" w:rsidP="00026DF1">
            <w:pPr>
              <w:jc w:val="both"/>
              <w:rPr>
                <w:rFonts w:cs="Arial"/>
                <w:b/>
                <w:sz w:val="22"/>
                <w:szCs w:val="22"/>
              </w:rPr>
            </w:pPr>
          </w:p>
        </w:tc>
      </w:tr>
    </w:tbl>
    <w:p w:rsidR="00732984" w:rsidRPr="005D0CAC" w:rsidRDefault="00732984" w:rsidP="00807F97">
      <w:pPr>
        <w:numPr>
          <w:ilvl w:val="12"/>
          <w:numId w:val="0"/>
        </w:numPr>
        <w:spacing w:before="120"/>
        <w:ind w:right="140"/>
        <w:jc w:val="both"/>
        <w:rPr>
          <w:rFonts w:cs="Arial"/>
          <w:sz w:val="22"/>
          <w:szCs w:val="22"/>
        </w:rPr>
      </w:pPr>
      <w:r>
        <w:rPr>
          <w:rFonts w:cs="Arial"/>
          <w:b/>
          <w:noProof/>
          <w:sz w:val="22"/>
          <w:szCs w:val="22"/>
          <w:u w:val="single"/>
          <w:lang w:eastAsia="pl-PL"/>
        </w:rPr>
        <mc:AlternateContent>
          <mc:Choice Requires="wps">
            <w:drawing>
              <wp:anchor distT="0" distB="0" distL="114300" distR="114300" simplePos="0" relativeHeight="251660288" behindDoc="1" locked="0" layoutInCell="1" allowOverlap="1">
                <wp:simplePos x="0" y="0"/>
                <wp:positionH relativeFrom="column">
                  <wp:posOffset>-66040</wp:posOffset>
                </wp:positionH>
                <wp:positionV relativeFrom="paragraph">
                  <wp:posOffset>121285</wp:posOffset>
                </wp:positionV>
                <wp:extent cx="200025" cy="209550"/>
                <wp:effectExtent l="9525" t="15240" r="9525" b="13335"/>
                <wp:wrapTight wrapText="bothSides">
                  <wp:wrapPolygon edited="0">
                    <wp:start x="-1029" y="-982"/>
                    <wp:lineTo x="-1029" y="21600"/>
                    <wp:lineTo x="22629" y="21600"/>
                    <wp:lineTo x="22629" y="-982"/>
                    <wp:lineTo x="-1029" y="-982"/>
                  </wp:wrapPolygon>
                </wp:wrapTight>
                <wp:docPr id="38" name="Pole tekstowe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F2EE2" w:rsidRDefault="002F2EE2"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8" o:spid="_x0000_s1039" type="#_x0000_t202" style="position:absolute;left:0;text-align:left;margin-left:-5.2pt;margin-top:9.55pt;width:15.75pt;height:1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" strokeweight="1pt">
                <v:textbox>
                  <w:txbxContent>
                    <w:p w:rsidR="002F2EE2" w:rsidRDefault="002F2EE2" w:rsidP="00732984"/>
                  </w:txbxContent>
                </v:textbox>
                <w10:wrap type="tight"/>
              </v:shape>
            </w:pict>
          </mc:Fallback>
        </mc:AlternateContent>
      </w:r>
      <w:r w:rsidRPr="005D0CAC">
        <w:rPr>
          <w:rFonts w:cs="Arial"/>
          <w:b/>
          <w:sz w:val="22"/>
          <w:szCs w:val="22"/>
          <w:u w:val="single"/>
        </w:rPr>
        <w:t>Oświadczam(y), że nie podlegamy wykluczeniu z postępowania</w:t>
      </w:r>
      <w:r w:rsidRPr="005D0CAC">
        <w:rPr>
          <w:rFonts w:cs="Arial"/>
          <w:sz w:val="22"/>
          <w:szCs w:val="22"/>
          <w:u w:val="single"/>
        </w:rPr>
        <w:t xml:space="preserve"> </w:t>
      </w:r>
      <w:r w:rsidRPr="005D0CAC">
        <w:rPr>
          <w:rFonts w:cs="Arial"/>
          <w:b/>
          <w:sz w:val="22"/>
          <w:szCs w:val="22"/>
          <w:u w:val="single"/>
        </w:rPr>
        <w:t>z ww. postępowania                     o udzielenie zamówienia publicznego*.</w:t>
      </w:r>
      <w:r w:rsidRPr="005D0CAC">
        <w:rPr>
          <w:rFonts w:cs="Arial"/>
          <w:sz w:val="22"/>
          <w:szCs w:val="22"/>
        </w:rPr>
        <w:t xml:space="preserve"> </w:t>
      </w:r>
    </w:p>
    <w:p w:rsidR="00732984" w:rsidRPr="005D0CAC" w:rsidRDefault="00732984" w:rsidP="00807F97">
      <w:pPr>
        <w:spacing w:before="240"/>
        <w:ind w:right="140"/>
        <w:jc w:val="both"/>
        <w:rPr>
          <w:rFonts w:cs="Arial"/>
          <w:b/>
          <w:sz w:val="22"/>
          <w:szCs w:val="22"/>
        </w:rPr>
      </w:pPr>
      <w:r>
        <w:rPr>
          <w:rFonts w:cs="Arial"/>
          <w:b/>
          <w:noProof/>
          <w:sz w:val="22"/>
          <w:szCs w:val="22"/>
          <w:lang w:eastAsia="pl-PL"/>
        </w:rPr>
        <mc:AlternateContent>
          <mc:Choice Requires="wps">
            <w:drawing>
              <wp:anchor distT="0" distB="0" distL="114300" distR="114300" simplePos="0" relativeHeight="251661312" behindDoc="1" locked="0" layoutInCell="1" allowOverlap="1">
                <wp:simplePos x="0" y="0"/>
                <wp:positionH relativeFrom="column">
                  <wp:posOffset>-66040</wp:posOffset>
                </wp:positionH>
                <wp:positionV relativeFrom="paragraph">
                  <wp:posOffset>180975</wp:posOffset>
                </wp:positionV>
                <wp:extent cx="200025" cy="209550"/>
                <wp:effectExtent l="9525" t="15240" r="9525" b="13335"/>
                <wp:wrapTight wrapText="bothSides">
                  <wp:wrapPolygon edited="0">
                    <wp:start x="-1029" y="-982"/>
                    <wp:lineTo x="-1029" y="21600"/>
                    <wp:lineTo x="22629" y="21600"/>
                    <wp:lineTo x="22629" y="-982"/>
                    <wp:lineTo x="-1029" y="-982"/>
                  </wp:wrapPolygon>
                </wp:wrapTight>
                <wp:docPr id="37" name="Pole tekstowe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F2EE2" w:rsidRDefault="002F2EE2"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7" o:spid="_x0000_s1040" type="#_x0000_t202" style="position:absolute;left:0;text-align:left;margin-left:-5.2pt;margin-top:14.25pt;width:15.75pt;height:1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" strokeweight="1pt">
                <v:textbox>
                  <w:txbxContent>
                    <w:p w:rsidR="002F2EE2" w:rsidRDefault="002F2EE2" w:rsidP="00732984"/>
                  </w:txbxContent>
                </v:textbox>
                <w10:wrap type="tight"/>
              </v:shape>
            </w:pict>
          </mc:Fallback>
        </mc:AlternateContent>
      </w:r>
      <w:r w:rsidRPr="005D0CAC">
        <w:rPr>
          <w:rFonts w:cs="Arial"/>
          <w:b/>
          <w:sz w:val="22"/>
          <w:szCs w:val="22"/>
        </w:rPr>
        <w:t xml:space="preserve">Oświadczam, że zachodzą w stosunku do mnie podstawy wykluczenia z postępowania na podstawie art. …………. ustawy Prawo zamówień publicznych*. </w:t>
      </w:r>
    </w:p>
    <w:p w:rsidR="00732984" w:rsidRDefault="00732984" w:rsidP="00807F97">
      <w:pPr>
        <w:ind w:left="426" w:right="140"/>
        <w:jc w:val="both"/>
        <w:rPr>
          <w:rFonts w:cs="Arial"/>
          <w:sz w:val="20"/>
          <w:szCs w:val="22"/>
        </w:rPr>
      </w:pPr>
      <w:r w:rsidRPr="005D0CAC">
        <w:rPr>
          <w:rFonts w:cs="Arial"/>
          <w:i/>
          <w:sz w:val="20"/>
          <w:szCs w:val="22"/>
        </w:rPr>
        <w:t>(podać mającą zastosowanie podstawę wykluczenia spośród wymienionych w art. 24 ust. 1 pkt 13-14, 16-20 lub art. 24 ust. 5 ustawy Prawo zamówień publicznych).</w:t>
      </w:r>
      <w:r w:rsidRPr="005D0CAC">
        <w:rPr>
          <w:rFonts w:cs="Arial"/>
          <w:sz w:val="20"/>
          <w:szCs w:val="22"/>
        </w:rPr>
        <w:t xml:space="preserve"> </w:t>
      </w:r>
    </w:p>
    <w:p w:rsidR="00732984" w:rsidRPr="00264FCA" w:rsidRDefault="00732984" w:rsidP="00807F97">
      <w:pPr>
        <w:spacing w:before="240"/>
        <w:ind w:left="426" w:right="140"/>
        <w:jc w:val="both"/>
        <w:rPr>
          <w:rFonts w:cs="Arial"/>
          <w:sz w:val="20"/>
          <w:szCs w:val="22"/>
        </w:rPr>
      </w:pPr>
      <w:r w:rsidRPr="005D0CAC">
        <w:rPr>
          <w:rFonts w:cs="Arial"/>
          <w:b/>
          <w:sz w:val="22"/>
          <w:szCs w:val="22"/>
        </w:rPr>
        <w:t xml:space="preserve">Jednocześnie oświadczam, że w związku z ww. okolicznością, na podstawie art. 24              ust. 8 ustawy Prawo zamówień publicznych podjąłem następujące środki naprawcze: </w:t>
      </w:r>
    </w:p>
    <w:p w:rsidR="00732984" w:rsidRPr="005D0CAC" w:rsidRDefault="00732984" w:rsidP="00732984">
      <w:pPr>
        <w:ind w:left="426" w:right="-128"/>
        <w:jc w:val="both"/>
        <w:rPr>
          <w:rFonts w:cs="Arial"/>
          <w:b/>
          <w:sz w:val="22"/>
          <w:szCs w:val="22"/>
        </w:rPr>
      </w:pPr>
      <w:r w:rsidRPr="005D0CAC">
        <w:rPr>
          <w:rFonts w:cs="Arial"/>
          <w:b/>
          <w:sz w:val="22"/>
          <w:szCs w:val="22"/>
        </w:rPr>
        <w:t>…………..……………………………………………………………………………….….……..…</w:t>
      </w:r>
      <w:r>
        <w:rPr>
          <w:rFonts w:cs="Arial"/>
          <w:b/>
          <w:sz w:val="22"/>
          <w:szCs w:val="22"/>
        </w:rPr>
        <w:t>..</w:t>
      </w:r>
    </w:p>
    <w:p w:rsidR="00732984" w:rsidRDefault="00732984" w:rsidP="00732984">
      <w:pPr>
        <w:spacing w:before="120"/>
        <w:jc w:val="both"/>
        <w:rPr>
          <w:rFonts w:cs="Arial"/>
          <w:sz w:val="22"/>
          <w:lang w:eastAsia="pl-PL"/>
        </w:rPr>
      </w:pPr>
      <w:r>
        <w:rPr>
          <w:rFonts w:cs="Arial"/>
          <w:sz w:val="22"/>
          <w:lang w:eastAsia="pl-PL"/>
        </w:rPr>
        <w:t>J</w:t>
      </w:r>
      <w:r w:rsidRPr="00553456">
        <w:rPr>
          <w:rFonts w:cs="Arial"/>
          <w:sz w:val="22"/>
          <w:lang w:eastAsia="pl-PL"/>
        </w:rPr>
        <w:t>estem/jesteśmy pouczony/pouczeni i świadomy/i odpowiedzialności karnej za składanie fałszywych oświadczeń, wynikającej z art. 297 § 1 Kodeksu karnego.</w:t>
      </w:r>
    </w:p>
    <w:p w:rsidR="00732984" w:rsidRPr="00671846" w:rsidRDefault="00732984" w:rsidP="000E2888">
      <w:pPr>
        <w:spacing w:before="120"/>
        <w:jc w:val="both"/>
        <w:rPr>
          <w:rFonts w:cs="Arial"/>
          <w:b/>
          <w:sz w:val="22"/>
          <w:szCs w:val="22"/>
        </w:rPr>
      </w:pPr>
      <w:r w:rsidRPr="00671846">
        <w:rPr>
          <w:rFonts w:cs="Arial"/>
          <w:b/>
          <w:sz w:val="22"/>
          <w:szCs w:val="22"/>
        </w:rPr>
        <w:t>Podpis(y):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253"/>
      </w:tblGrid>
      <w:tr w:rsidR="00732984" w:rsidRPr="00671846" w:rsidTr="00026DF1">
        <w:tc>
          <w:tcPr>
            <w:tcW w:w="483" w:type="dxa"/>
            <w:shd w:val="clear" w:color="auto" w:fill="F3F3F3"/>
            <w:vAlign w:val="center"/>
            <w:hideMark/>
          </w:tcPr>
          <w:p w:rsidR="00732984" w:rsidRPr="00671846" w:rsidRDefault="00732984" w:rsidP="00026DF1">
            <w:pPr>
              <w:snapToGrid w:val="0"/>
              <w:jc w:val="center"/>
              <w:rPr>
                <w:rFonts w:cs="Arial"/>
                <w:b/>
                <w:sz w:val="22"/>
                <w:szCs w:val="22"/>
              </w:rPr>
            </w:pPr>
            <w:bookmarkStart w:id="42" w:name="_Hlk501527452"/>
            <w:r w:rsidRPr="00671846">
              <w:rPr>
                <w:rFonts w:cs="Arial"/>
                <w:b/>
                <w:sz w:val="22"/>
                <w:szCs w:val="22"/>
              </w:rPr>
              <w:t>Lp.</w:t>
            </w:r>
          </w:p>
        </w:tc>
        <w:tc>
          <w:tcPr>
            <w:tcW w:w="2139" w:type="dxa"/>
            <w:shd w:val="clear" w:color="auto" w:fill="F3F3F3"/>
            <w:vAlign w:val="center"/>
            <w:hideMark/>
          </w:tcPr>
          <w:p w:rsidR="00732984" w:rsidRPr="00671846" w:rsidRDefault="00732984" w:rsidP="00026DF1">
            <w:pPr>
              <w:snapToGrid w:val="0"/>
              <w:jc w:val="center"/>
              <w:rPr>
                <w:rFonts w:cs="Arial"/>
                <w:b/>
                <w:sz w:val="22"/>
                <w:szCs w:val="22"/>
              </w:rPr>
            </w:pPr>
            <w:r w:rsidRPr="00671846">
              <w:rPr>
                <w:rFonts w:cs="Arial"/>
                <w:b/>
                <w:sz w:val="22"/>
                <w:szCs w:val="22"/>
              </w:rPr>
              <w:t>Miejscowość i data</w:t>
            </w:r>
          </w:p>
        </w:tc>
        <w:tc>
          <w:tcPr>
            <w:tcW w:w="2693" w:type="dxa"/>
            <w:shd w:val="clear" w:color="auto" w:fill="F3F3F3"/>
            <w:vAlign w:val="center"/>
            <w:hideMark/>
          </w:tcPr>
          <w:p w:rsidR="00732984" w:rsidRPr="00671846" w:rsidRDefault="00732984" w:rsidP="00026DF1">
            <w:pPr>
              <w:snapToGrid w:val="0"/>
              <w:jc w:val="center"/>
              <w:rPr>
                <w:rFonts w:cs="Arial"/>
                <w:b/>
                <w:sz w:val="22"/>
                <w:szCs w:val="22"/>
              </w:rPr>
            </w:pPr>
            <w:r w:rsidRPr="00671846">
              <w:rPr>
                <w:rFonts w:cs="Arial"/>
                <w:b/>
                <w:sz w:val="22"/>
                <w:szCs w:val="22"/>
              </w:rPr>
              <w:t>Nazwa(y) wykonawcy                  (ów) / pieczęć firmowa</w:t>
            </w:r>
          </w:p>
        </w:tc>
        <w:tc>
          <w:tcPr>
            <w:tcW w:w="4253" w:type="dxa"/>
            <w:shd w:val="clear" w:color="auto" w:fill="F3F3F3"/>
            <w:vAlign w:val="center"/>
            <w:hideMark/>
          </w:tcPr>
          <w:p w:rsidR="00732984" w:rsidRPr="00671846" w:rsidRDefault="00732984" w:rsidP="00026DF1">
            <w:pPr>
              <w:snapToGrid w:val="0"/>
              <w:jc w:val="center"/>
              <w:rPr>
                <w:rFonts w:cs="Arial"/>
                <w:b/>
                <w:sz w:val="22"/>
                <w:szCs w:val="22"/>
              </w:rPr>
            </w:pPr>
            <w:r w:rsidRPr="00671846">
              <w:rPr>
                <w:rFonts w:cs="Arial"/>
                <w:b/>
                <w:sz w:val="22"/>
                <w:szCs w:val="22"/>
              </w:rPr>
              <w:t>Czytelny(e) podpis(y) / pieczęć(cie) osoby (osób) upoważnionej(ych)                do reprezentowania wykonawcy (ów)  w postępowaniu</w:t>
            </w:r>
          </w:p>
        </w:tc>
      </w:tr>
      <w:tr w:rsidR="00732984" w:rsidRPr="00671846" w:rsidTr="00D93AD7">
        <w:trPr>
          <w:trHeight w:val="709"/>
        </w:trPr>
        <w:tc>
          <w:tcPr>
            <w:tcW w:w="483" w:type="dxa"/>
            <w:vAlign w:val="center"/>
          </w:tcPr>
          <w:p w:rsidR="00732984" w:rsidRPr="00671846" w:rsidRDefault="00732984" w:rsidP="00026DF1">
            <w:pPr>
              <w:snapToGrid w:val="0"/>
              <w:jc w:val="both"/>
              <w:rPr>
                <w:rFonts w:cs="Arial"/>
                <w:b/>
                <w:sz w:val="22"/>
                <w:szCs w:val="22"/>
              </w:rPr>
            </w:pPr>
          </w:p>
        </w:tc>
        <w:tc>
          <w:tcPr>
            <w:tcW w:w="2139" w:type="dxa"/>
            <w:vAlign w:val="center"/>
          </w:tcPr>
          <w:p w:rsidR="00732984" w:rsidRPr="00671846" w:rsidRDefault="00732984" w:rsidP="00026DF1">
            <w:pPr>
              <w:jc w:val="both"/>
              <w:rPr>
                <w:rFonts w:cs="Arial"/>
                <w:b/>
                <w:sz w:val="22"/>
                <w:szCs w:val="22"/>
              </w:rPr>
            </w:pPr>
          </w:p>
        </w:tc>
        <w:tc>
          <w:tcPr>
            <w:tcW w:w="2693" w:type="dxa"/>
            <w:vAlign w:val="center"/>
          </w:tcPr>
          <w:p w:rsidR="00732984" w:rsidRPr="00671846" w:rsidRDefault="00732984" w:rsidP="00026DF1">
            <w:pPr>
              <w:snapToGrid w:val="0"/>
              <w:ind w:firstLine="708"/>
              <w:jc w:val="both"/>
              <w:rPr>
                <w:rFonts w:cs="Arial"/>
                <w:b/>
                <w:sz w:val="22"/>
                <w:szCs w:val="22"/>
              </w:rPr>
            </w:pPr>
          </w:p>
          <w:p w:rsidR="00732984" w:rsidRPr="00671846" w:rsidRDefault="00732984" w:rsidP="00026DF1">
            <w:pPr>
              <w:snapToGrid w:val="0"/>
              <w:jc w:val="both"/>
              <w:rPr>
                <w:rFonts w:cs="Arial"/>
                <w:b/>
                <w:sz w:val="22"/>
                <w:szCs w:val="22"/>
              </w:rPr>
            </w:pPr>
          </w:p>
        </w:tc>
        <w:tc>
          <w:tcPr>
            <w:tcW w:w="4253" w:type="dxa"/>
            <w:vAlign w:val="center"/>
          </w:tcPr>
          <w:p w:rsidR="00732984" w:rsidRPr="00671846" w:rsidRDefault="00732984" w:rsidP="00026DF1">
            <w:pPr>
              <w:jc w:val="both"/>
              <w:rPr>
                <w:rFonts w:cs="Arial"/>
                <w:b/>
                <w:sz w:val="22"/>
                <w:szCs w:val="22"/>
              </w:rPr>
            </w:pPr>
          </w:p>
          <w:p w:rsidR="00732984" w:rsidRPr="00671846" w:rsidRDefault="00732984" w:rsidP="00026DF1">
            <w:pPr>
              <w:jc w:val="both"/>
              <w:rPr>
                <w:rFonts w:cs="Arial"/>
                <w:b/>
                <w:sz w:val="22"/>
                <w:szCs w:val="22"/>
              </w:rPr>
            </w:pPr>
          </w:p>
        </w:tc>
      </w:tr>
    </w:tbl>
    <w:bookmarkEnd w:id="42"/>
    <w:p w:rsidR="00732984" w:rsidRDefault="00732984" w:rsidP="00A911C2">
      <w:pPr>
        <w:suppressAutoHyphens w:val="0"/>
        <w:rPr>
          <w:rFonts w:cs="Arial"/>
          <w:i/>
          <w:sz w:val="20"/>
          <w:szCs w:val="22"/>
        </w:rPr>
      </w:pPr>
      <w:r w:rsidRPr="000B6529">
        <w:rPr>
          <w:rFonts w:cs="Arial"/>
          <w:i/>
          <w:sz w:val="20"/>
          <w:szCs w:val="22"/>
        </w:rPr>
        <w:t>*</w:t>
      </w:r>
      <w:r>
        <w:rPr>
          <w:rFonts w:cs="Arial"/>
          <w:i/>
          <w:sz w:val="20"/>
          <w:szCs w:val="22"/>
        </w:rPr>
        <w:t>właściwe zaznaczyć</w:t>
      </w:r>
    </w:p>
    <w:p w:rsidR="00732984" w:rsidRPr="00553456" w:rsidRDefault="00732984" w:rsidP="00732984">
      <w:pPr>
        <w:suppressAutoHyphens w:val="0"/>
        <w:spacing w:before="120"/>
        <w:jc w:val="center"/>
        <w:rPr>
          <w:rFonts w:cs="Arial"/>
          <w:b/>
          <w:sz w:val="22"/>
          <w:szCs w:val="22"/>
          <w:u w:val="single"/>
        </w:rPr>
      </w:pPr>
      <w:r w:rsidRPr="00671846">
        <w:rPr>
          <w:rFonts w:cs="Arial"/>
          <w:b/>
          <w:sz w:val="22"/>
          <w:szCs w:val="22"/>
          <w:u w:val="single"/>
        </w:rPr>
        <w:br w:type="page"/>
      </w:r>
      <w:bookmarkEnd w:id="40"/>
      <w:r w:rsidRPr="00553456">
        <w:rPr>
          <w:rFonts w:cs="Arial"/>
          <w:b/>
          <w:sz w:val="22"/>
          <w:szCs w:val="22"/>
          <w:u w:val="single"/>
        </w:rPr>
        <w:lastRenderedPageBreak/>
        <w:t>POLEGANIE NA ZASOBACH INNYCH PODMIOTÓW:</w:t>
      </w:r>
    </w:p>
    <w:p w:rsidR="00732984" w:rsidRPr="00553456" w:rsidRDefault="00732984" w:rsidP="00732984">
      <w:pPr>
        <w:spacing w:before="120"/>
        <w:jc w:val="both"/>
        <w:rPr>
          <w:rFonts w:cs="Arial"/>
          <w:sz w:val="22"/>
          <w:szCs w:val="22"/>
        </w:rPr>
      </w:pPr>
      <w:r w:rsidRPr="00553456">
        <w:rPr>
          <w:rFonts w:cs="Arial"/>
          <w:b/>
          <w:sz w:val="22"/>
          <w:szCs w:val="22"/>
        </w:rPr>
        <w:t>Oświadczam, że w celu wykazania spełniania warunków udziału</w:t>
      </w:r>
      <w:r w:rsidRPr="00553456">
        <w:rPr>
          <w:rFonts w:cs="Arial"/>
          <w:sz w:val="22"/>
          <w:szCs w:val="22"/>
        </w:rPr>
        <w:t xml:space="preserve"> </w:t>
      </w:r>
      <w:r w:rsidRPr="00553456">
        <w:rPr>
          <w:rFonts w:cs="Arial"/>
          <w:b/>
          <w:sz w:val="22"/>
          <w:szCs w:val="22"/>
        </w:rPr>
        <w:t>w postępowaniu</w:t>
      </w:r>
      <w:r w:rsidRPr="00553456">
        <w:rPr>
          <w:rFonts w:cs="Arial"/>
          <w:sz w:val="22"/>
          <w:szCs w:val="22"/>
        </w:rPr>
        <w:t>, określonych przez zamawiającego w</w:t>
      </w:r>
    </w:p>
    <w:p w:rsidR="00732984" w:rsidRPr="00553456" w:rsidRDefault="00732984" w:rsidP="00732984">
      <w:pPr>
        <w:jc w:val="both"/>
        <w:rPr>
          <w:rFonts w:cs="Arial"/>
          <w:sz w:val="22"/>
          <w:szCs w:val="22"/>
        </w:rPr>
      </w:pPr>
      <w:r w:rsidRPr="00553456">
        <w:rPr>
          <w:rFonts w:cs="Arial"/>
          <w:sz w:val="22"/>
          <w:szCs w:val="22"/>
        </w:rPr>
        <w:t xml:space="preserve">…………….…………………………………………………………………………...…………….…….. </w:t>
      </w:r>
    </w:p>
    <w:p w:rsidR="00732984" w:rsidRPr="00553456" w:rsidRDefault="00732984" w:rsidP="00732984">
      <w:pPr>
        <w:jc w:val="both"/>
        <w:rPr>
          <w:rFonts w:cs="Arial"/>
          <w:i/>
          <w:sz w:val="20"/>
          <w:szCs w:val="22"/>
        </w:rPr>
      </w:pPr>
      <w:r w:rsidRPr="00553456">
        <w:rPr>
          <w:rFonts w:cs="Arial"/>
          <w:i/>
          <w:sz w:val="20"/>
          <w:szCs w:val="22"/>
        </w:rPr>
        <w:t xml:space="preserve">(wskazać dokument i właściwą jednostkę redakcyjną dokumentu, w której określono warunki udziału                   w postępowaniu), </w:t>
      </w:r>
    </w:p>
    <w:p w:rsidR="00732984" w:rsidRPr="00553456" w:rsidRDefault="00732984" w:rsidP="00732984">
      <w:pPr>
        <w:spacing w:before="120"/>
        <w:jc w:val="both"/>
        <w:rPr>
          <w:rFonts w:cs="Arial"/>
          <w:sz w:val="22"/>
          <w:szCs w:val="22"/>
        </w:rPr>
      </w:pPr>
      <w:r w:rsidRPr="00553456">
        <w:rPr>
          <w:rFonts w:cs="Arial"/>
          <w:b/>
          <w:sz w:val="22"/>
          <w:szCs w:val="22"/>
        </w:rPr>
        <w:t>polegam na zasobach następującego/ych podmiotu/ów:</w:t>
      </w:r>
    </w:p>
    <w:p w:rsidR="00732984" w:rsidRPr="00553456" w:rsidRDefault="00732984" w:rsidP="00732984">
      <w:pPr>
        <w:jc w:val="both"/>
        <w:rPr>
          <w:rFonts w:cs="Arial"/>
          <w:sz w:val="22"/>
          <w:szCs w:val="22"/>
        </w:rPr>
      </w:pPr>
      <w:r w:rsidRPr="00553456">
        <w:rPr>
          <w:rFonts w:cs="Arial"/>
          <w:sz w:val="22"/>
          <w:szCs w:val="22"/>
        </w:rPr>
        <w:t>…………….…………………………………………………………………………..………………</w:t>
      </w:r>
      <w:r w:rsidR="000E2888">
        <w:rPr>
          <w:rFonts w:cs="Arial"/>
          <w:sz w:val="22"/>
          <w:szCs w:val="22"/>
        </w:rPr>
        <w:t>...</w:t>
      </w:r>
      <w:r w:rsidRPr="00553456">
        <w:rPr>
          <w:rFonts w:cs="Arial"/>
          <w:sz w:val="22"/>
          <w:szCs w:val="22"/>
        </w:rPr>
        <w:t>………….………………………..........................................................................................................</w:t>
      </w:r>
      <w:r w:rsidR="000E2888">
        <w:rPr>
          <w:rFonts w:cs="Arial"/>
          <w:sz w:val="22"/>
          <w:szCs w:val="22"/>
        </w:rPr>
        <w:t>..........</w:t>
      </w:r>
      <w:r w:rsidRPr="00553456">
        <w:rPr>
          <w:rFonts w:cs="Arial"/>
          <w:sz w:val="22"/>
          <w:szCs w:val="22"/>
        </w:rPr>
        <w:t xml:space="preserve">.... </w:t>
      </w:r>
    </w:p>
    <w:p w:rsidR="00732984" w:rsidRPr="00553456" w:rsidRDefault="00732984" w:rsidP="00732984">
      <w:pPr>
        <w:jc w:val="both"/>
        <w:rPr>
          <w:rFonts w:cs="Arial"/>
          <w:b/>
          <w:i/>
          <w:sz w:val="20"/>
          <w:szCs w:val="22"/>
        </w:rPr>
      </w:pPr>
      <w:r w:rsidRPr="00553456">
        <w:rPr>
          <w:rFonts w:cs="Arial"/>
          <w:i/>
          <w:sz w:val="20"/>
          <w:szCs w:val="22"/>
        </w:rPr>
        <w:t>(podać pełną nazwę/firmę, adres, a także w zależności od podmiotu: NIP/PESEL, KRS/CEiDG)</w:t>
      </w:r>
      <w:r w:rsidRPr="00553456">
        <w:rPr>
          <w:rFonts w:cs="Arial"/>
          <w:b/>
          <w:i/>
          <w:sz w:val="20"/>
          <w:szCs w:val="22"/>
        </w:rPr>
        <w:t xml:space="preserve"> </w:t>
      </w:r>
    </w:p>
    <w:p w:rsidR="00732984" w:rsidRPr="00553456" w:rsidRDefault="00732984" w:rsidP="00732984">
      <w:pPr>
        <w:jc w:val="both"/>
        <w:rPr>
          <w:rFonts w:cs="Arial"/>
          <w:sz w:val="22"/>
          <w:szCs w:val="22"/>
        </w:rPr>
      </w:pPr>
    </w:p>
    <w:p w:rsidR="00732984" w:rsidRPr="00553456" w:rsidRDefault="00732984" w:rsidP="00732984">
      <w:pPr>
        <w:jc w:val="both"/>
        <w:rPr>
          <w:rFonts w:cs="Arial"/>
          <w:sz w:val="22"/>
          <w:szCs w:val="22"/>
        </w:rPr>
      </w:pPr>
      <w:r w:rsidRPr="00553456">
        <w:rPr>
          <w:rFonts w:cs="Arial"/>
          <w:b/>
          <w:sz w:val="22"/>
          <w:szCs w:val="22"/>
        </w:rPr>
        <w:t>w następującym zakresie:</w:t>
      </w:r>
    </w:p>
    <w:p w:rsidR="00732984" w:rsidRPr="00553456" w:rsidRDefault="00732984" w:rsidP="00732984">
      <w:pPr>
        <w:jc w:val="both"/>
        <w:rPr>
          <w:rFonts w:cs="Arial"/>
          <w:i/>
          <w:sz w:val="20"/>
          <w:szCs w:val="22"/>
        </w:rPr>
      </w:pPr>
      <w:r w:rsidRPr="00553456">
        <w:rPr>
          <w:rFonts w:cs="Arial"/>
          <w:sz w:val="22"/>
          <w:szCs w:val="22"/>
        </w:rPr>
        <w:t>…………….………………………………………………………………………..…………….…</w:t>
      </w:r>
      <w:r w:rsidR="000E2888">
        <w:rPr>
          <w:rFonts w:cs="Arial"/>
          <w:sz w:val="22"/>
          <w:szCs w:val="22"/>
        </w:rPr>
        <w:t>..</w:t>
      </w:r>
      <w:r w:rsidRPr="00553456">
        <w:rPr>
          <w:rFonts w:cs="Arial"/>
          <w:sz w:val="22"/>
          <w:szCs w:val="22"/>
        </w:rPr>
        <w:t>……....…………….………………………………………………………………………..………………</w:t>
      </w:r>
      <w:r w:rsidR="000E2888">
        <w:rPr>
          <w:rFonts w:cs="Arial"/>
          <w:sz w:val="22"/>
          <w:szCs w:val="22"/>
        </w:rPr>
        <w:t>………...</w:t>
      </w:r>
      <w:r w:rsidRPr="00553456">
        <w:rPr>
          <w:rFonts w:cs="Arial"/>
          <w:sz w:val="22"/>
          <w:szCs w:val="22"/>
        </w:rPr>
        <w:t xml:space="preserve">….... </w:t>
      </w:r>
      <w:r w:rsidRPr="00553456">
        <w:rPr>
          <w:rFonts w:cs="Arial"/>
          <w:i/>
          <w:sz w:val="20"/>
          <w:szCs w:val="22"/>
        </w:rPr>
        <w:t xml:space="preserve">(wskazać podmiot i określić odpowiedni zakres dla wskazanego podmiotu). </w:t>
      </w:r>
    </w:p>
    <w:p w:rsidR="00732984" w:rsidRPr="00553456" w:rsidRDefault="00732984" w:rsidP="00732984">
      <w:pPr>
        <w:suppressAutoHyphens w:val="0"/>
        <w:jc w:val="both"/>
        <w:rPr>
          <w:rFonts w:cs="Arial"/>
          <w:b/>
          <w:sz w:val="22"/>
          <w:szCs w:val="22"/>
        </w:rPr>
      </w:pPr>
    </w:p>
    <w:p w:rsidR="00732984" w:rsidRPr="00553456" w:rsidRDefault="00732984" w:rsidP="00732984">
      <w:pPr>
        <w:suppressAutoHyphens w:val="0"/>
        <w:jc w:val="both"/>
        <w:rPr>
          <w:rFonts w:cs="Arial"/>
          <w:sz w:val="22"/>
          <w:szCs w:val="22"/>
        </w:rPr>
      </w:pPr>
      <w:r w:rsidRPr="00553456">
        <w:rPr>
          <w:rFonts w:cs="Arial"/>
          <w:b/>
          <w:sz w:val="22"/>
          <w:szCs w:val="22"/>
        </w:rPr>
        <w:t>Oświadczam, że następujący/e podmiot/y, na którego/ych zasoby powołuję się w niniejszym postępowaniu</w:t>
      </w:r>
      <w:r w:rsidRPr="00553456">
        <w:rPr>
          <w:rFonts w:cs="Arial"/>
          <w:sz w:val="22"/>
          <w:szCs w:val="22"/>
        </w:rPr>
        <w:t xml:space="preserve">, tj.: </w:t>
      </w:r>
    </w:p>
    <w:p w:rsidR="00732984" w:rsidRPr="00553456" w:rsidRDefault="00732984" w:rsidP="00732984">
      <w:pPr>
        <w:suppressAutoHyphens w:val="0"/>
        <w:jc w:val="both"/>
        <w:rPr>
          <w:rFonts w:eastAsia="Calibri" w:cs="Arial"/>
          <w:sz w:val="22"/>
          <w:szCs w:val="22"/>
          <w:lang w:eastAsia="en-US"/>
        </w:rPr>
      </w:pPr>
      <w:r w:rsidRPr="00553456">
        <w:rPr>
          <w:rFonts w:cs="Arial"/>
          <w:sz w:val="22"/>
          <w:szCs w:val="22"/>
        </w:rPr>
        <w:t>……………………………………….…………………………………………………..……………</w:t>
      </w:r>
      <w:r w:rsidR="000E2888">
        <w:rPr>
          <w:rFonts w:cs="Arial"/>
          <w:sz w:val="22"/>
          <w:szCs w:val="22"/>
        </w:rPr>
        <w:t>…...</w:t>
      </w:r>
      <w:r w:rsidRPr="00553456">
        <w:rPr>
          <w:rFonts w:cs="Arial"/>
          <w:sz w:val="22"/>
          <w:szCs w:val="22"/>
        </w:rPr>
        <w:t>……</w:t>
      </w:r>
      <w:r w:rsidRPr="00553456">
        <w:rPr>
          <w:rFonts w:eastAsia="Calibri" w:cs="Arial"/>
          <w:sz w:val="22"/>
          <w:szCs w:val="22"/>
          <w:lang w:eastAsia="en-US"/>
        </w:rPr>
        <w:t xml:space="preserve"> </w:t>
      </w:r>
    </w:p>
    <w:p w:rsidR="00732984" w:rsidRPr="00553456" w:rsidRDefault="00732984" w:rsidP="00732984">
      <w:pPr>
        <w:suppressAutoHyphens w:val="0"/>
        <w:jc w:val="both"/>
        <w:rPr>
          <w:rFonts w:eastAsia="Calibri" w:cs="Arial"/>
          <w:b/>
          <w:i/>
          <w:sz w:val="20"/>
          <w:szCs w:val="22"/>
          <w:lang w:eastAsia="en-US"/>
        </w:rPr>
      </w:pPr>
      <w:bookmarkStart w:id="43" w:name="_Hlk501523294"/>
      <w:r w:rsidRPr="00553456">
        <w:rPr>
          <w:rFonts w:eastAsia="Calibri" w:cs="Arial"/>
          <w:i/>
          <w:sz w:val="20"/>
          <w:szCs w:val="22"/>
          <w:lang w:eastAsia="en-US"/>
        </w:rPr>
        <w:t>(podać pełną nazwę/firmę, adres, a także w zależności od podmiotu: NIP/PESEL, KRS/CEiDG)</w:t>
      </w:r>
      <w:r w:rsidRPr="00553456">
        <w:rPr>
          <w:rFonts w:eastAsia="Calibri" w:cs="Arial"/>
          <w:b/>
          <w:i/>
          <w:sz w:val="20"/>
          <w:szCs w:val="22"/>
          <w:lang w:eastAsia="en-US"/>
        </w:rPr>
        <w:t xml:space="preserve"> </w:t>
      </w:r>
    </w:p>
    <w:bookmarkEnd w:id="43"/>
    <w:p w:rsidR="00732984" w:rsidRPr="00553456" w:rsidRDefault="00732984" w:rsidP="00732984">
      <w:pPr>
        <w:suppressAutoHyphens w:val="0"/>
        <w:spacing w:before="120"/>
        <w:jc w:val="both"/>
        <w:rPr>
          <w:rFonts w:eastAsia="Calibri" w:cs="Arial"/>
          <w:i/>
          <w:sz w:val="22"/>
          <w:szCs w:val="22"/>
          <w:lang w:eastAsia="en-US"/>
        </w:rPr>
      </w:pPr>
      <w:r w:rsidRPr="00553456">
        <w:rPr>
          <w:rFonts w:eastAsia="Calibri" w:cs="Arial"/>
          <w:b/>
          <w:sz w:val="22"/>
          <w:szCs w:val="22"/>
          <w:lang w:eastAsia="en-US"/>
        </w:rPr>
        <w:t>nie podlega/ją wykluczeniu z postępowania o udzielenie zamówienia.</w:t>
      </w:r>
    </w:p>
    <w:p w:rsidR="00732984" w:rsidRDefault="00732984" w:rsidP="00732984">
      <w:pPr>
        <w:spacing w:before="240"/>
        <w:jc w:val="both"/>
        <w:rPr>
          <w:rFonts w:cs="Arial"/>
          <w:b/>
          <w:sz w:val="22"/>
          <w:szCs w:val="22"/>
        </w:rPr>
      </w:pPr>
      <w:r>
        <w:rPr>
          <w:rFonts w:cs="Arial"/>
          <w:sz w:val="22"/>
          <w:lang w:eastAsia="pl-PL"/>
        </w:rPr>
        <w:t>J</w:t>
      </w:r>
      <w:r w:rsidRPr="00553456">
        <w:rPr>
          <w:rFonts w:cs="Arial"/>
          <w:sz w:val="22"/>
          <w:lang w:eastAsia="pl-PL"/>
        </w:rPr>
        <w:t>estem/jesteśmy pouczony/pouczeni i świadomy/i odpowiedzialności karnej za składanie fałszywych oświadczeń, wynikającej z art. 297 § 1 Kodeksu karnego.</w:t>
      </w:r>
    </w:p>
    <w:p w:rsidR="00732984" w:rsidRPr="00BF544E" w:rsidRDefault="00732984" w:rsidP="00732984">
      <w:pPr>
        <w:spacing w:before="240"/>
        <w:jc w:val="both"/>
        <w:rPr>
          <w:rFonts w:cs="Arial"/>
          <w:b/>
          <w:sz w:val="22"/>
          <w:szCs w:val="22"/>
        </w:rPr>
      </w:pPr>
      <w:r w:rsidRPr="00BF544E">
        <w:rPr>
          <w:rFonts w:cs="Arial"/>
          <w:b/>
          <w:sz w:val="22"/>
          <w:szCs w:val="22"/>
        </w:rPr>
        <w:t>Podpis(y):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253"/>
      </w:tblGrid>
      <w:tr w:rsidR="00732984" w:rsidRPr="00BF544E" w:rsidTr="00026DF1">
        <w:tc>
          <w:tcPr>
            <w:tcW w:w="48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Lp.</w:t>
            </w:r>
          </w:p>
        </w:tc>
        <w:tc>
          <w:tcPr>
            <w:tcW w:w="2139"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Miejscowość</w:t>
            </w:r>
            <w:r>
              <w:rPr>
                <w:rFonts w:cs="Arial"/>
                <w:b/>
                <w:sz w:val="22"/>
                <w:szCs w:val="22"/>
              </w:rPr>
              <w:t xml:space="preserve"> </w:t>
            </w:r>
            <w:r w:rsidRPr="008F435F">
              <w:rPr>
                <w:rFonts w:cs="Arial"/>
                <w:b/>
                <w:sz w:val="22"/>
                <w:szCs w:val="22"/>
              </w:rPr>
              <w:t>i data</w:t>
            </w:r>
          </w:p>
        </w:tc>
        <w:tc>
          <w:tcPr>
            <w:tcW w:w="269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Nazwa(y) wykonawcy                  (ów) / pieczęć firmowa</w:t>
            </w:r>
          </w:p>
        </w:tc>
        <w:tc>
          <w:tcPr>
            <w:tcW w:w="425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 xml:space="preserve">Czytelny(e) podpis(y) / pieczęć(cie) osoby (osób) upoważnionej(ych) </w:t>
            </w:r>
            <w:r>
              <w:rPr>
                <w:rFonts w:cs="Arial"/>
                <w:b/>
                <w:sz w:val="22"/>
                <w:szCs w:val="22"/>
              </w:rPr>
              <w:t xml:space="preserve">               </w:t>
            </w:r>
            <w:r w:rsidRPr="008F435F">
              <w:rPr>
                <w:rFonts w:cs="Arial"/>
                <w:b/>
                <w:sz w:val="22"/>
                <w:szCs w:val="22"/>
              </w:rPr>
              <w:t xml:space="preserve">do reprezentowania wykonawcy (ów) </w:t>
            </w:r>
            <w:r>
              <w:rPr>
                <w:rFonts w:cs="Arial"/>
                <w:b/>
                <w:sz w:val="22"/>
                <w:szCs w:val="22"/>
              </w:rPr>
              <w:t xml:space="preserve"> </w:t>
            </w:r>
            <w:r w:rsidRPr="008F435F">
              <w:rPr>
                <w:rFonts w:cs="Arial"/>
                <w:b/>
                <w:sz w:val="22"/>
                <w:szCs w:val="22"/>
              </w:rPr>
              <w:t>w postępowaniu</w:t>
            </w:r>
          </w:p>
        </w:tc>
      </w:tr>
      <w:tr w:rsidR="00732984" w:rsidRPr="00BF544E" w:rsidTr="001421BC">
        <w:trPr>
          <w:trHeight w:val="992"/>
        </w:trPr>
        <w:tc>
          <w:tcPr>
            <w:tcW w:w="483" w:type="dxa"/>
            <w:vAlign w:val="center"/>
          </w:tcPr>
          <w:p w:rsidR="00732984" w:rsidRPr="00BF544E" w:rsidRDefault="00732984" w:rsidP="00026DF1">
            <w:pPr>
              <w:snapToGrid w:val="0"/>
              <w:jc w:val="both"/>
              <w:rPr>
                <w:rFonts w:cs="Arial"/>
                <w:b/>
                <w:sz w:val="22"/>
                <w:szCs w:val="22"/>
              </w:rPr>
            </w:pPr>
          </w:p>
        </w:tc>
        <w:tc>
          <w:tcPr>
            <w:tcW w:w="2139" w:type="dxa"/>
            <w:vAlign w:val="center"/>
          </w:tcPr>
          <w:p w:rsidR="00732984" w:rsidRPr="00BF544E" w:rsidRDefault="00732984" w:rsidP="00026DF1">
            <w:pPr>
              <w:jc w:val="both"/>
              <w:rPr>
                <w:rFonts w:cs="Arial"/>
                <w:b/>
                <w:sz w:val="22"/>
                <w:szCs w:val="22"/>
              </w:rPr>
            </w:pPr>
          </w:p>
        </w:tc>
        <w:tc>
          <w:tcPr>
            <w:tcW w:w="2693" w:type="dxa"/>
            <w:vAlign w:val="center"/>
          </w:tcPr>
          <w:p w:rsidR="00732984" w:rsidRPr="00BF544E" w:rsidRDefault="00732984" w:rsidP="00026DF1">
            <w:pPr>
              <w:snapToGrid w:val="0"/>
              <w:jc w:val="both"/>
              <w:rPr>
                <w:rFonts w:cs="Arial"/>
                <w:b/>
                <w:sz w:val="22"/>
                <w:szCs w:val="22"/>
              </w:rPr>
            </w:pPr>
          </w:p>
        </w:tc>
        <w:tc>
          <w:tcPr>
            <w:tcW w:w="4253" w:type="dxa"/>
            <w:vAlign w:val="center"/>
          </w:tcPr>
          <w:p w:rsidR="00732984" w:rsidRPr="00BF544E" w:rsidRDefault="00732984" w:rsidP="00026DF1">
            <w:pPr>
              <w:snapToGrid w:val="0"/>
              <w:jc w:val="both"/>
              <w:rPr>
                <w:rFonts w:cs="Arial"/>
                <w:b/>
                <w:sz w:val="22"/>
                <w:szCs w:val="22"/>
              </w:rPr>
            </w:pPr>
          </w:p>
          <w:p w:rsidR="00732984" w:rsidRPr="00BF544E" w:rsidRDefault="00732984" w:rsidP="00026DF1">
            <w:pPr>
              <w:jc w:val="both"/>
              <w:rPr>
                <w:rFonts w:cs="Arial"/>
                <w:b/>
                <w:sz w:val="22"/>
                <w:szCs w:val="22"/>
              </w:rPr>
            </w:pPr>
          </w:p>
          <w:p w:rsidR="00732984" w:rsidRPr="00BF544E" w:rsidRDefault="00732984" w:rsidP="00026DF1">
            <w:pPr>
              <w:jc w:val="both"/>
              <w:rPr>
                <w:rFonts w:cs="Arial"/>
                <w:b/>
                <w:sz w:val="22"/>
                <w:szCs w:val="22"/>
              </w:rPr>
            </w:pPr>
          </w:p>
        </w:tc>
      </w:tr>
    </w:tbl>
    <w:p w:rsidR="00732984" w:rsidRPr="00553456" w:rsidRDefault="00732984" w:rsidP="00732984">
      <w:pPr>
        <w:rPr>
          <w:rFonts w:cs="Arial"/>
          <w:sz w:val="22"/>
          <w:szCs w:val="22"/>
        </w:rPr>
      </w:pPr>
    </w:p>
    <w:p w:rsidR="00732984" w:rsidRPr="00553456" w:rsidRDefault="00732984" w:rsidP="00732984">
      <w:pPr>
        <w:tabs>
          <w:tab w:val="left" w:pos="6180"/>
        </w:tabs>
        <w:rPr>
          <w:rFonts w:cs="Arial"/>
          <w:sz w:val="22"/>
          <w:szCs w:val="22"/>
        </w:rPr>
      </w:pPr>
      <w:r w:rsidRPr="00553456">
        <w:rPr>
          <w:rFonts w:cs="Arial"/>
          <w:sz w:val="22"/>
          <w:szCs w:val="22"/>
        </w:rPr>
        <w:t xml:space="preserve">          </w:t>
      </w:r>
    </w:p>
    <w:p w:rsidR="00732984" w:rsidRPr="00553456" w:rsidRDefault="00732984" w:rsidP="00732984">
      <w:pPr>
        <w:tabs>
          <w:tab w:val="left" w:pos="2190"/>
          <w:tab w:val="left" w:pos="6180"/>
        </w:tabs>
        <w:rPr>
          <w:rFonts w:cs="Arial"/>
          <w:sz w:val="22"/>
          <w:szCs w:val="22"/>
        </w:rPr>
      </w:pPr>
      <w:r w:rsidRPr="00553456">
        <w:rPr>
          <w:rFonts w:cs="Arial"/>
          <w:sz w:val="22"/>
          <w:szCs w:val="22"/>
        </w:rPr>
        <w:tab/>
      </w:r>
      <w:r w:rsidRPr="00553456">
        <w:rPr>
          <w:rFonts w:cs="Arial"/>
          <w:sz w:val="22"/>
          <w:szCs w:val="22"/>
        </w:rPr>
        <w:tab/>
      </w:r>
    </w:p>
    <w:p w:rsidR="00732984" w:rsidRPr="00270C8D" w:rsidRDefault="00732984" w:rsidP="00732984">
      <w:pPr>
        <w:tabs>
          <w:tab w:val="left" w:pos="6180"/>
        </w:tabs>
        <w:jc w:val="right"/>
        <w:rPr>
          <w:rFonts w:cs="Arial"/>
          <w:sz w:val="22"/>
          <w:szCs w:val="22"/>
        </w:rPr>
      </w:pPr>
      <w:r w:rsidRPr="00553456">
        <w:rPr>
          <w:rFonts w:cs="Arial"/>
          <w:sz w:val="22"/>
          <w:szCs w:val="22"/>
        </w:rPr>
        <w:br w:type="page"/>
      </w:r>
      <w:r>
        <w:rPr>
          <w:rFonts w:cs="Arial"/>
          <w:b/>
          <w:sz w:val="22"/>
          <w:szCs w:val="22"/>
        </w:rPr>
        <w:lastRenderedPageBreak/>
        <w:t>Załącznik nr 3</w:t>
      </w:r>
    </w:p>
    <w:p w:rsidR="00732984" w:rsidRPr="00270C8D" w:rsidRDefault="00732984" w:rsidP="00732984">
      <w:pPr>
        <w:pStyle w:val="Nagwek5"/>
        <w:numPr>
          <w:ilvl w:val="0"/>
          <w:numId w:val="1"/>
        </w:numPr>
        <w:suppressAutoHyphens w:val="0"/>
        <w:spacing w:before="0" w:after="0"/>
        <w:jc w:val="center"/>
        <w:rPr>
          <w:rFonts w:ascii="Arial" w:hAnsi="Arial" w:cs="Arial"/>
          <w:sz w:val="22"/>
          <w:szCs w:val="22"/>
        </w:rPr>
      </w:pPr>
    </w:p>
    <w:p w:rsidR="000B0963" w:rsidRPr="000B0963" w:rsidRDefault="000B0963" w:rsidP="000B0963">
      <w:pPr>
        <w:autoSpaceDE w:val="0"/>
        <w:autoSpaceDN w:val="0"/>
        <w:adjustRightInd w:val="0"/>
        <w:jc w:val="center"/>
        <w:rPr>
          <w:rFonts w:eastAsia="Calibri" w:cs="Arial"/>
          <w:b/>
          <w:bCs/>
          <w:color w:val="000000"/>
          <w:lang w:eastAsia="en-US"/>
        </w:rPr>
      </w:pPr>
      <w:r w:rsidRPr="000B0963">
        <w:rPr>
          <w:rFonts w:eastAsia="Calibri" w:cs="Arial"/>
          <w:b/>
          <w:bCs/>
          <w:color w:val="000000"/>
          <w:lang w:eastAsia="en-US"/>
        </w:rPr>
        <w:t>ZOBOWIĄZANIE</w:t>
      </w:r>
    </w:p>
    <w:p w:rsidR="00CF3C9E" w:rsidRDefault="000B0963" w:rsidP="000B0963">
      <w:pPr>
        <w:suppressAutoHyphens w:val="0"/>
        <w:autoSpaceDE w:val="0"/>
        <w:autoSpaceDN w:val="0"/>
        <w:adjustRightInd w:val="0"/>
        <w:jc w:val="center"/>
        <w:rPr>
          <w:rFonts w:eastAsia="Calibri" w:cs="Arial"/>
          <w:color w:val="000000"/>
          <w:lang w:eastAsia="en-US"/>
        </w:rPr>
      </w:pPr>
      <w:r w:rsidRPr="000B0963">
        <w:rPr>
          <w:rFonts w:eastAsia="Calibri" w:cs="Arial"/>
          <w:b/>
          <w:bCs/>
          <w:color w:val="000000"/>
          <w:lang w:eastAsia="en-US"/>
        </w:rPr>
        <w:t xml:space="preserve">do oddania do dyspozycji </w:t>
      </w:r>
      <w:r w:rsidR="00CF3C9E">
        <w:rPr>
          <w:rFonts w:eastAsia="Calibri" w:cs="Arial"/>
          <w:b/>
          <w:bCs/>
          <w:color w:val="000000"/>
          <w:lang w:eastAsia="en-US"/>
        </w:rPr>
        <w:t>w</w:t>
      </w:r>
      <w:r w:rsidRPr="000B0963">
        <w:rPr>
          <w:rFonts w:eastAsia="Calibri" w:cs="Arial"/>
          <w:b/>
          <w:bCs/>
          <w:color w:val="000000"/>
          <w:lang w:eastAsia="en-US"/>
        </w:rPr>
        <w:t>ykonawcy niezbędnych zasobów</w:t>
      </w:r>
    </w:p>
    <w:p w:rsidR="000B0963" w:rsidRPr="000B0963" w:rsidRDefault="000B0963" w:rsidP="000B0963">
      <w:pPr>
        <w:suppressAutoHyphens w:val="0"/>
        <w:autoSpaceDE w:val="0"/>
        <w:autoSpaceDN w:val="0"/>
        <w:adjustRightInd w:val="0"/>
        <w:jc w:val="center"/>
        <w:rPr>
          <w:rFonts w:eastAsia="Calibri" w:cs="Arial"/>
          <w:color w:val="000000"/>
          <w:lang w:eastAsia="en-US"/>
        </w:rPr>
      </w:pPr>
      <w:r w:rsidRPr="000B0963">
        <w:rPr>
          <w:rFonts w:eastAsia="Calibri" w:cs="Arial"/>
          <w:b/>
          <w:bCs/>
          <w:color w:val="000000"/>
          <w:lang w:eastAsia="en-US"/>
        </w:rPr>
        <w:t>na potrzeby realizacji zamówienia</w:t>
      </w:r>
    </w:p>
    <w:p w:rsidR="000B0963" w:rsidRPr="000B0963" w:rsidRDefault="000B0963" w:rsidP="000B0963">
      <w:pPr>
        <w:suppressAutoHyphens w:val="0"/>
        <w:autoSpaceDE w:val="0"/>
        <w:autoSpaceDN w:val="0"/>
        <w:adjustRightInd w:val="0"/>
        <w:rPr>
          <w:rFonts w:eastAsia="Calibri" w:cs="Arial"/>
          <w:b/>
          <w:bCs/>
          <w:color w:val="000000"/>
          <w:lang w:eastAsia="en-US"/>
        </w:rPr>
      </w:pPr>
    </w:p>
    <w:p w:rsidR="000B0963" w:rsidRPr="000B0963" w:rsidRDefault="000B0963" w:rsidP="000B0963">
      <w:pPr>
        <w:suppressAutoHyphens w:val="0"/>
        <w:autoSpaceDE w:val="0"/>
        <w:autoSpaceDN w:val="0"/>
        <w:adjustRightInd w:val="0"/>
        <w:rPr>
          <w:rFonts w:eastAsia="Calibri" w:cs="Arial"/>
          <w:b/>
          <w:bCs/>
          <w:color w:val="000000"/>
          <w:lang w:eastAsia="en-US"/>
        </w:rPr>
      </w:pPr>
    </w:p>
    <w:p w:rsidR="000B0963" w:rsidRPr="000B0963" w:rsidRDefault="000B0963" w:rsidP="000B0963">
      <w:pPr>
        <w:suppressAutoHyphens w:val="0"/>
        <w:autoSpaceDE w:val="0"/>
        <w:autoSpaceDN w:val="0"/>
        <w:adjustRightInd w:val="0"/>
        <w:jc w:val="both"/>
        <w:rPr>
          <w:rFonts w:eastAsia="Calibri" w:cs="Arial"/>
          <w:color w:val="000000"/>
          <w:sz w:val="22"/>
          <w:lang w:eastAsia="en-US"/>
        </w:rPr>
      </w:pPr>
      <w:r w:rsidRPr="000B0963">
        <w:rPr>
          <w:rFonts w:eastAsia="Calibri" w:cs="Arial"/>
          <w:bCs/>
          <w:color w:val="000000"/>
          <w:sz w:val="22"/>
          <w:lang w:eastAsia="en-US"/>
        </w:rPr>
        <w:t>W imieniu</w:t>
      </w:r>
      <w:r w:rsidRPr="000B0963">
        <w:rPr>
          <w:rFonts w:eastAsia="Calibri" w:cs="Arial"/>
          <w:b/>
          <w:bCs/>
          <w:color w:val="000000"/>
          <w:sz w:val="22"/>
          <w:lang w:eastAsia="en-US"/>
        </w:rPr>
        <w:t xml:space="preserve"> </w:t>
      </w:r>
      <w:r w:rsidRPr="000B0963">
        <w:rPr>
          <w:rFonts w:eastAsia="Calibri" w:cs="Arial"/>
          <w:bCs/>
          <w:color w:val="000000"/>
          <w:sz w:val="22"/>
          <w:lang w:eastAsia="en-US"/>
        </w:rPr>
        <w:t>……………………………………………………………………………</w:t>
      </w:r>
      <w:r>
        <w:rPr>
          <w:rFonts w:eastAsia="Calibri" w:cs="Arial"/>
          <w:bCs/>
          <w:color w:val="000000"/>
          <w:sz w:val="22"/>
          <w:lang w:eastAsia="en-US"/>
        </w:rPr>
        <w:t>……………</w:t>
      </w:r>
      <w:r w:rsidRPr="000B0963">
        <w:rPr>
          <w:rFonts w:eastAsia="Calibri" w:cs="Arial"/>
          <w:bCs/>
          <w:color w:val="000000"/>
          <w:sz w:val="22"/>
          <w:lang w:eastAsia="en-US"/>
        </w:rPr>
        <w:t>……………</w:t>
      </w:r>
    </w:p>
    <w:p w:rsidR="000B0963" w:rsidRPr="000B0963" w:rsidRDefault="000B0963" w:rsidP="000B0963">
      <w:pPr>
        <w:suppressAutoHyphens w:val="0"/>
        <w:autoSpaceDE w:val="0"/>
        <w:autoSpaceDN w:val="0"/>
        <w:adjustRightInd w:val="0"/>
        <w:jc w:val="center"/>
        <w:rPr>
          <w:rFonts w:eastAsia="Calibri" w:cs="Arial"/>
          <w:color w:val="000000"/>
          <w:sz w:val="20"/>
          <w:szCs w:val="20"/>
          <w:lang w:eastAsia="en-US"/>
        </w:rPr>
      </w:pPr>
      <w:r w:rsidRPr="000B0963">
        <w:rPr>
          <w:rFonts w:eastAsia="Calibri" w:cs="Arial"/>
          <w:i/>
          <w:iCs/>
          <w:color w:val="000000"/>
          <w:sz w:val="20"/>
          <w:szCs w:val="20"/>
          <w:lang w:eastAsia="en-US"/>
        </w:rPr>
        <w:t>(wpisać nazwę i adres podmiotu)</w:t>
      </w:r>
    </w:p>
    <w:p w:rsidR="000B0963" w:rsidRPr="000B0963" w:rsidRDefault="000B0963" w:rsidP="000B0963">
      <w:pPr>
        <w:suppressAutoHyphens w:val="0"/>
        <w:autoSpaceDE w:val="0"/>
        <w:autoSpaceDN w:val="0"/>
        <w:adjustRightInd w:val="0"/>
        <w:jc w:val="both"/>
        <w:rPr>
          <w:rFonts w:eastAsia="Calibri" w:cs="Arial"/>
          <w:color w:val="000000"/>
          <w:lang w:eastAsia="en-US"/>
        </w:rPr>
      </w:pPr>
    </w:p>
    <w:p w:rsidR="000B0963" w:rsidRDefault="000B0963" w:rsidP="000B0963">
      <w:pPr>
        <w:suppressAutoHyphens w:val="0"/>
        <w:jc w:val="both"/>
        <w:outlineLvl w:val="0"/>
        <w:rPr>
          <w:rFonts w:eastAsia="Calibri" w:cs="Arial"/>
          <w:color w:val="000000"/>
          <w:sz w:val="22"/>
          <w:lang w:eastAsia="en-US"/>
        </w:rPr>
      </w:pPr>
      <w:r w:rsidRPr="000B0963">
        <w:rPr>
          <w:rFonts w:eastAsia="Calibri" w:cs="Arial"/>
          <w:color w:val="000000"/>
          <w:sz w:val="22"/>
          <w:lang w:eastAsia="en-US"/>
        </w:rPr>
        <w:t>zobowiązuję się do oddania swoich zasobów przy wykonywaniu zamówienia będącego przedmiotem ww. postępowania o udzielenie zamówienia publicznego do dyspozycji wykonawcy</w:t>
      </w:r>
    </w:p>
    <w:p w:rsidR="000B0963" w:rsidRPr="000B0963" w:rsidRDefault="000B0963" w:rsidP="000B0963">
      <w:pPr>
        <w:suppressAutoHyphens w:val="0"/>
        <w:jc w:val="both"/>
        <w:outlineLvl w:val="0"/>
        <w:rPr>
          <w:rFonts w:eastAsia="Calibri" w:cs="Arial"/>
          <w:color w:val="000000"/>
          <w:sz w:val="22"/>
          <w:lang w:eastAsia="en-US"/>
        </w:rPr>
      </w:pPr>
      <w:r w:rsidRPr="000B0963">
        <w:rPr>
          <w:rFonts w:eastAsia="Calibri" w:cs="Arial"/>
          <w:color w:val="000000"/>
          <w:sz w:val="22"/>
          <w:lang w:eastAsia="en-US"/>
        </w:rPr>
        <w:t xml:space="preserve"> </w:t>
      </w:r>
    </w:p>
    <w:p w:rsidR="000B0963" w:rsidRPr="000B0963" w:rsidRDefault="000B0963" w:rsidP="00371A5D">
      <w:pPr>
        <w:suppressAutoHyphens w:val="0"/>
        <w:autoSpaceDE w:val="0"/>
        <w:autoSpaceDN w:val="0"/>
        <w:adjustRightInd w:val="0"/>
        <w:rPr>
          <w:rFonts w:eastAsia="Calibri" w:cs="Arial"/>
          <w:color w:val="000000"/>
          <w:lang w:eastAsia="en-US"/>
        </w:rPr>
      </w:pPr>
      <w:r w:rsidRPr="000B0963">
        <w:rPr>
          <w:rFonts w:eastAsia="Calibri" w:cs="Arial"/>
          <w:bCs/>
          <w:color w:val="000000"/>
          <w:lang w:eastAsia="en-US"/>
        </w:rPr>
        <w:t>…………………………………………………………………………………………</w:t>
      </w:r>
      <w:r>
        <w:rPr>
          <w:rFonts w:eastAsia="Calibri" w:cs="Arial"/>
          <w:bCs/>
          <w:color w:val="000000"/>
          <w:lang w:eastAsia="en-US"/>
        </w:rPr>
        <w:t>………</w:t>
      </w:r>
      <w:r w:rsidRPr="000B0963">
        <w:rPr>
          <w:rFonts w:eastAsia="Calibri" w:cs="Arial"/>
          <w:bCs/>
          <w:color w:val="000000"/>
          <w:lang w:eastAsia="en-US"/>
        </w:rPr>
        <w:t>………</w:t>
      </w:r>
      <w:r w:rsidRPr="000B0963">
        <w:rPr>
          <w:rFonts w:eastAsia="Calibri" w:cs="Arial"/>
          <w:i/>
          <w:iCs/>
          <w:color w:val="000000"/>
          <w:sz w:val="20"/>
          <w:szCs w:val="20"/>
          <w:lang w:eastAsia="en-US"/>
        </w:rPr>
        <w:t xml:space="preserve">    (nazwa i adres </w:t>
      </w:r>
      <w:r>
        <w:rPr>
          <w:rFonts w:eastAsia="Calibri" w:cs="Arial"/>
          <w:i/>
          <w:iCs/>
          <w:color w:val="000000"/>
          <w:sz w:val="20"/>
          <w:szCs w:val="20"/>
          <w:lang w:eastAsia="en-US"/>
        </w:rPr>
        <w:t>w</w:t>
      </w:r>
      <w:r w:rsidRPr="000B0963">
        <w:rPr>
          <w:rFonts w:eastAsia="Calibri" w:cs="Arial"/>
          <w:i/>
          <w:iCs/>
          <w:color w:val="000000"/>
          <w:sz w:val="20"/>
          <w:szCs w:val="20"/>
          <w:lang w:eastAsia="en-US"/>
        </w:rPr>
        <w:t>ykonawcy, któremu udostępniane są zasoby)</w:t>
      </w:r>
    </w:p>
    <w:p w:rsidR="000B0963" w:rsidRPr="000B0963" w:rsidRDefault="000B0963" w:rsidP="000B0963">
      <w:pPr>
        <w:suppressAutoHyphens w:val="0"/>
        <w:autoSpaceDE w:val="0"/>
        <w:autoSpaceDN w:val="0"/>
        <w:adjustRightInd w:val="0"/>
        <w:rPr>
          <w:rFonts w:eastAsia="Calibri" w:cs="Arial"/>
          <w:i/>
          <w:iCs/>
          <w:color w:val="000000"/>
          <w:lang w:eastAsia="en-US"/>
        </w:rPr>
      </w:pPr>
    </w:p>
    <w:p w:rsidR="000B0963" w:rsidRPr="000B0963" w:rsidRDefault="000B0963" w:rsidP="000B0963">
      <w:pPr>
        <w:suppressAutoHyphens w:val="0"/>
        <w:autoSpaceDE w:val="0"/>
        <w:autoSpaceDN w:val="0"/>
        <w:adjustRightInd w:val="0"/>
        <w:rPr>
          <w:rFonts w:eastAsia="Calibri" w:cs="Arial"/>
          <w:lang w:eastAsia="en-US"/>
        </w:rPr>
      </w:pPr>
    </w:p>
    <w:p w:rsidR="000B0963" w:rsidRPr="00CF3C9E" w:rsidRDefault="000B0963" w:rsidP="000B0963">
      <w:pPr>
        <w:suppressAutoHyphens w:val="0"/>
        <w:autoSpaceDE w:val="0"/>
        <w:autoSpaceDN w:val="0"/>
        <w:adjustRightInd w:val="0"/>
        <w:spacing w:line="360" w:lineRule="auto"/>
        <w:rPr>
          <w:rFonts w:eastAsia="Calibri" w:cs="Arial"/>
          <w:b/>
          <w:sz w:val="22"/>
          <w:szCs w:val="22"/>
          <w:lang w:eastAsia="en-US"/>
        </w:rPr>
      </w:pPr>
      <w:r w:rsidRPr="00CF3C9E">
        <w:rPr>
          <w:rFonts w:eastAsia="Calibri" w:cs="Arial"/>
          <w:b/>
          <w:sz w:val="22"/>
          <w:szCs w:val="22"/>
          <w:lang w:eastAsia="en-US"/>
        </w:rPr>
        <w:t xml:space="preserve">Oświadczam, że: </w:t>
      </w:r>
    </w:p>
    <w:p w:rsidR="000B0963" w:rsidRDefault="000B0963" w:rsidP="00E4151E">
      <w:pPr>
        <w:pStyle w:val="Akapitzlist"/>
        <w:numPr>
          <w:ilvl w:val="0"/>
          <w:numId w:val="57"/>
        </w:numPr>
        <w:suppressAutoHyphens w:val="0"/>
        <w:autoSpaceDE w:val="0"/>
        <w:autoSpaceDN w:val="0"/>
        <w:adjustRightInd w:val="0"/>
        <w:jc w:val="both"/>
        <w:rPr>
          <w:rFonts w:ascii="Arial" w:eastAsia="Calibri" w:hAnsi="Arial" w:cs="Arial"/>
          <w:sz w:val="22"/>
          <w:szCs w:val="22"/>
          <w:lang w:eastAsia="en-US"/>
        </w:rPr>
      </w:pPr>
      <w:r w:rsidRPr="000B0963">
        <w:rPr>
          <w:rFonts w:ascii="Arial" w:eastAsia="Calibri" w:hAnsi="Arial" w:cs="Arial"/>
          <w:sz w:val="22"/>
          <w:szCs w:val="22"/>
          <w:lang w:eastAsia="en-US"/>
        </w:rPr>
        <w:t xml:space="preserve">udostępniam </w:t>
      </w:r>
      <w:r w:rsidR="0049786A">
        <w:rPr>
          <w:rFonts w:ascii="Arial" w:eastAsia="Calibri" w:hAnsi="Arial" w:cs="Arial"/>
          <w:sz w:val="22"/>
          <w:szCs w:val="22"/>
          <w:lang w:eastAsia="en-US"/>
        </w:rPr>
        <w:t>w</w:t>
      </w:r>
      <w:r w:rsidRPr="000B0963">
        <w:rPr>
          <w:rFonts w:ascii="Arial" w:eastAsia="Calibri" w:hAnsi="Arial" w:cs="Arial"/>
          <w:sz w:val="22"/>
          <w:szCs w:val="22"/>
          <w:lang w:eastAsia="en-US"/>
        </w:rPr>
        <w:t xml:space="preserve">ykonawcy nasze zasoby w zakresie: </w:t>
      </w:r>
    </w:p>
    <w:p w:rsidR="0049786A" w:rsidRDefault="000B0963" w:rsidP="0049786A">
      <w:pPr>
        <w:suppressAutoHyphens w:val="0"/>
        <w:autoSpaceDE w:val="0"/>
        <w:autoSpaceDN w:val="0"/>
        <w:adjustRightInd w:val="0"/>
        <w:ind w:left="360"/>
        <w:jc w:val="both"/>
        <w:rPr>
          <w:rFonts w:eastAsia="Calibri" w:cs="Arial"/>
          <w:sz w:val="22"/>
          <w:szCs w:val="22"/>
          <w:lang w:eastAsia="en-US"/>
        </w:rPr>
      </w:pPr>
      <w:r w:rsidRPr="000B0963">
        <w:rPr>
          <w:rFonts w:eastAsia="Calibri" w:cs="Arial"/>
          <w:sz w:val="22"/>
          <w:szCs w:val="22"/>
          <w:lang w:eastAsia="en-US"/>
        </w:rPr>
        <w:t>…………………………………………………………………….</w:t>
      </w:r>
      <w:r w:rsidR="0049786A">
        <w:rPr>
          <w:rFonts w:eastAsia="Calibri" w:cs="Arial"/>
          <w:sz w:val="22"/>
          <w:szCs w:val="22"/>
          <w:lang w:eastAsia="en-US"/>
        </w:rPr>
        <w:t>..</w:t>
      </w:r>
      <w:r w:rsidRPr="000B0963">
        <w:rPr>
          <w:rFonts w:eastAsia="Calibri" w:cs="Arial"/>
          <w:sz w:val="22"/>
          <w:szCs w:val="22"/>
          <w:lang w:eastAsia="en-US"/>
        </w:rPr>
        <w:t>………………………….……………</w:t>
      </w:r>
    </w:p>
    <w:p w:rsidR="00371A5D" w:rsidRDefault="000B0963" w:rsidP="00371A5D">
      <w:pPr>
        <w:suppressAutoHyphens w:val="0"/>
        <w:autoSpaceDE w:val="0"/>
        <w:autoSpaceDN w:val="0"/>
        <w:adjustRightInd w:val="0"/>
        <w:ind w:left="360"/>
        <w:jc w:val="both"/>
        <w:rPr>
          <w:rFonts w:eastAsia="Calibri" w:cs="Arial"/>
          <w:sz w:val="22"/>
          <w:lang w:eastAsia="en-US"/>
        </w:rPr>
      </w:pPr>
      <w:r w:rsidRPr="000B0963">
        <w:rPr>
          <w:rFonts w:eastAsia="Calibri" w:cs="Arial"/>
          <w:sz w:val="22"/>
          <w:szCs w:val="22"/>
          <w:lang w:eastAsia="en-US"/>
        </w:rPr>
        <w:t>…………………………………………………………………………..............</w:t>
      </w:r>
      <w:r>
        <w:rPr>
          <w:rFonts w:eastAsia="Calibri" w:cs="Arial"/>
          <w:sz w:val="22"/>
          <w:szCs w:val="22"/>
          <w:lang w:eastAsia="en-US"/>
        </w:rPr>
        <w:t>............................</w:t>
      </w:r>
      <w:r w:rsidRPr="000B0963">
        <w:rPr>
          <w:rFonts w:eastAsia="Calibri" w:cs="Arial"/>
          <w:sz w:val="22"/>
          <w:szCs w:val="22"/>
          <w:lang w:eastAsia="en-US"/>
        </w:rPr>
        <w:t>.........</w:t>
      </w:r>
    </w:p>
    <w:p w:rsidR="00CF3C9E" w:rsidRDefault="000B0963" w:rsidP="00CF3C9E">
      <w:pPr>
        <w:suppressAutoHyphens w:val="0"/>
        <w:autoSpaceDE w:val="0"/>
        <w:autoSpaceDN w:val="0"/>
        <w:adjustRightInd w:val="0"/>
        <w:ind w:left="360"/>
        <w:jc w:val="both"/>
        <w:rPr>
          <w:rFonts w:eastAsia="Calibri" w:cs="Arial"/>
          <w:sz w:val="22"/>
          <w:lang w:eastAsia="en-US"/>
        </w:rPr>
      </w:pPr>
      <w:r w:rsidRPr="000B0963">
        <w:rPr>
          <w:rFonts w:eastAsia="Calibri" w:cs="Arial"/>
          <w:i/>
          <w:iCs/>
          <w:sz w:val="18"/>
          <w:szCs w:val="20"/>
          <w:lang w:eastAsia="en-US"/>
        </w:rPr>
        <w:t>określenie zasobu – sytuacja finansowa lub ekonomiczna, zdolność techniczna i zawodowa</w:t>
      </w:r>
      <w:r w:rsidR="00B9497D">
        <w:rPr>
          <w:rFonts w:eastAsia="Calibri" w:cs="Arial"/>
          <w:i/>
          <w:iCs/>
          <w:sz w:val="18"/>
          <w:szCs w:val="20"/>
          <w:lang w:eastAsia="en-US"/>
        </w:rPr>
        <w:t xml:space="preserve"> </w:t>
      </w:r>
      <w:r w:rsidRPr="000B0963">
        <w:rPr>
          <w:rFonts w:eastAsia="Calibri" w:cs="Arial"/>
          <w:i/>
          <w:iCs/>
          <w:sz w:val="18"/>
          <w:szCs w:val="20"/>
          <w:lang w:eastAsia="en-US"/>
        </w:rPr>
        <w:t>(wiedza i doświadczenie), osoby (potencjał kadrowy)</w:t>
      </w:r>
    </w:p>
    <w:p w:rsidR="0049786A" w:rsidRPr="00CF3C9E" w:rsidRDefault="000B0963" w:rsidP="00CF3C9E">
      <w:pPr>
        <w:suppressAutoHyphens w:val="0"/>
        <w:autoSpaceDE w:val="0"/>
        <w:autoSpaceDN w:val="0"/>
        <w:adjustRightInd w:val="0"/>
        <w:spacing w:before="120"/>
        <w:ind w:left="357"/>
        <w:jc w:val="both"/>
        <w:rPr>
          <w:rFonts w:eastAsia="Calibri" w:cs="Arial"/>
          <w:sz w:val="22"/>
          <w:lang w:eastAsia="en-US"/>
        </w:rPr>
      </w:pPr>
      <w:r w:rsidRPr="000B0963">
        <w:rPr>
          <w:rFonts w:eastAsia="Calibri" w:cs="Arial"/>
          <w:sz w:val="22"/>
          <w:lang w:eastAsia="en-US"/>
        </w:rPr>
        <w:t>obejmującym:</w:t>
      </w:r>
    </w:p>
    <w:p w:rsidR="0049786A" w:rsidRDefault="0049786A" w:rsidP="0049786A">
      <w:pPr>
        <w:suppressAutoHyphens w:val="0"/>
        <w:autoSpaceDE w:val="0"/>
        <w:autoSpaceDN w:val="0"/>
        <w:adjustRightInd w:val="0"/>
        <w:ind w:left="426"/>
        <w:jc w:val="both"/>
        <w:rPr>
          <w:rFonts w:eastAsia="Calibri" w:cs="Arial"/>
          <w:sz w:val="22"/>
          <w:lang w:eastAsia="en-US"/>
        </w:rPr>
      </w:pPr>
      <w:r>
        <w:rPr>
          <w:rFonts w:eastAsia="Calibri" w:cs="Arial"/>
          <w:sz w:val="22"/>
          <w:lang w:eastAsia="en-US"/>
        </w:rPr>
        <w:t>………………</w:t>
      </w:r>
      <w:r w:rsidR="000B0963" w:rsidRPr="000B0963">
        <w:rPr>
          <w:rFonts w:eastAsia="Calibri" w:cs="Arial"/>
          <w:sz w:val="22"/>
          <w:lang w:eastAsia="en-US"/>
        </w:rPr>
        <w:t>………………………………………</w:t>
      </w:r>
      <w:r>
        <w:rPr>
          <w:rFonts w:eastAsia="Calibri" w:cs="Arial"/>
          <w:sz w:val="22"/>
          <w:lang w:eastAsia="en-US"/>
        </w:rPr>
        <w:t>..</w:t>
      </w:r>
      <w:r w:rsidR="000B0963" w:rsidRPr="000B0963">
        <w:rPr>
          <w:rFonts w:eastAsia="Calibri" w:cs="Arial"/>
          <w:sz w:val="22"/>
          <w:lang w:eastAsia="en-US"/>
        </w:rPr>
        <w:t>……………………………………</w:t>
      </w:r>
      <w:r w:rsidR="000B0963">
        <w:rPr>
          <w:rFonts w:eastAsia="Calibri" w:cs="Arial"/>
          <w:sz w:val="22"/>
          <w:lang w:eastAsia="en-US"/>
        </w:rPr>
        <w:t>.</w:t>
      </w:r>
      <w:r w:rsidR="000B0963" w:rsidRPr="000B0963">
        <w:rPr>
          <w:rFonts w:eastAsia="Calibri" w:cs="Arial"/>
          <w:sz w:val="22"/>
          <w:lang w:eastAsia="en-US"/>
        </w:rPr>
        <w:t>………………</w:t>
      </w:r>
    </w:p>
    <w:p w:rsidR="00CF3C9E" w:rsidRDefault="000B0963" w:rsidP="00CF3C9E">
      <w:pPr>
        <w:suppressAutoHyphens w:val="0"/>
        <w:autoSpaceDE w:val="0"/>
        <w:autoSpaceDN w:val="0"/>
        <w:adjustRightInd w:val="0"/>
        <w:ind w:left="426"/>
        <w:jc w:val="both"/>
        <w:rPr>
          <w:rFonts w:eastAsia="Calibri" w:cs="Arial"/>
          <w:sz w:val="22"/>
          <w:lang w:eastAsia="en-US"/>
        </w:rPr>
      </w:pPr>
      <w:r w:rsidRPr="000B0963">
        <w:rPr>
          <w:rFonts w:eastAsia="Calibri" w:cs="Arial"/>
          <w:sz w:val="22"/>
          <w:lang w:eastAsia="en-US"/>
        </w:rPr>
        <w:t>……………………………………………………</w:t>
      </w:r>
      <w:r w:rsidR="0049786A">
        <w:rPr>
          <w:rFonts w:eastAsia="Calibri" w:cs="Arial"/>
          <w:sz w:val="22"/>
          <w:lang w:eastAsia="en-US"/>
        </w:rPr>
        <w:t>.</w:t>
      </w:r>
      <w:r w:rsidRPr="000B0963">
        <w:rPr>
          <w:rFonts w:eastAsia="Calibri" w:cs="Arial"/>
          <w:sz w:val="22"/>
          <w:lang w:eastAsia="en-US"/>
        </w:rPr>
        <w:t>…</w:t>
      </w:r>
      <w:r w:rsidR="0049786A">
        <w:rPr>
          <w:rFonts w:eastAsia="Calibri" w:cs="Arial"/>
          <w:sz w:val="22"/>
          <w:lang w:eastAsia="en-US"/>
        </w:rPr>
        <w:t>.</w:t>
      </w:r>
      <w:r w:rsidRPr="000B0963">
        <w:rPr>
          <w:rFonts w:eastAsia="Calibri" w:cs="Arial"/>
          <w:sz w:val="22"/>
          <w:lang w:eastAsia="en-US"/>
        </w:rPr>
        <w:t>……………………………………………………</w:t>
      </w:r>
      <w:r w:rsidR="0049786A">
        <w:rPr>
          <w:rFonts w:eastAsia="Calibri" w:cs="Arial"/>
          <w:sz w:val="22"/>
          <w:lang w:eastAsia="en-US"/>
        </w:rPr>
        <w:t>.</w:t>
      </w:r>
    </w:p>
    <w:p w:rsidR="000B0963" w:rsidRPr="00CF3C9E" w:rsidRDefault="000B0963" w:rsidP="00CF3C9E">
      <w:pPr>
        <w:suppressAutoHyphens w:val="0"/>
        <w:autoSpaceDE w:val="0"/>
        <w:autoSpaceDN w:val="0"/>
        <w:adjustRightInd w:val="0"/>
        <w:ind w:left="426"/>
        <w:jc w:val="both"/>
        <w:rPr>
          <w:rFonts w:eastAsia="Calibri" w:cs="Arial"/>
          <w:sz w:val="22"/>
          <w:lang w:eastAsia="en-US"/>
        </w:rPr>
      </w:pPr>
      <w:r w:rsidRPr="000B0963">
        <w:rPr>
          <w:rFonts w:eastAsia="Calibri" w:cs="Arial"/>
          <w:i/>
          <w:iCs/>
          <w:sz w:val="18"/>
          <w:szCs w:val="20"/>
          <w:lang w:eastAsia="en-US"/>
        </w:rPr>
        <w:t xml:space="preserve">(należy podać informacje umożliwiające ocenę spełnienia warunków, określonych w pkt 5.1.2 i/lub 5.1.3 SIWZ, </w:t>
      </w:r>
      <w:r w:rsidR="0049786A">
        <w:rPr>
          <w:rFonts w:eastAsia="Calibri" w:cs="Arial"/>
          <w:i/>
          <w:iCs/>
          <w:sz w:val="18"/>
          <w:szCs w:val="20"/>
          <w:lang w:eastAsia="en-US"/>
        </w:rPr>
        <w:t xml:space="preserve">                    </w:t>
      </w:r>
      <w:r w:rsidRPr="000B0963">
        <w:rPr>
          <w:rFonts w:eastAsia="Calibri" w:cs="Arial"/>
          <w:i/>
          <w:iCs/>
          <w:sz w:val="18"/>
          <w:szCs w:val="20"/>
          <w:lang w:eastAsia="en-US"/>
        </w:rPr>
        <w:t>przez udostępniane zasoby)</w:t>
      </w:r>
    </w:p>
    <w:p w:rsidR="000B0963" w:rsidRPr="000B0963" w:rsidRDefault="000B0963" w:rsidP="000B0963">
      <w:pPr>
        <w:suppressAutoHyphens w:val="0"/>
        <w:autoSpaceDE w:val="0"/>
        <w:autoSpaceDN w:val="0"/>
        <w:adjustRightInd w:val="0"/>
        <w:rPr>
          <w:rFonts w:eastAsia="Calibri" w:cs="Arial"/>
          <w:sz w:val="22"/>
          <w:lang w:eastAsia="en-US"/>
        </w:rPr>
      </w:pPr>
    </w:p>
    <w:p w:rsidR="0049786A" w:rsidRDefault="000B0963" w:rsidP="00E4151E">
      <w:pPr>
        <w:pStyle w:val="Akapitzlist"/>
        <w:numPr>
          <w:ilvl w:val="0"/>
          <w:numId w:val="57"/>
        </w:numPr>
        <w:suppressAutoHyphens w:val="0"/>
        <w:autoSpaceDE w:val="0"/>
        <w:autoSpaceDN w:val="0"/>
        <w:adjustRightInd w:val="0"/>
        <w:jc w:val="both"/>
        <w:rPr>
          <w:rFonts w:ascii="Arial" w:eastAsia="Calibri" w:hAnsi="Arial" w:cs="Arial"/>
          <w:sz w:val="22"/>
          <w:lang w:eastAsia="en-US"/>
        </w:rPr>
      </w:pPr>
      <w:r w:rsidRPr="0049786A">
        <w:rPr>
          <w:rFonts w:ascii="Arial" w:eastAsia="Calibri" w:hAnsi="Arial" w:cs="Arial"/>
          <w:sz w:val="22"/>
          <w:lang w:eastAsia="en-US"/>
        </w:rPr>
        <w:t xml:space="preserve">sposób wykorzystania udostępnionych przeze mnie zasobów przy wykonywaniu zamówienia publicznego będzie następujący: </w:t>
      </w:r>
    </w:p>
    <w:p w:rsidR="0049786A" w:rsidRDefault="000B0963" w:rsidP="0049786A">
      <w:pPr>
        <w:pStyle w:val="Akapitzlist"/>
        <w:suppressAutoHyphens w:val="0"/>
        <w:autoSpaceDE w:val="0"/>
        <w:autoSpaceDN w:val="0"/>
        <w:adjustRightInd w:val="0"/>
        <w:ind w:left="360"/>
        <w:jc w:val="both"/>
        <w:rPr>
          <w:rFonts w:eastAsia="Calibri" w:cs="Arial"/>
          <w:sz w:val="22"/>
          <w:lang w:eastAsia="en-US"/>
        </w:rPr>
      </w:pPr>
      <w:r w:rsidRPr="0049786A">
        <w:rPr>
          <w:rFonts w:eastAsia="Calibri" w:cs="Arial"/>
          <w:sz w:val="22"/>
          <w:lang w:eastAsia="en-US"/>
        </w:rPr>
        <w:t>……………………………………………………………………………</w:t>
      </w:r>
      <w:r w:rsidR="008404D2">
        <w:rPr>
          <w:rFonts w:eastAsia="Calibri" w:cs="Arial"/>
          <w:sz w:val="22"/>
          <w:lang w:eastAsia="en-US"/>
        </w:rPr>
        <w:t>…...</w:t>
      </w:r>
      <w:r w:rsidRPr="0049786A">
        <w:rPr>
          <w:rFonts w:eastAsia="Calibri" w:cs="Arial"/>
          <w:sz w:val="22"/>
          <w:lang w:eastAsia="en-US"/>
        </w:rPr>
        <w:t>…………………….………</w:t>
      </w:r>
    </w:p>
    <w:p w:rsidR="0049786A" w:rsidRDefault="000B0963" w:rsidP="0049786A">
      <w:pPr>
        <w:pStyle w:val="Akapitzlist"/>
        <w:suppressAutoHyphens w:val="0"/>
        <w:autoSpaceDE w:val="0"/>
        <w:autoSpaceDN w:val="0"/>
        <w:adjustRightInd w:val="0"/>
        <w:ind w:left="360"/>
        <w:jc w:val="both"/>
        <w:rPr>
          <w:rFonts w:eastAsia="Calibri" w:cs="Arial"/>
          <w:sz w:val="22"/>
          <w:lang w:eastAsia="en-US"/>
        </w:rPr>
      </w:pPr>
      <w:r w:rsidRPr="0049786A">
        <w:rPr>
          <w:rFonts w:eastAsia="Calibri" w:cs="Arial"/>
          <w:sz w:val="22"/>
          <w:lang w:eastAsia="en-US"/>
        </w:rPr>
        <w:t>……………………………………………………………………</w:t>
      </w:r>
      <w:r w:rsidR="008404D2">
        <w:rPr>
          <w:rFonts w:eastAsia="Calibri" w:cs="Arial"/>
          <w:sz w:val="22"/>
          <w:lang w:eastAsia="en-US"/>
        </w:rPr>
        <w:t>……………...………….</w:t>
      </w:r>
      <w:r w:rsidRPr="0049786A">
        <w:rPr>
          <w:rFonts w:eastAsia="Calibri" w:cs="Arial"/>
          <w:sz w:val="22"/>
          <w:lang w:eastAsia="en-US"/>
        </w:rPr>
        <w:t>………………</w:t>
      </w:r>
    </w:p>
    <w:p w:rsidR="000B0963" w:rsidRPr="000B0963" w:rsidRDefault="000B0963" w:rsidP="000B0963">
      <w:pPr>
        <w:suppressAutoHyphens w:val="0"/>
        <w:autoSpaceDE w:val="0"/>
        <w:autoSpaceDN w:val="0"/>
        <w:adjustRightInd w:val="0"/>
        <w:rPr>
          <w:rFonts w:eastAsia="Calibri" w:cs="Arial"/>
          <w:sz w:val="22"/>
          <w:lang w:eastAsia="en-US"/>
        </w:rPr>
      </w:pPr>
    </w:p>
    <w:p w:rsidR="0049786A" w:rsidRDefault="000B0963" w:rsidP="00E4151E">
      <w:pPr>
        <w:pStyle w:val="Akapitzlist"/>
        <w:numPr>
          <w:ilvl w:val="0"/>
          <w:numId w:val="57"/>
        </w:numPr>
        <w:suppressAutoHyphens w:val="0"/>
        <w:autoSpaceDE w:val="0"/>
        <w:autoSpaceDN w:val="0"/>
        <w:adjustRightInd w:val="0"/>
        <w:jc w:val="both"/>
        <w:rPr>
          <w:rFonts w:ascii="Arial" w:eastAsia="Calibri" w:hAnsi="Arial" w:cs="Arial"/>
          <w:sz w:val="22"/>
          <w:lang w:eastAsia="en-US"/>
        </w:rPr>
      </w:pPr>
      <w:r w:rsidRPr="0049786A">
        <w:rPr>
          <w:rFonts w:ascii="Arial" w:eastAsia="Calibri" w:hAnsi="Arial" w:cs="Arial"/>
          <w:sz w:val="22"/>
          <w:lang w:eastAsia="en-US"/>
        </w:rPr>
        <w:t xml:space="preserve">zakres i okres mojego udziału przy wykonywaniu zamówienia publicznego będzie następujący: </w:t>
      </w:r>
    </w:p>
    <w:p w:rsidR="0049786A" w:rsidRDefault="000B0963" w:rsidP="0049786A">
      <w:pPr>
        <w:pStyle w:val="Akapitzlist"/>
        <w:suppressAutoHyphens w:val="0"/>
        <w:autoSpaceDE w:val="0"/>
        <w:autoSpaceDN w:val="0"/>
        <w:adjustRightInd w:val="0"/>
        <w:ind w:left="360"/>
        <w:jc w:val="both"/>
        <w:rPr>
          <w:rFonts w:eastAsia="Calibri" w:cs="Arial"/>
          <w:sz w:val="22"/>
          <w:lang w:eastAsia="en-US"/>
        </w:rPr>
      </w:pPr>
      <w:r w:rsidRPr="0049786A">
        <w:rPr>
          <w:rFonts w:eastAsia="Calibri" w:cs="Arial"/>
          <w:sz w:val="22"/>
          <w:lang w:eastAsia="en-US"/>
        </w:rPr>
        <w:t>……………………………………………………………………</w:t>
      </w:r>
      <w:r w:rsidR="008404D2">
        <w:rPr>
          <w:rFonts w:eastAsia="Calibri" w:cs="Arial"/>
          <w:sz w:val="22"/>
          <w:lang w:eastAsia="en-US"/>
        </w:rPr>
        <w:t>.</w:t>
      </w:r>
      <w:r w:rsidRPr="0049786A">
        <w:rPr>
          <w:rFonts w:eastAsia="Calibri" w:cs="Arial"/>
          <w:sz w:val="22"/>
          <w:lang w:eastAsia="en-US"/>
        </w:rPr>
        <w:t xml:space="preserve">……………..……………………….… </w:t>
      </w:r>
    </w:p>
    <w:p w:rsidR="0049786A" w:rsidRDefault="000B0963" w:rsidP="0049786A">
      <w:pPr>
        <w:pStyle w:val="Akapitzlist"/>
        <w:suppressAutoHyphens w:val="0"/>
        <w:autoSpaceDE w:val="0"/>
        <w:autoSpaceDN w:val="0"/>
        <w:adjustRightInd w:val="0"/>
        <w:ind w:left="360"/>
        <w:jc w:val="both"/>
        <w:rPr>
          <w:rFonts w:eastAsia="Calibri" w:cs="Arial"/>
          <w:sz w:val="22"/>
          <w:lang w:eastAsia="en-US"/>
        </w:rPr>
      </w:pPr>
      <w:r w:rsidRPr="000B0963">
        <w:rPr>
          <w:rFonts w:eastAsia="Calibri" w:cs="Arial"/>
          <w:sz w:val="22"/>
          <w:lang w:eastAsia="en-US"/>
        </w:rPr>
        <w:t>……………………………………………………………………</w:t>
      </w:r>
      <w:r w:rsidR="008404D2">
        <w:rPr>
          <w:rFonts w:eastAsia="Calibri" w:cs="Arial"/>
          <w:sz w:val="22"/>
          <w:lang w:eastAsia="en-US"/>
        </w:rPr>
        <w:t>…</w:t>
      </w:r>
      <w:r w:rsidRPr="000B0963">
        <w:rPr>
          <w:rFonts w:eastAsia="Calibri" w:cs="Arial"/>
          <w:sz w:val="22"/>
          <w:lang w:eastAsia="en-US"/>
        </w:rPr>
        <w:t>………………………………………</w:t>
      </w:r>
    </w:p>
    <w:p w:rsidR="000B0963" w:rsidRPr="000B0963" w:rsidRDefault="000B0963" w:rsidP="000B0963">
      <w:pPr>
        <w:suppressAutoHyphens w:val="0"/>
        <w:autoSpaceDE w:val="0"/>
        <w:autoSpaceDN w:val="0"/>
        <w:adjustRightInd w:val="0"/>
        <w:rPr>
          <w:rFonts w:eastAsia="Calibri" w:cs="Arial"/>
          <w:sz w:val="22"/>
          <w:lang w:eastAsia="en-US"/>
        </w:rPr>
      </w:pPr>
    </w:p>
    <w:p w:rsidR="0049786A" w:rsidRDefault="000B0963" w:rsidP="00E4151E">
      <w:pPr>
        <w:pStyle w:val="Akapitzlist"/>
        <w:numPr>
          <w:ilvl w:val="0"/>
          <w:numId w:val="57"/>
        </w:numPr>
        <w:suppressAutoHyphens w:val="0"/>
        <w:autoSpaceDE w:val="0"/>
        <w:autoSpaceDN w:val="0"/>
        <w:adjustRightInd w:val="0"/>
        <w:jc w:val="both"/>
        <w:rPr>
          <w:rFonts w:ascii="Arial" w:eastAsia="Calibri" w:hAnsi="Arial" w:cs="Arial"/>
          <w:sz w:val="22"/>
          <w:lang w:eastAsia="en-US"/>
        </w:rPr>
      </w:pPr>
      <w:r w:rsidRPr="008404D2">
        <w:rPr>
          <w:rFonts w:ascii="Arial" w:eastAsia="Calibri" w:hAnsi="Arial" w:cs="Arial"/>
          <w:sz w:val="22"/>
          <w:lang w:eastAsia="en-US"/>
        </w:rPr>
        <w:t>zrealizuję roboty/usługi</w:t>
      </w:r>
      <w:r w:rsidR="008404D2" w:rsidRPr="008404D2">
        <w:rPr>
          <w:rFonts w:ascii="Arial" w:eastAsia="Calibri" w:hAnsi="Arial" w:cs="Arial"/>
          <w:sz w:val="22"/>
          <w:lang w:eastAsia="en-US"/>
        </w:rPr>
        <w:t>*</w:t>
      </w:r>
      <w:r w:rsidRPr="008404D2">
        <w:rPr>
          <w:rFonts w:ascii="Arial" w:eastAsia="Calibri" w:hAnsi="Arial" w:cs="Arial"/>
          <w:sz w:val="22"/>
          <w:lang w:eastAsia="en-US"/>
        </w:rPr>
        <w:t>, których dotyczą udostępniane przeze mnie zasoby, odnoszące się do warunków udziału dotyczących wykształcenia</w:t>
      </w:r>
      <w:r w:rsidR="008404D2" w:rsidRPr="008404D2">
        <w:rPr>
          <w:rFonts w:ascii="Arial" w:eastAsia="Calibri" w:hAnsi="Arial" w:cs="Arial"/>
          <w:sz w:val="22"/>
          <w:lang w:eastAsia="en-US"/>
        </w:rPr>
        <w:t>*</w:t>
      </w:r>
      <w:r w:rsidRPr="008404D2">
        <w:rPr>
          <w:rFonts w:ascii="Arial" w:eastAsia="Calibri" w:hAnsi="Arial" w:cs="Arial"/>
          <w:sz w:val="22"/>
          <w:lang w:eastAsia="en-US"/>
        </w:rPr>
        <w:t>, kwalifikacji zawodowych</w:t>
      </w:r>
      <w:r w:rsidR="008404D2" w:rsidRPr="008404D2">
        <w:rPr>
          <w:rFonts w:ascii="Arial" w:eastAsia="Calibri" w:hAnsi="Arial" w:cs="Arial"/>
          <w:sz w:val="22"/>
          <w:lang w:eastAsia="en-US"/>
        </w:rPr>
        <w:t>*</w:t>
      </w:r>
      <w:r w:rsidRPr="008404D2">
        <w:rPr>
          <w:rFonts w:ascii="Arial" w:eastAsia="Calibri" w:hAnsi="Arial" w:cs="Arial"/>
          <w:sz w:val="22"/>
          <w:lang w:eastAsia="en-US"/>
        </w:rPr>
        <w:t xml:space="preserve"> lub doświadczenia</w:t>
      </w:r>
      <w:r w:rsidR="008404D2" w:rsidRPr="008404D2">
        <w:rPr>
          <w:rFonts w:ascii="Arial" w:eastAsia="Calibri" w:hAnsi="Arial" w:cs="Arial"/>
          <w:sz w:val="22"/>
          <w:lang w:eastAsia="en-US"/>
        </w:rPr>
        <w:t>*</w:t>
      </w:r>
      <w:r w:rsidRPr="008404D2">
        <w:rPr>
          <w:rFonts w:ascii="Arial" w:eastAsia="Calibri" w:hAnsi="Arial" w:cs="Arial"/>
          <w:sz w:val="22"/>
          <w:lang w:eastAsia="en-US"/>
        </w:rPr>
        <w:t>,</w:t>
      </w:r>
      <w:r w:rsidRPr="0049786A">
        <w:rPr>
          <w:rFonts w:ascii="Arial" w:eastAsia="Calibri" w:hAnsi="Arial" w:cs="Arial"/>
          <w:sz w:val="22"/>
          <w:lang w:eastAsia="en-US"/>
        </w:rPr>
        <w:t xml:space="preserve"> na których polega </w:t>
      </w:r>
      <w:r w:rsidR="0049786A">
        <w:rPr>
          <w:rFonts w:ascii="Arial" w:eastAsia="Calibri" w:hAnsi="Arial" w:cs="Arial"/>
          <w:sz w:val="22"/>
          <w:lang w:eastAsia="en-US"/>
        </w:rPr>
        <w:t>w</w:t>
      </w:r>
      <w:r w:rsidRPr="0049786A">
        <w:rPr>
          <w:rFonts w:ascii="Arial" w:eastAsia="Calibri" w:hAnsi="Arial" w:cs="Arial"/>
          <w:sz w:val="22"/>
          <w:lang w:eastAsia="en-US"/>
        </w:rPr>
        <w:t>ykonawca.</w:t>
      </w:r>
    </w:p>
    <w:p w:rsidR="0049786A" w:rsidRDefault="000B0963" w:rsidP="0049786A">
      <w:pPr>
        <w:pStyle w:val="Akapitzlist"/>
        <w:suppressAutoHyphens w:val="0"/>
        <w:autoSpaceDE w:val="0"/>
        <w:autoSpaceDN w:val="0"/>
        <w:adjustRightInd w:val="0"/>
        <w:ind w:left="360"/>
        <w:jc w:val="both"/>
        <w:rPr>
          <w:rFonts w:eastAsia="Calibri" w:cs="Arial"/>
          <w:sz w:val="22"/>
          <w:lang w:eastAsia="en-US"/>
        </w:rPr>
      </w:pPr>
      <w:r w:rsidRPr="0049786A">
        <w:rPr>
          <w:rFonts w:eastAsia="Calibri" w:cs="Arial"/>
          <w:sz w:val="22"/>
          <w:lang w:eastAsia="en-US"/>
        </w:rPr>
        <w:t>……………………………………………………………………………………..……………………</w:t>
      </w:r>
    </w:p>
    <w:p w:rsidR="0049786A" w:rsidRDefault="000B0963" w:rsidP="0049786A">
      <w:pPr>
        <w:pStyle w:val="Akapitzlist"/>
        <w:suppressAutoHyphens w:val="0"/>
        <w:autoSpaceDE w:val="0"/>
        <w:autoSpaceDN w:val="0"/>
        <w:adjustRightInd w:val="0"/>
        <w:ind w:left="360"/>
        <w:jc w:val="both"/>
        <w:rPr>
          <w:rFonts w:eastAsia="Calibri" w:cs="Arial"/>
          <w:sz w:val="22"/>
          <w:lang w:eastAsia="en-US"/>
        </w:rPr>
      </w:pPr>
      <w:r w:rsidRPr="000B0963">
        <w:rPr>
          <w:rFonts w:eastAsia="Calibri" w:cs="Arial"/>
          <w:sz w:val="22"/>
          <w:lang w:eastAsia="en-US"/>
        </w:rPr>
        <w:t>……………………………………………………………………………………………………………</w:t>
      </w:r>
    </w:p>
    <w:p w:rsidR="000B0963" w:rsidRPr="008404D2" w:rsidRDefault="008404D2" w:rsidP="008404D2">
      <w:pPr>
        <w:pStyle w:val="Akapitzlist"/>
        <w:suppressAutoHyphens w:val="0"/>
        <w:autoSpaceDE w:val="0"/>
        <w:autoSpaceDN w:val="0"/>
        <w:adjustRightInd w:val="0"/>
        <w:spacing w:before="240"/>
        <w:ind w:left="426"/>
        <w:rPr>
          <w:rFonts w:ascii="Arial" w:eastAsia="Calibri" w:hAnsi="Arial" w:cs="Arial"/>
          <w:i/>
          <w:sz w:val="20"/>
          <w:szCs w:val="20"/>
          <w:lang w:eastAsia="en-US"/>
        </w:rPr>
      </w:pPr>
      <w:r w:rsidRPr="008404D2">
        <w:rPr>
          <w:rFonts w:ascii="Arial" w:eastAsia="Calibri" w:hAnsi="Arial" w:cs="Arial"/>
          <w:i/>
          <w:sz w:val="20"/>
          <w:szCs w:val="20"/>
          <w:lang w:eastAsia="en-US"/>
        </w:rPr>
        <w:t>*niepotrzebne skreślić</w:t>
      </w:r>
    </w:p>
    <w:p w:rsidR="008404D2" w:rsidRPr="008404D2" w:rsidRDefault="008404D2" w:rsidP="008404D2">
      <w:pPr>
        <w:pStyle w:val="Akapitzlist"/>
        <w:suppressAutoHyphens w:val="0"/>
        <w:autoSpaceDE w:val="0"/>
        <w:autoSpaceDN w:val="0"/>
        <w:adjustRightInd w:val="0"/>
        <w:ind w:left="1980"/>
        <w:rPr>
          <w:rFonts w:eastAsia="Calibri" w:cs="Arial"/>
          <w:sz w:val="22"/>
          <w:lang w:eastAsia="en-US"/>
        </w:rPr>
      </w:pPr>
    </w:p>
    <w:p w:rsidR="008404D2" w:rsidRDefault="008404D2" w:rsidP="000B0963">
      <w:pPr>
        <w:suppressAutoHyphens w:val="0"/>
        <w:autoSpaceDE w:val="0"/>
        <w:autoSpaceDN w:val="0"/>
        <w:adjustRightInd w:val="0"/>
        <w:rPr>
          <w:rFonts w:eastAsia="Calibri" w:cs="Arial"/>
          <w:sz w:val="22"/>
          <w:lang w:eastAsia="en-US"/>
        </w:rPr>
      </w:pPr>
    </w:p>
    <w:p w:rsidR="000B0963" w:rsidRPr="000B0963" w:rsidRDefault="00920B6E" w:rsidP="000B0963">
      <w:pPr>
        <w:suppressAutoHyphens w:val="0"/>
        <w:autoSpaceDE w:val="0"/>
        <w:autoSpaceDN w:val="0"/>
        <w:adjustRightInd w:val="0"/>
        <w:rPr>
          <w:rFonts w:eastAsia="Calibri" w:cs="Arial"/>
          <w:sz w:val="22"/>
          <w:lang w:eastAsia="en-US"/>
        </w:rPr>
      </w:pPr>
      <w:r>
        <w:rPr>
          <w:rFonts w:eastAsia="Calibri" w:cs="Arial"/>
          <w:sz w:val="22"/>
          <w:lang w:eastAsia="en-US"/>
        </w:rPr>
        <w:t>………………………. dnia …………. 2019</w:t>
      </w:r>
      <w:r w:rsidR="000B0963" w:rsidRPr="000B0963">
        <w:rPr>
          <w:rFonts w:eastAsia="Calibri" w:cs="Arial"/>
          <w:sz w:val="22"/>
          <w:lang w:eastAsia="en-US"/>
        </w:rPr>
        <w:t xml:space="preserve"> roku </w:t>
      </w:r>
    </w:p>
    <w:p w:rsidR="000B0963" w:rsidRPr="000B0963" w:rsidRDefault="000B0963" w:rsidP="000B0963">
      <w:pPr>
        <w:suppressAutoHyphens w:val="0"/>
        <w:autoSpaceDE w:val="0"/>
        <w:autoSpaceDN w:val="0"/>
        <w:adjustRightInd w:val="0"/>
        <w:rPr>
          <w:rFonts w:eastAsia="Calibri" w:cs="Arial"/>
          <w:i/>
          <w:iCs/>
          <w:sz w:val="22"/>
          <w:lang w:eastAsia="en-US"/>
        </w:rPr>
      </w:pPr>
    </w:p>
    <w:p w:rsidR="000B0963" w:rsidRPr="007028FC" w:rsidRDefault="000B0963" w:rsidP="007028FC">
      <w:pPr>
        <w:suppressAutoHyphens w:val="0"/>
        <w:autoSpaceDE w:val="0"/>
        <w:autoSpaceDN w:val="0"/>
        <w:adjustRightInd w:val="0"/>
        <w:ind w:left="4956"/>
        <w:rPr>
          <w:rFonts w:eastAsia="Calibri" w:cs="Arial"/>
          <w:sz w:val="21"/>
          <w:szCs w:val="21"/>
          <w:lang w:eastAsia="en-US"/>
        </w:rPr>
      </w:pPr>
      <w:r w:rsidRPr="008404D2">
        <w:rPr>
          <w:rFonts w:eastAsia="Calibri" w:cs="Arial"/>
          <w:iCs/>
          <w:sz w:val="21"/>
          <w:szCs w:val="21"/>
          <w:lang w:eastAsia="en-US"/>
        </w:rPr>
        <w:t>…………………………………………………………</w:t>
      </w:r>
      <w:r w:rsidRPr="0049786A">
        <w:rPr>
          <w:rFonts w:eastAsia="Calibri" w:cs="Arial"/>
          <w:i/>
          <w:iCs/>
          <w:sz w:val="20"/>
          <w:szCs w:val="21"/>
          <w:lang w:eastAsia="en-US"/>
        </w:rPr>
        <w:t>podpis osoby upoważnionej do reprezentowania podmiotu</w:t>
      </w:r>
      <w:r w:rsidR="007028FC">
        <w:rPr>
          <w:rFonts w:eastAsia="Calibri" w:cs="Arial"/>
          <w:i/>
          <w:iCs/>
          <w:sz w:val="20"/>
          <w:szCs w:val="21"/>
          <w:lang w:eastAsia="en-US"/>
        </w:rPr>
        <w:t xml:space="preserve"> udostępniającego zasoby</w:t>
      </w:r>
    </w:p>
    <w:p w:rsidR="000B0963" w:rsidRDefault="000B0963">
      <w:pPr>
        <w:suppressAutoHyphens w:val="0"/>
        <w:spacing w:after="160" w:line="259" w:lineRule="auto"/>
        <w:rPr>
          <w:rFonts w:cs="Arial"/>
          <w:i/>
          <w:sz w:val="22"/>
          <w:szCs w:val="22"/>
        </w:rPr>
      </w:pPr>
      <w:r>
        <w:rPr>
          <w:rFonts w:cs="Arial"/>
          <w:i/>
          <w:sz w:val="22"/>
          <w:szCs w:val="22"/>
        </w:rPr>
        <w:br w:type="page"/>
      </w:r>
    </w:p>
    <w:p w:rsidR="000B0963" w:rsidRDefault="000B0963" w:rsidP="000B0963">
      <w:pPr>
        <w:suppressAutoHyphens w:val="0"/>
        <w:spacing w:after="160" w:line="259" w:lineRule="auto"/>
        <w:jc w:val="right"/>
        <w:rPr>
          <w:rFonts w:cs="Arial"/>
          <w:b/>
          <w:bCs/>
          <w:iCs/>
          <w:sz w:val="22"/>
          <w:szCs w:val="22"/>
        </w:rPr>
      </w:pPr>
      <w:r w:rsidRPr="000B0963">
        <w:rPr>
          <w:rFonts w:cs="Arial"/>
          <w:b/>
          <w:bCs/>
          <w:iCs/>
          <w:sz w:val="22"/>
          <w:szCs w:val="22"/>
        </w:rPr>
        <w:lastRenderedPageBreak/>
        <w:t>Załącznik Nr 4</w:t>
      </w:r>
    </w:p>
    <w:p w:rsidR="00732984" w:rsidRPr="00C21C1C" w:rsidRDefault="00732984" w:rsidP="00732984">
      <w:pPr>
        <w:pStyle w:val="Nagwek5"/>
        <w:tabs>
          <w:tab w:val="left" w:pos="0"/>
        </w:tabs>
        <w:suppressAutoHyphens w:val="0"/>
        <w:spacing w:before="0" w:after="120"/>
        <w:jc w:val="center"/>
        <w:rPr>
          <w:rFonts w:ascii="Arial" w:hAnsi="Arial" w:cs="Arial"/>
          <w:i w:val="0"/>
          <w:sz w:val="22"/>
          <w:szCs w:val="22"/>
        </w:rPr>
      </w:pPr>
      <w:r w:rsidRPr="00184453">
        <w:rPr>
          <w:rFonts w:ascii="Arial" w:hAnsi="Arial" w:cs="Arial"/>
          <w:i w:val="0"/>
          <w:sz w:val="24"/>
          <w:szCs w:val="22"/>
        </w:rPr>
        <w:t>OŚWIADCZENIE O PRZYNALE</w:t>
      </w:r>
      <w:r w:rsidR="0034234F" w:rsidRPr="00184453">
        <w:rPr>
          <w:rFonts w:ascii="Arial" w:hAnsi="Arial" w:cs="Arial"/>
          <w:i w:val="0"/>
          <w:sz w:val="24"/>
          <w:szCs w:val="22"/>
        </w:rPr>
        <w:t>Ż</w:t>
      </w:r>
      <w:r w:rsidRPr="00184453">
        <w:rPr>
          <w:rFonts w:ascii="Arial" w:hAnsi="Arial" w:cs="Arial"/>
          <w:i w:val="0"/>
          <w:sz w:val="24"/>
          <w:szCs w:val="22"/>
        </w:rPr>
        <w:t>NOŚCI DO GRUPY KAPITAŁOWEJ</w:t>
      </w:r>
      <w:r w:rsidRPr="00C21C1C">
        <w:rPr>
          <w:rStyle w:val="Odwoanieprzypisudolnego"/>
          <w:rFonts w:ascii="Arial" w:hAnsi="Arial" w:cs="Arial"/>
          <w:i w:val="0"/>
          <w:sz w:val="22"/>
          <w:szCs w:val="22"/>
        </w:rPr>
        <w:footnoteReference w:id="8"/>
      </w:r>
    </w:p>
    <w:p w:rsidR="00732984" w:rsidRPr="00270C8D" w:rsidRDefault="00732984" w:rsidP="00732984">
      <w:pPr>
        <w:jc w:val="both"/>
        <w:rPr>
          <w:rFonts w:cs="Arial"/>
          <w:b/>
          <w:sz w:val="22"/>
          <w:szCs w:val="22"/>
        </w:rPr>
      </w:pPr>
      <w:r w:rsidRPr="00270C8D">
        <w:rPr>
          <w:rFonts w:cs="Arial"/>
          <w:b/>
          <w:sz w:val="22"/>
          <w:szCs w:val="22"/>
        </w:rPr>
        <w:t>Zamawiający:</w:t>
      </w:r>
    </w:p>
    <w:p w:rsidR="000D5024" w:rsidRDefault="000D5024" w:rsidP="000D5024">
      <w:pPr>
        <w:rPr>
          <w:rFonts w:cs="Arial"/>
          <w:sz w:val="22"/>
          <w:szCs w:val="22"/>
        </w:rPr>
      </w:pPr>
      <w:r w:rsidRPr="000D5024">
        <w:rPr>
          <w:rFonts w:cs="Arial"/>
          <w:sz w:val="22"/>
          <w:szCs w:val="22"/>
        </w:rPr>
        <w:t xml:space="preserve">Miejska Biblioteka Publiczna </w:t>
      </w:r>
    </w:p>
    <w:p w:rsidR="000D5024" w:rsidRPr="000D5024" w:rsidRDefault="000D5024" w:rsidP="000D5024">
      <w:pPr>
        <w:rPr>
          <w:rFonts w:cs="Arial"/>
          <w:sz w:val="22"/>
          <w:szCs w:val="22"/>
        </w:rPr>
      </w:pPr>
      <w:r w:rsidRPr="000D5024">
        <w:rPr>
          <w:rFonts w:cs="Arial"/>
          <w:sz w:val="22"/>
          <w:szCs w:val="22"/>
        </w:rPr>
        <w:t>im. Adama Próchnika</w:t>
      </w:r>
    </w:p>
    <w:p w:rsidR="000D5024" w:rsidRPr="000D5024" w:rsidRDefault="000D5024" w:rsidP="000D5024">
      <w:pPr>
        <w:rPr>
          <w:rFonts w:cs="Arial"/>
          <w:sz w:val="22"/>
          <w:szCs w:val="22"/>
        </w:rPr>
      </w:pPr>
      <w:r w:rsidRPr="000D5024">
        <w:rPr>
          <w:rFonts w:cs="Arial"/>
          <w:sz w:val="22"/>
          <w:szCs w:val="22"/>
        </w:rPr>
        <w:t xml:space="preserve">ul. </w:t>
      </w:r>
      <w:r w:rsidR="00920B6E">
        <w:rPr>
          <w:rFonts w:cs="Arial"/>
          <w:sz w:val="22"/>
          <w:szCs w:val="22"/>
        </w:rPr>
        <w:t>M. Curie-Skłodowskiej 3</w:t>
      </w:r>
      <w:r w:rsidRPr="000D5024">
        <w:rPr>
          <w:rFonts w:cs="Arial"/>
          <w:sz w:val="22"/>
          <w:szCs w:val="22"/>
        </w:rPr>
        <w:cr/>
        <w:t xml:space="preserve">97-300 Piotrków Trybunalski </w:t>
      </w:r>
    </w:p>
    <w:p w:rsidR="00732984" w:rsidRPr="00270C8D" w:rsidRDefault="00732984" w:rsidP="00732984">
      <w:pPr>
        <w:rPr>
          <w:rFonts w:cs="Arial"/>
          <w:sz w:val="22"/>
          <w:szCs w:val="22"/>
        </w:rPr>
      </w:pPr>
    </w:p>
    <w:p w:rsidR="00732984" w:rsidRPr="00270C8D" w:rsidRDefault="00732984" w:rsidP="00732984">
      <w:pPr>
        <w:spacing w:before="120"/>
        <w:rPr>
          <w:rFonts w:cs="Arial"/>
          <w:b/>
          <w:sz w:val="22"/>
          <w:szCs w:val="22"/>
        </w:rPr>
      </w:pPr>
      <w:r w:rsidRPr="00270C8D">
        <w:rPr>
          <w:rFonts w:cs="Arial"/>
          <w:b/>
          <w:sz w:val="22"/>
          <w:szCs w:val="22"/>
        </w:rPr>
        <w:t>Wykonawca:</w:t>
      </w:r>
    </w:p>
    <w:p w:rsidR="00732984" w:rsidRPr="00270C8D" w:rsidRDefault="00732984" w:rsidP="00732984">
      <w:pPr>
        <w:jc w:val="both"/>
        <w:rPr>
          <w:rFonts w:cs="Arial"/>
          <w:sz w:val="22"/>
          <w:szCs w:val="22"/>
        </w:rPr>
      </w:pPr>
      <w:r w:rsidRPr="00270C8D">
        <w:rPr>
          <w:rFonts w:cs="Arial"/>
          <w:sz w:val="22"/>
          <w:szCs w:val="22"/>
        </w:rPr>
        <w:t xml:space="preserve">Niniejsza oferta zostaje złożona przez: </w:t>
      </w:r>
      <w:r w:rsidRPr="00270C8D">
        <w:rPr>
          <w:rFonts w:cs="Arial"/>
          <w:sz w:val="22"/>
          <w:szCs w:val="22"/>
        </w:rPr>
        <w:tab/>
      </w:r>
      <w:r w:rsidRPr="00270C8D">
        <w:rPr>
          <w:rFonts w:cs="Arial"/>
          <w:sz w:val="22"/>
          <w:szCs w:val="22"/>
        </w:rPr>
        <w:tab/>
      </w:r>
      <w:r w:rsidRPr="00270C8D">
        <w:rPr>
          <w:rFonts w:cs="Arial"/>
          <w:sz w:val="22"/>
          <w:szCs w:val="22"/>
        </w:rPr>
        <w:tab/>
      </w:r>
      <w:r w:rsidRPr="00270C8D">
        <w:rPr>
          <w:rFonts w:cs="Arial"/>
          <w:sz w:val="22"/>
          <w:szCs w:val="22"/>
        </w:rPr>
        <w:tab/>
      </w:r>
      <w:r w:rsidRPr="00270C8D">
        <w:rPr>
          <w:rFonts w:cs="Arial"/>
          <w:sz w:val="22"/>
          <w:szCs w:val="22"/>
        </w:rPr>
        <w:tab/>
      </w:r>
      <w:r w:rsidRPr="00270C8D">
        <w:rPr>
          <w:rFonts w:cs="Arial"/>
          <w:sz w:val="22"/>
          <w:szCs w:val="22"/>
        </w:rPr>
        <w:tab/>
      </w:r>
    </w:p>
    <w:tbl>
      <w:tblPr>
        <w:tblW w:w="9573" w:type="dxa"/>
        <w:tblInd w:w="-5" w:type="dxa"/>
        <w:tblLayout w:type="fixed"/>
        <w:tblCellMar>
          <w:left w:w="70" w:type="dxa"/>
          <w:right w:w="70" w:type="dxa"/>
        </w:tblCellMar>
        <w:tblLook w:val="0000" w:firstRow="0" w:lastRow="0" w:firstColumn="0" w:lastColumn="0" w:noHBand="0" w:noVBand="0"/>
      </w:tblPr>
      <w:tblGrid>
        <w:gridCol w:w="610"/>
        <w:gridCol w:w="6120"/>
        <w:gridCol w:w="2843"/>
      </w:tblGrid>
      <w:tr w:rsidR="00732984" w:rsidRPr="00270C8D" w:rsidTr="00026DF1">
        <w:trPr>
          <w:cantSplit/>
          <w:trHeight w:val="353"/>
        </w:trPr>
        <w:tc>
          <w:tcPr>
            <w:tcW w:w="610" w:type="dxa"/>
            <w:tcBorders>
              <w:top w:val="single" w:sz="4" w:space="0" w:color="000000"/>
              <w:left w:val="single" w:sz="4" w:space="0" w:color="000000"/>
              <w:bottom w:val="single" w:sz="4" w:space="0" w:color="000000"/>
            </w:tcBorders>
            <w:vAlign w:val="center"/>
          </w:tcPr>
          <w:p w:rsidR="00732984" w:rsidRPr="00270C8D" w:rsidRDefault="00732984" w:rsidP="00026DF1">
            <w:pPr>
              <w:snapToGrid w:val="0"/>
              <w:jc w:val="both"/>
              <w:rPr>
                <w:rFonts w:cs="Arial"/>
                <w:b/>
                <w:sz w:val="22"/>
                <w:szCs w:val="22"/>
              </w:rPr>
            </w:pPr>
            <w:r w:rsidRPr="00270C8D">
              <w:rPr>
                <w:rFonts w:cs="Arial"/>
                <w:b/>
                <w:sz w:val="22"/>
                <w:szCs w:val="22"/>
              </w:rPr>
              <w:t>Lp.</w:t>
            </w:r>
          </w:p>
        </w:tc>
        <w:tc>
          <w:tcPr>
            <w:tcW w:w="6120" w:type="dxa"/>
            <w:tcBorders>
              <w:top w:val="single" w:sz="4" w:space="0" w:color="000000"/>
              <w:left w:val="single" w:sz="4" w:space="0" w:color="000000"/>
              <w:bottom w:val="single" w:sz="4" w:space="0" w:color="000000"/>
            </w:tcBorders>
            <w:vAlign w:val="center"/>
          </w:tcPr>
          <w:p w:rsidR="00732984" w:rsidRPr="00270C8D" w:rsidRDefault="00732984" w:rsidP="00026DF1">
            <w:pPr>
              <w:snapToGrid w:val="0"/>
              <w:jc w:val="center"/>
              <w:rPr>
                <w:rFonts w:cs="Arial"/>
                <w:b/>
                <w:sz w:val="22"/>
                <w:szCs w:val="22"/>
              </w:rPr>
            </w:pPr>
            <w:r w:rsidRPr="00270C8D">
              <w:rPr>
                <w:rFonts w:cs="Arial"/>
                <w:b/>
                <w:sz w:val="22"/>
                <w:szCs w:val="22"/>
              </w:rPr>
              <w:t>Nazwa(y) wykonawcy(ów)</w:t>
            </w:r>
          </w:p>
        </w:tc>
        <w:tc>
          <w:tcPr>
            <w:tcW w:w="2843" w:type="dxa"/>
            <w:tcBorders>
              <w:top w:val="single" w:sz="4" w:space="0" w:color="000000"/>
              <w:left w:val="single" w:sz="4" w:space="0" w:color="000000"/>
              <w:bottom w:val="single" w:sz="4" w:space="0" w:color="000000"/>
              <w:right w:val="single" w:sz="4" w:space="0" w:color="000000"/>
            </w:tcBorders>
            <w:vAlign w:val="center"/>
          </w:tcPr>
          <w:p w:rsidR="00732984" w:rsidRPr="00270C8D" w:rsidRDefault="00732984" w:rsidP="00026DF1">
            <w:pPr>
              <w:snapToGrid w:val="0"/>
              <w:jc w:val="center"/>
              <w:rPr>
                <w:rFonts w:cs="Arial"/>
                <w:b/>
                <w:sz w:val="22"/>
                <w:szCs w:val="22"/>
              </w:rPr>
            </w:pPr>
            <w:r w:rsidRPr="00270C8D">
              <w:rPr>
                <w:rFonts w:cs="Arial"/>
                <w:b/>
                <w:sz w:val="22"/>
                <w:szCs w:val="22"/>
              </w:rPr>
              <w:t>Adres(y) wykonawcy(ów)</w:t>
            </w:r>
          </w:p>
        </w:tc>
      </w:tr>
      <w:tr w:rsidR="00732984" w:rsidRPr="00270C8D" w:rsidTr="00026DF1">
        <w:trPr>
          <w:cantSplit/>
          <w:trHeight w:val="808"/>
        </w:trPr>
        <w:tc>
          <w:tcPr>
            <w:tcW w:w="610" w:type="dxa"/>
            <w:tcBorders>
              <w:left w:val="single" w:sz="4" w:space="0" w:color="000000"/>
              <w:bottom w:val="single" w:sz="4" w:space="0" w:color="000000"/>
            </w:tcBorders>
            <w:vAlign w:val="center"/>
          </w:tcPr>
          <w:p w:rsidR="00732984" w:rsidRPr="00270C8D" w:rsidRDefault="00732984" w:rsidP="00026DF1">
            <w:pPr>
              <w:snapToGrid w:val="0"/>
              <w:jc w:val="both"/>
              <w:rPr>
                <w:rFonts w:cs="Arial"/>
                <w:b/>
                <w:sz w:val="22"/>
                <w:szCs w:val="22"/>
              </w:rPr>
            </w:pPr>
          </w:p>
        </w:tc>
        <w:tc>
          <w:tcPr>
            <w:tcW w:w="6120" w:type="dxa"/>
            <w:tcBorders>
              <w:left w:val="single" w:sz="4" w:space="0" w:color="000000"/>
              <w:bottom w:val="single" w:sz="4" w:space="0" w:color="000000"/>
            </w:tcBorders>
            <w:vAlign w:val="center"/>
          </w:tcPr>
          <w:p w:rsidR="00732984" w:rsidRPr="00270C8D" w:rsidRDefault="00732984" w:rsidP="00026DF1">
            <w:pPr>
              <w:jc w:val="both"/>
              <w:rPr>
                <w:rFonts w:cs="Arial"/>
                <w:b/>
                <w:sz w:val="22"/>
                <w:szCs w:val="22"/>
              </w:rPr>
            </w:pPr>
          </w:p>
        </w:tc>
        <w:tc>
          <w:tcPr>
            <w:tcW w:w="2843" w:type="dxa"/>
            <w:tcBorders>
              <w:left w:val="single" w:sz="4" w:space="0" w:color="000000"/>
              <w:bottom w:val="single" w:sz="4" w:space="0" w:color="000000"/>
              <w:right w:val="single" w:sz="4" w:space="0" w:color="000000"/>
            </w:tcBorders>
            <w:vAlign w:val="center"/>
          </w:tcPr>
          <w:p w:rsidR="00732984" w:rsidRPr="00270C8D" w:rsidRDefault="00732984" w:rsidP="00026DF1">
            <w:pPr>
              <w:snapToGrid w:val="0"/>
              <w:jc w:val="both"/>
              <w:rPr>
                <w:rFonts w:cs="Arial"/>
                <w:b/>
                <w:sz w:val="22"/>
                <w:szCs w:val="22"/>
              </w:rPr>
            </w:pPr>
          </w:p>
        </w:tc>
      </w:tr>
    </w:tbl>
    <w:p w:rsidR="00732984" w:rsidRPr="00985637" w:rsidRDefault="00732984" w:rsidP="00727139">
      <w:pPr>
        <w:pStyle w:val="siwznormalny"/>
        <w:spacing w:before="240"/>
        <w:jc w:val="left"/>
        <w:rPr>
          <w:rFonts w:cs="Arial"/>
          <w:b/>
          <w:sz w:val="22"/>
          <w:szCs w:val="22"/>
        </w:rPr>
      </w:pPr>
      <w:r w:rsidRPr="00985637">
        <w:rPr>
          <w:rFonts w:cs="Arial"/>
          <w:b/>
          <w:sz w:val="22"/>
          <w:szCs w:val="22"/>
        </w:rPr>
        <w:t>Oświadczam(y), że:</w:t>
      </w:r>
    </w:p>
    <w:p w:rsidR="00727139" w:rsidRDefault="00732984" w:rsidP="00727139">
      <w:pPr>
        <w:suppressAutoHyphens w:val="0"/>
        <w:spacing w:before="120"/>
        <w:rPr>
          <w:rFonts w:cs="Arial"/>
          <w:sz w:val="22"/>
          <w:lang w:eastAsia="pl-PL" w:bidi="pl-PL"/>
        </w:rPr>
      </w:pPr>
      <w:r w:rsidRPr="00985637">
        <w:rPr>
          <w:rFonts w:cs="Arial"/>
          <w:noProof/>
          <w:lang w:eastAsia="pl-PL"/>
        </w:rPr>
        <mc:AlternateContent>
          <mc:Choice Requires="wps">
            <w:drawing>
              <wp:anchor distT="0" distB="0" distL="114300" distR="114300" simplePos="0" relativeHeight="251662336" behindDoc="1" locked="0" layoutInCell="1" allowOverlap="1">
                <wp:simplePos x="0" y="0"/>
                <wp:positionH relativeFrom="column">
                  <wp:posOffset>7620</wp:posOffset>
                </wp:positionH>
                <wp:positionV relativeFrom="paragraph">
                  <wp:posOffset>23495</wp:posOffset>
                </wp:positionV>
                <wp:extent cx="209550" cy="225425"/>
                <wp:effectExtent l="6985" t="13335" r="12065" b="8890"/>
                <wp:wrapSquare wrapText="bothSides"/>
                <wp:docPr id="36" name="Pole tekstowe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2542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F2EE2" w:rsidRDefault="002F2EE2"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6" o:spid="_x0000_s1041" type="#_x0000_t202" style="position:absolute;margin-left:.6pt;margin-top:1.85pt;width:16.5pt;height:17.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" strokeweight="1pt">
                <v:textbox>
                  <w:txbxContent>
                    <w:p w:rsidR="002F2EE2" w:rsidRDefault="002F2EE2" w:rsidP="00732984"/>
                  </w:txbxContent>
                </v:textbox>
                <w10:wrap type="square"/>
              </v:shape>
            </w:pict>
          </mc:Fallback>
        </mc:AlternateContent>
      </w:r>
      <w:r w:rsidRPr="00985637">
        <w:rPr>
          <w:rFonts w:cs="Arial"/>
          <w:sz w:val="22"/>
          <w:lang w:eastAsia="pl-PL"/>
        </w:rPr>
        <w:t>nie należę do grupy kapitałowej,</w:t>
      </w:r>
      <w:r w:rsidRPr="00985637">
        <w:rPr>
          <w:rFonts w:eastAsia="Arial Unicode MS" w:cs="Arial"/>
          <w:lang w:eastAsia="pl-PL" w:bidi="pl-PL"/>
        </w:rPr>
        <w:t xml:space="preserve"> </w:t>
      </w:r>
      <w:r w:rsidRPr="00985637">
        <w:rPr>
          <w:rFonts w:cs="Arial"/>
          <w:sz w:val="22"/>
          <w:lang w:eastAsia="pl-PL" w:bidi="pl-PL"/>
        </w:rPr>
        <w:t>o której mowa w art. 24 ust.1 pkt. 23*</w:t>
      </w:r>
    </w:p>
    <w:p w:rsidR="00732984" w:rsidRPr="00985637" w:rsidRDefault="000E2888" w:rsidP="00732984">
      <w:pPr>
        <w:suppressAutoHyphens w:val="0"/>
        <w:spacing w:before="240"/>
        <w:rPr>
          <w:rFonts w:cs="Arial"/>
          <w:sz w:val="22"/>
          <w:lang w:eastAsia="pl-PL"/>
        </w:rPr>
      </w:pPr>
      <w:r w:rsidRPr="00985637">
        <w:rPr>
          <w:rFonts w:cs="Arial"/>
          <w:noProof/>
          <w:sz w:val="22"/>
          <w:lang w:eastAsia="pl-PL"/>
        </w:rPr>
        <mc:AlternateContent>
          <mc:Choice Requires="wps">
            <w:drawing>
              <wp:anchor distT="0" distB="0" distL="114300" distR="114300" simplePos="0" relativeHeight="251663360" behindDoc="1" locked="0" layoutInCell="1" allowOverlap="1">
                <wp:simplePos x="0" y="0"/>
                <wp:positionH relativeFrom="column">
                  <wp:posOffset>6985</wp:posOffset>
                </wp:positionH>
                <wp:positionV relativeFrom="paragraph">
                  <wp:posOffset>140335</wp:posOffset>
                </wp:positionV>
                <wp:extent cx="209550" cy="225425"/>
                <wp:effectExtent l="6350" t="14605" r="12700" b="7620"/>
                <wp:wrapSquare wrapText="bothSides"/>
                <wp:docPr id="35" name="Pole tekstowe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2542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F2EE2" w:rsidRDefault="002F2EE2"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5" o:spid="_x0000_s1042" type="#_x0000_t202" style="position:absolute;margin-left:.55pt;margin-top:11.05pt;width:16.5pt;height:17.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" strokeweight="1pt">
                <v:textbox>
                  <w:txbxContent>
                    <w:p w:rsidR="002F2EE2" w:rsidRDefault="002F2EE2" w:rsidP="00732984"/>
                  </w:txbxContent>
                </v:textbox>
                <w10:wrap type="square"/>
              </v:shape>
            </w:pict>
          </mc:Fallback>
        </mc:AlternateContent>
      </w:r>
      <w:r w:rsidR="00732984" w:rsidRPr="00985637">
        <w:rPr>
          <w:rFonts w:cs="Arial"/>
          <w:sz w:val="22"/>
          <w:lang w:eastAsia="pl-PL"/>
        </w:rPr>
        <w:t xml:space="preserve">należę do grupy kapitałowej, </w:t>
      </w:r>
      <w:r w:rsidR="00732984" w:rsidRPr="00985637">
        <w:rPr>
          <w:rFonts w:cs="Arial"/>
          <w:sz w:val="22"/>
          <w:lang w:eastAsia="pl-PL" w:bidi="pl-PL"/>
        </w:rPr>
        <w:t xml:space="preserve">o której mowa w art. 24 ust.1 pkt 23* </w:t>
      </w:r>
    </w:p>
    <w:p w:rsidR="00732984" w:rsidRDefault="00732984" w:rsidP="000E2888">
      <w:pPr>
        <w:suppressAutoHyphens w:val="0"/>
        <w:spacing w:before="120" w:line="276" w:lineRule="auto"/>
        <w:jc w:val="both"/>
        <w:rPr>
          <w:rFonts w:cs="Arial"/>
          <w:sz w:val="22"/>
          <w:lang w:eastAsia="pl-PL"/>
        </w:rPr>
      </w:pPr>
      <w:r w:rsidRPr="00985637">
        <w:rPr>
          <w:rFonts w:cs="Arial"/>
          <w:sz w:val="22"/>
          <w:lang w:eastAsia="pl-PL"/>
        </w:rPr>
        <w:t>z</w:t>
      </w:r>
      <w:bookmarkStart w:id="44" w:name="_Hlk501613214"/>
      <w:r>
        <w:rPr>
          <w:rFonts w:cs="Arial"/>
          <w:sz w:val="22"/>
          <w:lang w:eastAsia="pl-PL"/>
        </w:rPr>
        <w:t xml:space="preserve"> </w:t>
      </w:r>
      <w:r w:rsidRPr="00985637">
        <w:rPr>
          <w:rFonts w:cs="Arial"/>
          <w:sz w:val="22"/>
          <w:lang w:eastAsia="pl-PL"/>
        </w:rPr>
        <w:t>……………………………………………………………..…………………………………</w:t>
      </w:r>
      <w:r>
        <w:rPr>
          <w:rFonts w:cs="Arial"/>
          <w:sz w:val="22"/>
          <w:lang w:eastAsia="pl-PL"/>
        </w:rPr>
        <w:t>.</w:t>
      </w:r>
      <w:r w:rsidRPr="00985637">
        <w:rPr>
          <w:rFonts w:cs="Arial"/>
          <w:sz w:val="22"/>
          <w:lang w:eastAsia="pl-PL"/>
        </w:rPr>
        <w:t>…..</w:t>
      </w:r>
      <w:bookmarkEnd w:id="44"/>
    </w:p>
    <w:p w:rsidR="00732984" w:rsidRPr="00985637" w:rsidRDefault="00732984" w:rsidP="00732984">
      <w:pPr>
        <w:suppressAutoHyphens w:val="0"/>
        <w:spacing w:line="276" w:lineRule="auto"/>
        <w:ind w:left="709"/>
        <w:jc w:val="both"/>
        <w:rPr>
          <w:rFonts w:cs="Arial"/>
          <w:sz w:val="22"/>
          <w:lang w:eastAsia="pl-PL"/>
        </w:rPr>
      </w:pPr>
      <w:r>
        <w:rPr>
          <w:rFonts w:cs="Arial"/>
          <w:sz w:val="22"/>
          <w:lang w:eastAsia="pl-PL"/>
        </w:rPr>
        <w:t>…………………………………………………………………………………………………….</w:t>
      </w:r>
    </w:p>
    <w:p w:rsidR="00732984" w:rsidRPr="00985637" w:rsidRDefault="00732984" w:rsidP="00732984">
      <w:pPr>
        <w:suppressAutoHyphens w:val="0"/>
        <w:jc w:val="center"/>
        <w:rPr>
          <w:rFonts w:cs="Arial"/>
          <w:i/>
          <w:sz w:val="18"/>
          <w:lang w:eastAsia="pl-PL"/>
        </w:rPr>
      </w:pPr>
      <w:r w:rsidRPr="00985637">
        <w:rPr>
          <w:rFonts w:cs="Arial"/>
          <w:i/>
          <w:sz w:val="18"/>
          <w:lang w:eastAsia="pl-PL"/>
        </w:rPr>
        <w:t xml:space="preserve"> (podać pełną nazwę/firmę, adres, a także w zależności od podmiotu: NIP/PESEL, KRS/CEiDG)</w:t>
      </w:r>
    </w:p>
    <w:p w:rsidR="00732984" w:rsidRPr="00671846" w:rsidRDefault="00732984" w:rsidP="00732984">
      <w:pPr>
        <w:suppressAutoHyphens w:val="0"/>
        <w:spacing w:before="240"/>
        <w:jc w:val="both"/>
        <w:rPr>
          <w:rFonts w:cs="Arial"/>
          <w:sz w:val="22"/>
          <w:szCs w:val="22"/>
          <w:lang w:eastAsia="pl-PL" w:bidi="pl-PL"/>
        </w:rPr>
      </w:pPr>
      <w:r>
        <w:rPr>
          <w:rFonts w:cs="Arial"/>
          <w:sz w:val="22"/>
          <w:szCs w:val="22"/>
          <w:lang w:eastAsia="pl-PL" w:bidi="pl-PL"/>
        </w:rPr>
        <w:tab/>
      </w:r>
      <w:r w:rsidRPr="00671846">
        <w:rPr>
          <w:rFonts w:cs="Arial"/>
          <w:sz w:val="22"/>
          <w:szCs w:val="22"/>
          <w:lang w:eastAsia="pl-PL" w:bidi="pl-PL"/>
        </w:rPr>
        <w:t xml:space="preserve">Jednocześnie przedstawiam następujące dowody, że powiązania z ww. </w:t>
      </w:r>
      <w:r>
        <w:rPr>
          <w:rFonts w:cs="Arial"/>
          <w:sz w:val="22"/>
          <w:szCs w:val="22"/>
          <w:lang w:eastAsia="pl-PL" w:bidi="pl-PL"/>
        </w:rPr>
        <w:tab/>
      </w:r>
      <w:r w:rsidRPr="00671846">
        <w:rPr>
          <w:rFonts w:cs="Arial"/>
          <w:sz w:val="22"/>
          <w:szCs w:val="22"/>
          <w:lang w:eastAsia="pl-PL" w:bidi="pl-PL"/>
        </w:rPr>
        <w:t>Wykonawcą/ami nie prowadzą do zakłócenia konkurencji w niniejszym postępowaniu:</w:t>
      </w:r>
    </w:p>
    <w:p w:rsidR="00732984" w:rsidRPr="00671846" w:rsidRDefault="00732984" w:rsidP="00732984">
      <w:pPr>
        <w:suppressAutoHyphens w:val="0"/>
        <w:jc w:val="both"/>
        <w:rPr>
          <w:rFonts w:cs="Arial"/>
          <w:sz w:val="22"/>
          <w:szCs w:val="22"/>
          <w:lang w:eastAsia="pl-PL"/>
        </w:rPr>
      </w:pPr>
      <w:bookmarkStart w:id="45" w:name="_Hlk499043431"/>
      <w:r>
        <w:rPr>
          <w:rFonts w:cs="Arial"/>
          <w:sz w:val="22"/>
          <w:szCs w:val="22"/>
          <w:lang w:eastAsia="pl-PL"/>
        </w:rPr>
        <w:tab/>
      </w:r>
      <w:r w:rsidRPr="00671846">
        <w:rPr>
          <w:rFonts w:cs="Arial"/>
          <w:sz w:val="22"/>
          <w:szCs w:val="22"/>
          <w:lang w:eastAsia="pl-PL"/>
        </w:rPr>
        <w:t>………………………</w:t>
      </w:r>
      <w:r>
        <w:rPr>
          <w:rFonts w:cs="Arial"/>
          <w:sz w:val="22"/>
          <w:szCs w:val="22"/>
          <w:lang w:eastAsia="pl-PL"/>
        </w:rPr>
        <w:t>...</w:t>
      </w:r>
      <w:r w:rsidRPr="00671846">
        <w:rPr>
          <w:rFonts w:cs="Arial"/>
          <w:sz w:val="22"/>
          <w:szCs w:val="22"/>
          <w:lang w:eastAsia="pl-PL"/>
        </w:rPr>
        <w:t>……………………………………………………………………...</w:t>
      </w:r>
      <w:bookmarkEnd w:id="45"/>
      <w:r w:rsidRPr="00671846">
        <w:rPr>
          <w:rFonts w:cs="Arial"/>
          <w:sz w:val="22"/>
          <w:szCs w:val="22"/>
          <w:lang w:eastAsia="pl-PL"/>
        </w:rPr>
        <w:t>……</w:t>
      </w:r>
      <w:r>
        <w:rPr>
          <w:rFonts w:cs="Arial"/>
          <w:sz w:val="22"/>
          <w:szCs w:val="22"/>
          <w:lang w:eastAsia="pl-PL"/>
        </w:rPr>
        <w:tab/>
      </w:r>
      <w:r w:rsidRPr="00671846">
        <w:rPr>
          <w:rFonts w:cs="Arial"/>
          <w:sz w:val="22"/>
          <w:szCs w:val="22"/>
          <w:lang w:eastAsia="pl-PL"/>
        </w:rPr>
        <w:t>…………………………………………………………………………………………………….</w:t>
      </w:r>
    </w:p>
    <w:p w:rsidR="00732984" w:rsidRPr="00671846" w:rsidRDefault="00732984" w:rsidP="00732984">
      <w:pPr>
        <w:suppressAutoHyphens w:val="0"/>
        <w:spacing w:before="240" w:after="240"/>
        <w:jc w:val="both"/>
        <w:rPr>
          <w:rFonts w:cs="Arial"/>
          <w:sz w:val="22"/>
          <w:szCs w:val="22"/>
          <w:lang w:eastAsia="pl-PL"/>
        </w:rPr>
      </w:pPr>
      <w:bookmarkStart w:id="46" w:name="_Hlk501612446"/>
      <w:r w:rsidRPr="00671846">
        <w:rPr>
          <w:rFonts w:cs="Arial"/>
          <w:sz w:val="22"/>
          <w:szCs w:val="22"/>
          <w:lang w:eastAsia="pl-PL"/>
        </w:rPr>
        <w:t>Jestem/jesteśmy pouczony/pouczeni i świadomy/i odpowiedzialności karnej za składanie fałszywych oświadczeń, wynikającej z art. 297 § 1 Kodeksu karnego.</w:t>
      </w:r>
      <w:bookmarkEnd w:id="46"/>
    </w:p>
    <w:p w:rsidR="00732984" w:rsidRPr="00BF544E" w:rsidRDefault="00732984" w:rsidP="00732984">
      <w:pPr>
        <w:spacing w:before="240"/>
        <w:jc w:val="both"/>
        <w:rPr>
          <w:rFonts w:cs="Arial"/>
          <w:b/>
          <w:sz w:val="22"/>
          <w:szCs w:val="22"/>
        </w:rPr>
      </w:pPr>
      <w:r w:rsidRPr="00BF544E">
        <w:rPr>
          <w:rFonts w:cs="Arial"/>
          <w:b/>
          <w:sz w:val="22"/>
          <w:szCs w:val="22"/>
        </w:rPr>
        <w:t>Podpis(y):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253"/>
      </w:tblGrid>
      <w:tr w:rsidR="00732984" w:rsidRPr="00BF544E" w:rsidTr="00026DF1">
        <w:tc>
          <w:tcPr>
            <w:tcW w:w="48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Lp.</w:t>
            </w:r>
          </w:p>
        </w:tc>
        <w:tc>
          <w:tcPr>
            <w:tcW w:w="2139"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Miejscowość</w:t>
            </w:r>
            <w:r>
              <w:rPr>
                <w:rFonts w:cs="Arial"/>
                <w:b/>
                <w:sz w:val="22"/>
                <w:szCs w:val="22"/>
              </w:rPr>
              <w:t xml:space="preserve"> </w:t>
            </w:r>
            <w:r w:rsidRPr="008F435F">
              <w:rPr>
                <w:rFonts w:cs="Arial"/>
                <w:b/>
                <w:sz w:val="22"/>
                <w:szCs w:val="22"/>
              </w:rPr>
              <w:t>i data</w:t>
            </w:r>
          </w:p>
        </w:tc>
        <w:tc>
          <w:tcPr>
            <w:tcW w:w="269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Nazwa(y) wykonawcy                  (ów) / pieczęć firmowa</w:t>
            </w:r>
          </w:p>
        </w:tc>
        <w:tc>
          <w:tcPr>
            <w:tcW w:w="425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 xml:space="preserve">Czytelny(e) podpis(y) / pieczęć(cie) osoby (osób) upoważnionej(ych) </w:t>
            </w:r>
            <w:r>
              <w:rPr>
                <w:rFonts w:cs="Arial"/>
                <w:b/>
                <w:sz w:val="22"/>
                <w:szCs w:val="22"/>
              </w:rPr>
              <w:t xml:space="preserve">               </w:t>
            </w:r>
            <w:r w:rsidRPr="008F435F">
              <w:rPr>
                <w:rFonts w:cs="Arial"/>
                <w:b/>
                <w:sz w:val="22"/>
                <w:szCs w:val="22"/>
              </w:rPr>
              <w:t xml:space="preserve">do reprezentowania wykonawcy (ów) </w:t>
            </w:r>
            <w:r>
              <w:rPr>
                <w:rFonts w:cs="Arial"/>
                <w:b/>
                <w:sz w:val="22"/>
                <w:szCs w:val="22"/>
              </w:rPr>
              <w:t xml:space="preserve"> </w:t>
            </w:r>
            <w:r w:rsidRPr="008F435F">
              <w:rPr>
                <w:rFonts w:cs="Arial"/>
                <w:b/>
                <w:sz w:val="22"/>
                <w:szCs w:val="22"/>
              </w:rPr>
              <w:t>w postępowaniu</w:t>
            </w:r>
          </w:p>
        </w:tc>
      </w:tr>
      <w:tr w:rsidR="00732984" w:rsidRPr="00BF544E" w:rsidTr="00026DF1">
        <w:trPr>
          <w:trHeight w:val="999"/>
        </w:trPr>
        <w:tc>
          <w:tcPr>
            <w:tcW w:w="483" w:type="dxa"/>
            <w:vAlign w:val="center"/>
          </w:tcPr>
          <w:p w:rsidR="00732984" w:rsidRPr="00BF544E" w:rsidRDefault="00732984" w:rsidP="00026DF1">
            <w:pPr>
              <w:snapToGrid w:val="0"/>
              <w:jc w:val="both"/>
              <w:rPr>
                <w:rFonts w:cs="Arial"/>
                <w:b/>
                <w:sz w:val="22"/>
                <w:szCs w:val="22"/>
              </w:rPr>
            </w:pPr>
          </w:p>
        </w:tc>
        <w:tc>
          <w:tcPr>
            <w:tcW w:w="2139" w:type="dxa"/>
            <w:vAlign w:val="center"/>
          </w:tcPr>
          <w:p w:rsidR="00732984" w:rsidRPr="00BF544E" w:rsidRDefault="00732984" w:rsidP="00026DF1">
            <w:pPr>
              <w:jc w:val="both"/>
              <w:rPr>
                <w:rFonts w:cs="Arial"/>
                <w:b/>
                <w:sz w:val="22"/>
                <w:szCs w:val="22"/>
              </w:rPr>
            </w:pPr>
          </w:p>
        </w:tc>
        <w:tc>
          <w:tcPr>
            <w:tcW w:w="2693" w:type="dxa"/>
            <w:vAlign w:val="center"/>
          </w:tcPr>
          <w:p w:rsidR="00732984" w:rsidRPr="00BF544E" w:rsidRDefault="00732984" w:rsidP="00026DF1">
            <w:pPr>
              <w:snapToGrid w:val="0"/>
              <w:ind w:firstLine="708"/>
              <w:jc w:val="both"/>
              <w:rPr>
                <w:rFonts w:cs="Arial"/>
                <w:b/>
                <w:sz w:val="22"/>
                <w:szCs w:val="22"/>
              </w:rPr>
            </w:pPr>
          </w:p>
          <w:p w:rsidR="00732984" w:rsidRPr="00BF544E" w:rsidRDefault="00732984" w:rsidP="00026DF1">
            <w:pPr>
              <w:snapToGrid w:val="0"/>
              <w:jc w:val="both"/>
              <w:rPr>
                <w:rFonts w:cs="Arial"/>
                <w:b/>
                <w:sz w:val="22"/>
                <w:szCs w:val="22"/>
              </w:rPr>
            </w:pPr>
          </w:p>
        </w:tc>
        <w:tc>
          <w:tcPr>
            <w:tcW w:w="4253" w:type="dxa"/>
            <w:vAlign w:val="center"/>
          </w:tcPr>
          <w:p w:rsidR="00732984" w:rsidRDefault="00732984" w:rsidP="00026DF1">
            <w:pPr>
              <w:snapToGrid w:val="0"/>
              <w:jc w:val="both"/>
              <w:rPr>
                <w:rFonts w:cs="Arial"/>
                <w:b/>
                <w:sz w:val="22"/>
                <w:szCs w:val="22"/>
              </w:rPr>
            </w:pPr>
          </w:p>
          <w:p w:rsidR="00732984" w:rsidRPr="00BF544E" w:rsidRDefault="00732984" w:rsidP="00026DF1">
            <w:pPr>
              <w:snapToGrid w:val="0"/>
              <w:jc w:val="both"/>
              <w:rPr>
                <w:rFonts w:cs="Arial"/>
                <w:b/>
                <w:sz w:val="22"/>
                <w:szCs w:val="22"/>
              </w:rPr>
            </w:pPr>
          </w:p>
          <w:p w:rsidR="00732984" w:rsidRPr="00BF544E" w:rsidRDefault="00732984" w:rsidP="00026DF1">
            <w:pPr>
              <w:jc w:val="both"/>
              <w:rPr>
                <w:rFonts w:cs="Arial"/>
                <w:b/>
                <w:sz w:val="22"/>
                <w:szCs w:val="22"/>
              </w:rPr>
            </w:pPr>
          </w:p>
        </w:tc>
      </w:tr>
    </w:tbl>
    <w:p w:rsidR="00732984" w:rsidRPr="00C11107" w:rsidRDefault="00732984" w:rsidP="00732984">
      <w:pPr>
        <w:pStyle w:val="Tekstpodstawowy2"/>
        <w:spacing w:after="0" w:line="240" w:lineRule="auto"/>
        <w:jc w:val="right"/>
        <w:rPr>
          <w:rFonts w:ascii="Arial" w:hAnsi="Arial" w:cs="Arial"/>
          <w:b/>
          <w:bCs/>
          <w:szCs w:val="22"/>
        </w:rPr>
      </w:pPr>
      <w:r>
        <w:rPr>
          <w:rFonts w:ascii="Arial" w:hAnsi="Arial" w:cs="Arial"/>
          <w:b/>
          <w:bCs/>
          <w:color w:val="FF0000"/>
          <w:szCs w:val="22"/>
        </w:rPr>
        <w:br w:type="page"/>
      </w:r>
      <w:bookmarkStart w:id="47" w:name="_Hlk525549873"/>
      <w:bookmarkStart w:id="48" w:name="_Hlk502145161"/>
      <w:r w:rsidRPr="00C11107">
        <w:rPr>
          <w:rFonts w:ascii="Arial" w:hAnsi="Arial" w:cs="Arial"/>
          <w:b/>
          <w:bCs/>
          <w:szCs w:val="22"/>
        </w:rPr>
        <w:lastRenderedPageBreak/>
        <w:t xml:space="preserve">Załącznik Nr </w:t>
      </w:r>
      <w:r w:rsidR="000B0963">
        <w:rPr>
          <w:rFonts w:ascii="Arial" w:hAnsi="Arial" w:cs="Arial"/>
          <w:b/>
          <w:bCs/>
          <w:szCs w:val="22"/>
        </w:rPr>
        <w:t>5</w:t>
      </w:r>
    </w:p>
    <w:bookmarkEnd w:id="47"/>
    <w:p w:rsidR="00732984" w:rsidRPr="00184453" w:rsidRDefault="00732984" w:rsidP="00732984">
      <w:pPr>
        <w:pStyle w:val="Tekstpodstawowy2"/>
        <w:spacing w:before="240" w:line="240" w:lineRule="auto"/>
        <w:jc w:val="center"/>
        <w:rPr>
          <w:rFonts w:ascii="Arial" w:hAnsi="Arial" w:cs="Arial"/>
          <w:b/>
          <w:bCs/>
          <w:sz w:val="24"/>
          <w:szCs w:val="22"/>
        </w:rPr>
      </w:pPr>
      <w:r w:rsidRPr="00184453">
        <w:rPr>
          <w:rFonts w:ascii="Arial" w:hAnsi="Arial" w:cs="Arial"/>
          <w:b/>
          <w:bCs/>
          <w:sz w:val="24"/>
          <w:szCs w:val="22"/>
        </w:rPr>
        <w:t>DOŚWIADCZENIE ZAWODOWE</w:t>
      </w:r>
    </w:p>
    <w:p w:rsidR="00732984" w:rsidRPr="00C11107" w:rsidRDefault="00732984" w:rsidP="00732984">
      <w:pPr>
        <w:pStyle w:val="siwzlistadoswiadczenie"/>
        <w:numPr>
          <w:ilvl w:val="0"/>
          <w:numId w:val="0"/>
        </w:numPr>
        <w:spacing w:before="0" w:after="0"/>
        <w:rPr>
          <w:rFonts w:cs="Arial"/>
          <w:sz w:val="22"/>
          <w:szCs w:val="22"/>
        </w:rPr>
      </w:pPr>
      <w:r w:rsidRPr="00C11107">
        <w:rPr>
          <w:rFonts w:cs="Arial"/>
          <w:sz w:val="22"/>
          <w:szCs w:val="22"/>
        </w:rPr>
        <w:t>Zamawiający:</w:t>
      </w:r>
    </w:p>
    <w:p w:rsidR="000D5024" w:rsidRDefault="000D5024" w:rsidP="000D5024">
      <w:pPr>
        <w:rPr>
          <w:rFonts w:cs="Arial"/>
          <w:sz w:val="22"/>
          <w:szCs w:val="22"/>
        </w:rPr>
      </w:pPr>
      <w:r w:rsidRPr="000D5024">
        <w:rPr>
          <w:rFonts w:cs="Arial"/>
          <w:sz w:val="22"/>
          <w:szCs w:val="22"/>
        </w:rPr>
        <w:t xml:space="preserve">Miejska Biblioteka Publiczna </w:t>
      </w:r>
    </w:p>
    <w:p w:rsidR="000D5024" w:rsidRPr="000D5024" w:rsidRDefault="000D5024" w:rsidP="000D5024">
      <w:pPr>
        <w:rPr>
          <w:rFonts w:cs="Arial"/>
          <w:sz w:val="22"/>
          <w:szCs w:val="22"/>
        </w:rPr>
      </w:pPr>
      <w:r w:rsidRPr="000D5024">
        <w:rPr>
          <w:rFonts w:cs="Arial"/>
          <w:sz w:val="22"/>
          <w:szCs w:val="22"/>
        </w:rPr>
        <w:t>im. Adama Próchnika</w:t>
      </w:r>
    </w:p>
    <w:p w:rsidR="00732984" w:rsidRPr="000D5024" w:rsidRDefault="000D5024" w:rsidP="000D5024">
      <w:pPr>
        <w:rPr>
          <w:rFonts w:cs="Arial"/>
          <w:sz w:val="22"/>
          <w:szCs w:val="22"/>
        </w:rPr>
      </w:pPr>
      <w:r w:rsidRPr="000D5024">
        <w:rPr>
          <w:rFonts w:cs="Arial"/>
          <w:sz w:val="22"/>
          <w:szCs w:val="22"/>
        </w:rPr>
        <w:t xml:space="preserve">ul. </w:t>
      </w:r>
      <w:r w:rsidR="00920B6E">
        <w:rPr>
          <w:rFonts w:cs="Arial"/>
          <w:sz w:val="22"/>
          <w:szCs w:val="22"/>
        </w:rPr>
        <w:t>M. Curie-Skłodowskiej 3</w:t>
      </w:r>
      <w:r w:rsidRPr="000D5024">
        <w:rPr>
          <w:rFonts w:cs="Arial"/>
          <w:sz w:val="22"/>
          <w:szCs w:val="22"/>
          <w:bdr w:val="single" w:sz="4" w:space="0" w:color="auto"/>
        </w:rPr>
        <w:cr/>
      </w:r>
      <w:r w:rsidRPr="000D5024">
        <w:rPr>
          <w:rFonts w:cs="Arial"/>
          <w:sz w:val="22"/>
          <w:szCs w:val="22"/>
        </w:rPr>
        <w:t xml:space="preserve">97-300 Piotrków Trybunalski </w:t>
      </w:r>
    </w:p>
    <w:p w:rsidR="00732984" w:rsidRPr="00C11107" w:rsidRDefault="00732984" w:rsidP="00732984">
      <w:pPr>
        <w:pStyle w:val="siwzlistadoswiadczenie"/>
        <w:numPr>
          <w:ilvl w:val="0"/>
          <w:numId w:val="0"/>
        </w:numPr>
        <w:spacing w:before="120" w:after="0"/>
        <w:ind w:left="397" w:hanging="397"/>
        <w:rPr>
          <w:rFonts w:cs="Arial"/>
          <w:sz w:val="22"/>
          <w:szCs w:val="22"/>
        </w:rPr>
      </w:pPr>
      <w:r w:rsidRPr="00C11107">
        <w:rPr>
          <w:rFonts w:cs="Arial"/>
          <w:sz w:val="22"/>
          <w:szCs w:val="22"/>
        </w:rPr>
        <w:t>Wykonawca:</w:t>
      </w:r>
    </w:p>
    <w:p w:rsidR="00732984" w:rsidRPr="00C11107" w:rsidRDefault="00732984" w:rsidP="00732984">
      <w:pPr>
        <w:pStyle w:val="siwznumerowaniekont"/>
        <w:spacing w:after="0"/>
        <w:ind w:left="0"/>
        <w:rPr>
          <w:rFonts w:cs="Arial"/>
          <w:sz w:val="22"/>
          <w:szCs w:val="22"/>
        </w:rPr>
      </w:pPr>
      <w:r w:rsidRPr="00C11107">
        <w:rPr>
          <w:rFonts w:cs="Arial"/>
          <w:sz w:val="22"/>
          <w:szCs w:val="22"/>
        </w:rPr>
        <w:t>Niniejsza oferta zostaje złożona przez</w:t>
      </w:r>
      <w:r w:rsidRPr="00C11107">
        <w:rPr>
          <w:rStyle w:val="Odwoanieprzypisudolnego"/>
          <w:rFonts w:cs="Arial"/>
          <w:sz w:val="22"/>
          <w:szCs w:val="22"/>
        </w:rPr>
        <w:footnoteReference w:id="9"/>
      </w:r>
      <w:r w:rsidRPr="00C11107">
        <w:rPr>
          <w:rFonts w:cs="Arial"/>
          <w:sz w:val="22"/>
          <w:szCs w:val="22"/>
        </w:rPr>
        <w:t xml:space="preserve">: </w:t>
      </w:r>
    </w:p>
    <w:tbl>
      <w:tblPr>
        <w:tblW w:w="9498" w:type="dxa"/>
        <w:tblInd w:w="57" w:type="dxa"/>
        <w:tblLayout w:type="fixed"/>
        <w:tblCellMar>
          <w:top w:w="57" w:type="dxa"/>
          <w:left w:w="57" w:type="dxa"/>
          <w:bottom w:w="57" w:type="dxa"/>
          <w:right w:w="57" w:type="dxa"/>
        </w:tblCellMar>
        <w:tblLook w:val="0000" w:firstRow="0" w:lastRow="0" w:firstColumn="0" w:lastColumn="0" w:noHBand="0" w:noVBand="0"/>
      </w:tblPr>
      <w:tblGrid>
        <w:gridCol w:w="567"/>
        <w:gridCol w:w="6503"/>
        <w:gridCol w:w="2428"/>
      </w:tblGrid>
      <w:tr w:rsidR="00732984" w:rsidRPr="00C11107" w:rsidTr="00026DF1">
        <w:trPr>
          <w:cantSplit/>
        </w:trPr>
        <w:tc>
          <w:tcPr>
            <w:tcW w:w="567" w:type="dxa"/>
            <w:tcBorders>
              <w:top w:val="single" w:sz="4" w:space="0" w:color="000000"/>
              <w:left w:val="single" w:sz="4" w:space="0" w:color="000000"/>
              <w:bottom w:val="single" w:sz="4" w:space="0" w:color="000000"/>
            </w:tcBorders>
            <w:vAlign w:val="center"/>
          </w:tcPr>
          <w:p w:rsidR="00732984" w:rsidRPr="00C11107" w:rsidRDefault="00732984" w:rsidP="00026DF1">
            <w:pPr>
              <w:snapToGrid w:val="0"/>
              <w:jc w:val="center"/>
              <w:rPr>
                <w:rFonts w:cs="Arial"/>
                <w:b/>
                <w:sz w:val="22"/>
                <w:szCs w:val="22"/>
              </w:rPr>
            </w:pPr>
            <w:r w:rsidRPr="00C11107">
              <w:rPr>
                <w:rFonts w:cs="Arial"/>
                <w:b/>
                <w:sz w:val="22"/>
                <w:szCs w:val="22"/>
              </w:rPr>
              <w:t>Lp.</w:t>
            </w:r>
          </w:p>
        </w:tc>
        <w:tc>
          <w:tcPr>
            <w:tcW w:w="6503" w:type="dxa"/>
            <w:tcBorders>
              <w:top w:val="single" w:sz="4" w:space="0" w:color="000000"/>
              <w:left w:val="single" w:sz="4" w:space="0" w:color="000000"/>
              <w:bottom w:val="single" w:sz="4" w:space="0" w:color="000000"/>
            </w:tcBorders>
            <w:vAlign w:val="center"/>
          </w:tcPr>
          <w:p w:rsidR="00732984" w:rsidRPr="00C11107" w:rsidRDefault="00732984" w:rsidP="00026DF1">
            <w:pPr>
              <w:snapToGrid w:val="0"/>
              <w:jc w:val="center"/>
              <w:rPr>
                <w:rFonts w:cs="Arial"/>
                <w:b/>
                <w:sz w:val="22"/>
                <w:szCs w:val="22"/>
              </w:rPr>
            </w:pPr>
            <w:r w:rsidRPr="00C11107">
              <w:rPr>
                <w:rFonts w:cs="Arial"/>
                <w:b/>
                <w:sz w:val="22"/>
                <w:szCs w:val="22"/>
              </w:rPr>
              <w:t>Nazwa(y) wykonawcy(ów)</w:t>
            </w:r>
          </w:p>
        </w:tc>
        <w:tc>
          <w:tcPr>
            <w:tcW w:w="2428" w:type="dxa"/>
            <w:tcBorders>
              <w:top w:val="single" w:sz="4" w:space="0" w:color="000000"/>
              <w:left w:val="single" w:sz="4" w:space="0" w:color="000000"/>
              <w:bottom w:val="single" w:sz="4" w:space="0" w:color="000000"/>
              <w:right w:val="single" w:sz="4" w:space="0" w:color="000000"/>
            </w:tcBorders>
            <w:vAlign w:val="center"/>
          </w:tcPr>
          <w:p w:rsidR="00732984" w:rsidRPr="00C11107" w:rsidRDefault="00732984" w:rsidP="00026DF1">
            <w:pPr>
              <w:snapToGrid w:val="0"/>
              <w:jc w:val="center"/>
              <w:rPr>
                <w:rFonts w:cs="Arial"/>
                <w:b/>
                <w:sz w:val="22"/>
                <w:szCs w:val="22"/>
              </w:rPr>
            </w:pPr>
            <w:r w:rsidRPr="00C11107">
              <w:rPr>
                <w:rFonts w:cs="Arial"/>
                <w:b/>
                <w:sz w:val="22"/>
                <w:szCs w:val="22"/>
              </w:rPr>
              <w:t>Adres(y) wykonawcy(ów)</w:t>
            </w:r>
          </w:p>
        </w:tc>
      </w:tr>
      <w:tr w:rsidR="00732984" w:rsidRPr="00C11107" w:rsidTr="000E2888">
        <w:trPr>
          <w:cantSplit/>
          <w:trHeight w:val="716"/>
        </w:trPr>
        <w:tc>
          <w:tcPr>
            <w:tcW w:w="567" w:type="dxa"/>
            <w:tcBorders>
              <w:left w:val="single" w:sz="4" w:space="0" w:color="000000"/>
              <w:bottom w:val="single" w:sz="4" w:space="0" w:color="000000"/>
            </w:tcBorders>
            <w:vAlign w:val="center"/>
          </w:tcPr>
          <w:p w:rsidR="00732984" w:rsidRPr="00C11107" w:rsidRDefault="00732984" w:rsidP="00026DF1">
            <w:pPr>
              <w:snapToGrid w:val="0"/>
              <w:jc w:val="center"/>
              <w:rPr>
                <w:rFonts w:cs="Arial"/>
                <w:b/>
                <w:sz w:val="22"/>
                <w:szCs w:val="22"/>
              </w:rPr>
            </w:pPr>
            <w:r w:rsidRPr="00C11107">
              <w:rPr>
                <w:rFonts w:cs="Arial"/>
                <w:b/>
                <w:sz w:val="22"/>
                <w:szCs w:val="22"/>
              </w:rPr>
              <w:t>1.</w:t>
            </w:r>
          </w:p>
        </w:tc>
        <w:tc>
          <w:tcPr>
            <w:tcW w:w="6503" w:type="dxa"/>
            <w:tcBorders>
              <w:left w:val="single" w:sz="4" w:space="0" w:color="000000"/>
              <w:bottom w:val="single" w:sz="4" w:space="0" w:color="000000"/>
            </w:tcBorders>
            <w:vAlign w:val="center"/>
          </w:tcPr>
          <w:p w:rsidR="00732984" w:rsidRPr="00C11107" w:rsidRDefault="00732984" w:rsidP="00026DF1">
            <w:pPr>
              <w:jc w:val="both"/>
              <w:rPr>
                <w:rFonts w:cs="Arial"/>
                <w:b/>
                <w:sz w:val="22"/>
                <w:szCs w:val="22"/>
              </w:rPr>
            </w:pPr>
          </w:p>
        </w:tc>
        <w:tc>
          <w:tcPr>
            <w:tcW w:w="2428" w:type="dxa"/>
            <w:tcBorders>
              <w:left w:val="single" w:sz="4" w:space="0" w:color="000000"/>
              <w:bottom w:val="single" w:sz="4" w:space="0" w:color="000000"/>
              <w:right w:val="single" w:sz="4" w:space="0" w:color="000000"/>
            </w:tcBorders>
            <w:vAlign w:val="center"/>
          </w:tcPr>
          <w:p w:rsidR="00732984" w:rsidRPr="00C11107" w:rsidRDefault="00732984" w:rsidP="00026DF1">
            <w:pPr>
              <w:snapToGrid w:val="0"/>
              <w:jc w:val="both"/>
              <w:rPr>
                <w:rFonts w:cs="Arial"/>
                <w:b/>
                <w:sz w:val="22"/>
                <w:szCs w:val="22"/>
              </w:rPr>
            </w:pPr>
          </w:p>
        </w:tc>
      </w:tr>
    </w:tbl>
    <w:p w:rsidR="00732984" w:rsidRPr="00AD64BC" w:rsidRDefault="00732984" w:rsidP="007161FC">
      <w:pPr>
        <w:pStyle w:val="siwznormalny"/>
        <w:spacing w:before="240"/>
        <w:rPr>
          <w:rFonts w:cs="Arial"/>
          <w:b/>
          <w:sz w:val="22"/>
          <w:szCs w:val="22"/>
        </w:rPr>
      </w:pPr>
      <w:bookmarkStart w:id="49" w:name="_Hlk501523511"/>
      <w:bookmarkStart w:id="50" w:name="_Hlk502145066"/>
      <w:r w:rsidRPr="00AD64BC">
        <w:rPr>
          <w:rFonts w:cs="Arial"/>
          <w:b/>
          <w:sz w:val="22"/>
          <w:szCs w:val="22"/>
        </w:rPr>
        <w:t>Oświadczam(y), że</w:t>
      </w:r>
      <w:bookmarkEnd w:id="49"/>
      <w:r w:rsidRPr="00AD64BC">
        <w:rPr>
          <w:rFonts w:cs="Arial"/>
          <w:b/>
          <w:sz w:val="22"/>
          <w:szCs w:val="22"/>
        </w:rPr>
        <w:t xml:space="preserve"> </w:t>
      </w:r>
      <w:r w:rsidR="00AD64BC" w:rsidRPr="00AD64BC">
        <w:rPr>
          <w:rFonts w:cs="Arial"/>
          <w:sz w:val="22"/>
          <w:szCs w:val="22"/>
        </w:rPr>
        <w:t>wykonałem/wykonuję (wykonaliśmy/wykonujemy)</w:t>
      </w:r>
      <w:r w:rsidRPr="00AD64BC">
        <w:rPr>
          <w:rFonts w:cs="Arial"/>
          <w:bCs/>
          <w:sz w:val="22"/>
          <w:szCs w:val="22"/>
        </w:rPr>
        <w:t>:</w:t>
      </w:r>
    </w:p>
    <w:tbl>
      <w:tblPr>
        <w:tblW w:w="949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1985"/>
        <w:gridCol w:w="2126"/>
        <w:gridCol w:w="2552"/>
        <w:gridCol w:w="1417"/>
        <w:gridCol w:w="1418"/>
      </w:tblGrid>
      <w:tr w:rsidR="00732984" w:rsidRPr="00C11107" w:rsidTr="00026DF1">
        <w:trPr>
          <w:cantSplit/>
        </w:trPr>
        <w:tc>
          <w:tcPr>
            <w:tcW w:w="1985" w:type="dxa"/>
            <w:vMerge w:val="restart"/>
            <w:shd w:val="clear" w:color="auto" w:fill="D9D9D9"/>
            <w:vAlign w:val="center"/>
          </w:tcPr>
          <w:p w:rsidR="00732984" w:rsidRPr="00C11107" w:rsidRDefault="00732984" w:rsidP="00026DF1">
            <w:pPr>
              <w:pStyle w:val="Tekstpodstawowy2"/>
              <w:spacing w:after="0" w:line="240" w:lineRule="auto"/>
              <w:jc w:val="center"/>
              <w:rPr>
                <w:rFonts w:ascii="Arial" w:hAnsi="Arial" w:cs="Arial"/>
                <w:b/>
                <w:bCs/>
                <w:szCs w:val="22"/>
              </w:rPr>
            </w:pPr>
            <w:r w:rsidRPr="00C11107">
              <w:rPr>
                <w:rFonts w:ascii="Arial" w:hAnsi="Arial" w:cs="Arial"/>
                <w:b/>
                <w:bCs/>
                <w:szCs w:val="22"/>
              </w:rPr>
              <w:t xml:space="preserve">Nazwa i adres </w:t>
            </w:r>
            <w:r>
              <w:rPr>
                <w:rFonts w:ascii="Arial" w:hAnsi="Arial" w:cs="Arial"/>
                <w:b/>
                <w:bCs/>
                <w:szCs w:val="22"/>
              </w:rPr>
              <w:t>zamawiającego</w:t>
            </w:r>
          </w:p>
        </w:tc>
        <w:tc>
          <w:tcPr>
            <w:tcW w:w="2126" w:type="dxa"/>
            <w:vMerge w:val="restart"/>
            <w:shd w:val="clear" w:color="auto" w:fill="D9D9D9"/>
            <w:vAlign w:val="center"/>
          </w:tcPr>
          <w:p w:rsidR="00732984" w:rsidRPr="00C11107" w:rsidRDefault="00732984" w:rsidP="00026DF1">
            <w:pPr>
              <w:pStyle w:val="Tekstpodstawowy2"/>
              <w:spacing w:after="0" w:line="240" w:lineRule="auto"/>
              <w:jc w:val="center"/>
              <w:rPr>
                <w:rFonts w:ascii="Arial" w:hAnsi="Arial" w:cs="Arial"/>
                <w:b/>
                <w:bCs/>
                <w:szCs w:val="22"/>
              </w:rPr>
            </w:pPr>
            <w:r w:rsidRPr="00C11107">
              <w:rPr>
                <w:rFonts w:ascii="Arial" w:hAnsi="Arial" w:cs="Arial"/>
                <w:b/>
                <w:bCs/>
                <w:szCs w:val="22"/>
              </w:rPr>
              <w:t xml:space="preserve">Wartość zamówienia wykonanego przez </w:t>
            </w:r>
            <w:r>
              <w:rPr>
                <w:rFonts w:ascii="Arial" w:hAnsi="Arial" w:cs="Arial"/>
                <w:b/>
                <w:bCs/>
                <w:szCs w:val="22"/>
              </w:rPr>
              <w:t>wykonawcę</w:t>
            </w:r>
            <w:r w:rsidR="007161FC">
              <w:rPr>
                <w:rFonts w:ascii="Arial" w:hAnsi="Arial" w:cs="Arial"/>
                <w:b/>
                <w:bCs/>
                <w:szCs w:val="22"/>
              </w:rPr>
              <w:t>*</w:t>
            </w:r>
          </w:p>
        </w:tc>
        <w:tc>
          <w:tcPr>
            <w:tcW w:w="2552" w:type="dxa"/>
            <w:vMerge w:val="restart"/>
            <w:shd w:val="clear" w:color="auto" w:fill="D9D9D9"/>
            <w:vAlign w:val="center"/>
          </w:tcPr>
          <w:p w:rsidR="00732984" w:rsidRPr="00C11107" w:rsidRDefault="00732984" w:rsidP="00026DF1">
            <w:pPr>
              <w:pStyle w:val="Tekstpodstawowy2"/>
              <w:spacing w:after="0" w:line="240" w:lineRule="auto"/>
              <w:jc w:val="center"/>
              <w:rPr>
                <w:rFonts w:ascii="Arial" w:hAnsi="Arial" w:cs="Arial"/>
                <w:b/>
                <w:bCs/>
                <w:szCs w:val="22"/>
              </w:rPr>
            </w:pPr>
            <w:r w:rsidRPr="00C11107">
              <w:rPr>
                <w:rFonts w:ascii="Arial" w:hAnsi="Arial" w:cs="Arial"/>
                <w:b/>
                <w:bCs/>
                <w:szCs w:val="22"/>
              </w:rPr>
              <w:t>Miejsce wykonania zamówienia oraz zakres zamówienia</w:t>
            </w:r>
          </w:p>
        </w:tc>
        <w:tc>
          <w:tcPr>
            <w:tcW w:w="2835" w:type="dxa"/>
            <w:gridSpan w:val="2"/>
            <w:shd w:val="clear" w:color="auto" w:fill="D9D9D9"/>
            <w:vAlign w:val="center"/>
          </w:tcPr>
          <w:p w:rsidR="00732984" w:rsidRPr="00C11107" w:rsidRDefault="00732984" w:rsidP="00026DF1">
            <w:pPr>
              <w:pStyle w:val="Tekstpodstawowy2"/>
              <w:spacing w:after="0" w:line="240" w:lineRule="auto"/>
              <w:jc w:val="center"/>
              <w:rPr>
                <w:rFonts w:ascii="Arial" w:hAnsi="Arial" w:cs="Arial"/>
                <w:b/>
                <w:bCs/>
                <w:szCs w:val="22"/>
              </w:rPr>
            </w:pPr>
            <w:r w:rsidRPr="00C11107">
              <w:rPr>
                <w:rFonts w:ascii="Arial" w:hAnsi="Arial" w:cs="Arial"/>
                <w:b/>
                <w:bCs/>
                <w:szCs w:val="22"/>
              </w:rPr>
              <w:t>Czas realizacji</w:t>
            </w:r>
          </w:p>
        </w:tc>
      </w:tr>
      <w:tr w:rsidR="00732984" w:rsidRPr="00C11107" w:rsidTr="00026DF1">
        <w:trPr>
          <w:cantSplit/>
          <w:trHeight w:val="617"/>
        </w:trPr>
        <w:tc>
          <w:tcPr>
            <w:tcW w:w="1985" w:type="dxa"/>
            <w:vMerge/>
            <w:shd w:val="clear" w:color="auto" w:fill="D9D9D9"/>
            <w:vAlign w:val="center"/>
          </w:tcPr>
          <w:p w:rsidR="00732984" w:rsidRPr="00C11107" w:rsidRDefault="00732984" w:rsidP="00026DF1">
            <w:pPr>
              <w:pStyle w:val="Tekstpodstawowy2"/>
              <w:spacing w:after="0" w:line="240" w:lineRule="auto"/>
              <w:jc w:val="center"/>
              <w:rPr>
                <w:rFonts w:ascii="Arial" w:hAnsi="Arial" w:cs="Arial"/>
                <w:b/>
                <w:bCs/>
                <w:smallCaps/>
                <w:szCs w:val="22"/>
              </w:rPr>
            </w:pPr>
          </w:p>
        </w:tc>
        <w:tc>
          <w:tcPr>
            <w:tcW w:w="2126" w:type="dxa"/>
            <w:vMerge/>
            <w:shd w:val="clear" w:color="auto" w:fill="D9D9D9"/>
            <w:vAlign w:val="center"/>
          </w:tcPr>
          <w:p w:rsidR="00732984" w:rsidRPr="00C11107" w:rsidRDefault="00732984" w:rsidP="00026DF1">
            <w:pPr>
              <w:pStyle w:val="Tekstpodstawowy2"/>
              <w:spacing w:after="0" w:line="240" w:lineRule="auto"/>
              <w:jc w:val="center"/>
              <w:rPr>
                <w:rFonts w:ascii="Arial" w:hAnsi="Arial" w:cs="Arial"/>
                <w:b/>
                <w:bCs/>
                <w:smallCaps/>
                <w:szCs w:val="22"/>
              </w:rPr>
            </w:pPr>
          </w:p>
        </w:tc>
        <w:tc>
          <w:tcPr>
            <w:tcW w:w="2552" w:type="dxa"/>
            <w:vMerge/>
            <w:shd w:val="clear" w:color="auto" w:fill="D9D9D9"/>
            <w:vAlign w:val="center"/>
          </w:tcPr>
          <w:p w:rsidR="00732984" w:rsidRPr="00C11107" w:rsidRDefault="00732984" w:rsidP="00026DF1">
            <w:pPr>
              <w:pStyle w:val="Tekstpodstawowy2"/>
              <w:spacing w:after="0" w:line="240" w:lineRule="auto"/>
              <w:jc w:val="center"/>
              <w:rPr>
                <w:rFonts w:ascii="Arial" w:hAnsi="Arial" w:cs="Arial"/>
                <w:b/>
                <w:bCs/>
                <w:smallCaps/>
                <w:szCs w:val="22"/>
              </w:rPr>
            </w:pPr>
          </w:p>
        </w:tc>
        <w:tc>
          <w:tcPr>
            <w:tcW w:w="1417" w:type="dxa"/>
            <w:shd w:val="clear" w:color="auto" w:fill="D9D9D9"/>
            <w:vAlign w:val="center"/>
          </w:tcPr>
          <w:p w:rsidR="00732984" w:rsidRPr="00C11107" w:rsidRDefault="00732984" w:rsidP="00026DF1">
            <w:pPr>
              <w:pStyle w:val="Tekstpodstawowy2"/>
              <w:spacing w:after="0" w:line="240" w:lineRule="auto"/>
              <w:jc w:val="center"/>
              <w:rPr>
                <w:rFonts w:ascii="Arial" w:hAnsi="Arial" w:cs="Arial"/>
                <w:b/>
                <w:bCs/>
                <w:szCs w:val="22"/>
              </w:rPr>
            </w:pPr>
            <w:r w:rsidRPr="00C11107">
              <w:rPr>
                <w:rFonts w:ascii="Arial" w:hAnsi="Arial" w:cs="Arial"/>
                <w:b/>
                <w:bCs/>
                <w:szCs w:val="22"/>
              </w:rPr>
              <w:t xml:space="preserve">początek </w:t>
            </w:r>
            <w:r w:rsidRPr="009448D6">
              <w:rPr>
                <w:rFonts w:ascii="Arial" w:hAnsi="Arial" w:cs="Arial"/>
                <w:b/>
                <w:bCs/>
                <w:sz w:val="20"/>
                <w:szCs w:val="22"/>
              </w:rPr>
              <w:t>(miesiąc rok)</w:t>
            </w:r>
          </w:p>
        </w:tc>
        <w:tc>
          <w:tcPr>
            <w:tcW w:w="1418" w:type="dxa"/>
            <w:shd w:val="clear" w:color="auto" w:fill="D9D9D9"/>
            <w:vAlign w:val="center"/>
          </w:tcPr>
          <w:p w:rsidR="00732984" w:rsidRPr="00C11107" w:rsidRDefault="00732984" w:rsidP="00026DF1">
            <w:pPr>
              <w:pStyle w:val="Tekstpodstawowy2"/>
              <w:spacing w:after="0" w:line="240" w:lineRule="auto"/>
              <w:jc w:val="center"/>
              <w:rPr>
                <w:rFonts w:ascii="Arial" w:hAnsi="Arial" w:cs="Arial"/>
                <w:b/>
                <w:bCs/>
                <w:szCs w:val="22"/>
              </w:rPr>
            </w:pPr>
            <w:r w:rsidRPr="00C11107">
              <w:rPr>
                <w:rFonts w:ascii="Arial" w:hAnsi="Arial" w:cs="Arial"/>
                <w:b/>
                <w:bCs/>
                <w:szCs w:val="22"/>
              </w:rPr>
              <w:t xml:space="preserve">koniec </w:t>
            </w:r>
            <w:r w:rsidRPr="009448D6">
              <w:rPr>
                <w:rFonts w:ascii="Arial" w:hAnsi="Arial" w:cs="Arial"/>
                <w:b/>
                <w:bCs/>
                <w:sz w:val="20"/>
                <w:szCs w:val="22"/>
              </w:rPr>
              <w:t>(miesiąc rok)</w:t>
            </w:r>
          </w:p>
        </w:tc>
      </w:tr>
      <w:tr w:rsidR="00732984" w:rsidRPr="00C11107" w:rsidTr="00026DF1">
        <w:trPr>
          <w:trHeight w:val="191"/>
        </w:trPr>
        <w:tc>
          <w:tcPr>
            <w:tcW w:w="1985" w:type="dxa"/>
          </w:tcPr>
          <w:p w:rsidR="00732984" w:rsidRPr="008769F2" w:rsidRDefault="00732984" w:rsidP="00026DF1">
            <w:pPr>
              <w:pStyle w:val="Tekstpodstawowy2"/>
              <w:spacing w:after="0" w:line="240" w:lineRule="auto"/>
              <w:jc w:val="center"/>
              <w:rPr>
                <w:rFonts w:ascii="Arial" w:hAnsi="Arial" w:cs="Arial"/>
                <w:b/>
                <w:bCs/>
                <w:sz w:val="20"/>
                <w:szCs w:val="22"/>
              </w:rPr>
            </w:pPr>
            <w:r w:rsidRPr="008769F2">
              <w:rPr>
                <w:rFonts w:ascii="Arial" w:hAnsi="Arial" w:cs="Arial"/>
                <w:b/>
                <w:bCs/>
                <w:sz w:val="20"/>
                <w:szCs w:val="22"/>
              </w:rPr>
              <w:t>1</w:t>
            </w:r>
          </w:p>
        </w:tc>
        <w:tc>
          <w:tcPr>
            <w:tcW w:w="2126" w:type="dxa"/>
          </w:tcPr>
          <w:p w:rsidR="00732984" w:rsidRPr="008769F2" w:rsidRDefault="00732984" w:rsidP="00026DF1">
            <w:pPr>
              <w:pStyle w:val="Tekstpodstawowy2"/>
              <w:spacing w:after="0" w:line="240" w:lineRule="auto"/>
              <w:jc w:val="center"/>
              <w:rPr>
                <w:rFonts w:ascii="Arial" w:hAnsi="Arial" w:cs="Arial"/>
                <w:b/>
                <w:bCs/>
                <w:sz w:val="20"/>
                <w:szCs w:val="22"/>
              </w:rPr>
            </w:pPr>
            <w:r w:rsidRPr="008769F2">
              <w:rPr>
                <w:rFonts w:ascii="Arial" w:hAnsi="Arial" w:cs="Arial"/>
                <w:b/>
                <w:bCs/>
                <w:sz w:val="20"/>
                <w:szCs w:val="22"/>
              </w:rPr>
              <w:t>2</w:t>
            </w:r>
          </w:p>
        </w:tc>
        <w:tc>
          <w:tcPr>
            <w:tcW w:w="2552" w:type="dxa"/>
          </w:tcPr>
          <w:p w:rsidR="00732984" w:rsidRPr="008769F2" w:rsidRDefault="00732984" w:rsidP="00026DF1">
            <w:pPr>
              <w:pStyle w:val="Tekstpodstawowy2"/>
              <w:spacing w:after="0" w:line="240" w:lineRule="auto"/>
              <w:jc w:val="center"/>
              <w:rPr>
                <w:rFonts w:ascii="Arial" w:hAnsi="Arial" w:cs="Arial"/>
                <w:b/>
                <w:bCs/>
                <w:sz w:val="20"/>
                <w:szCs w:val="22"/>
              </w:rPr>
            </w:pPr>
            <w:r w:rsidRPr="008769F2">
              <w:rPr>
                <w:rFonts w:ascii="Arial" w:hAnsi="Arial" w:cs="Arial"/>
                <w:b/>
                <w:bCs/>
                <w:sz w:val="20"/>
                <w:szCs w:val="22"/>
              </w:rPr>
              <w:t>3</w:t>
            </w:r>
          </w:p>
        </w:tc>
        <w:tc>
          <w:tcPr>
            <w:tcW w:w="1417" w:type="dxa"/>
          </w:tcPr>
          <w:p w:rsidR="00732984" w:rsidRPr="008769F2" w:rsidRDefault="00732984" w:rsidP="00026DF1">
            <w:pPr>
              <w:pStyle w:val="Tekstpodstawowy2"/>
              <w:spacing w:after="0" w:line="240" w:lineRule="auto"/>
              <w:jc w:val="center"/>
              <w:rPr>
                <w:rFonts w:ascii="Arial" w:hAnsi="Arial" w:cs="Arial"/>
                <w:b/>
                <w:bCs/>
                <w:sz w:val="20"/>
                <w:szCs w:val="22"/>
              </w:rPr>
            </w:pPr>
            <w:r w:rsidRPr="008769F2">
              <w:rPr>
                <w:rFonts w:ascii="Arial" w:hAnsi="Arial" w:cs="Arial"/>
                <w:b/>
                <w:bCs/>
                <w:sz w:val="20"/>
                <w:szCs w:val="22"/>
              </w:rPr>
              <w:t>4</w:t>
            </w:r>
          </w:p>
        </w:tc>
        <w:tc>
          <w:tcPr>
            <w:tcW w:w="1418" w:type="dxa"/>
          </w:tcPr>
          <w:p w:rsidR="00732984" w:rsidRPr="008769F2" w:rsidRDefault="00732984" w:rsidP="00026DF1">
            <w:pPr>
              <w:pStyle w:val="Tekstpodstawowy2"/>
              <w:spacing w:after="0" w:line="240" w:lineRule="auto"/>
              <w:jc w:val="center"/>
              <w:rPr>
                <w:rFonts w:ascii="Arial" w:hAnsi="Arial" w:cs="Arial"/>
                <w:b/>
                <w:bCs/>
                <w:sz w:val="20"/>
                <w:szCs w:val="22"/>
              </w:rPr>
            </w:pPr>
            <w:r w:rsidRPr="008769F2">
              <w:rPr>
                <w:rFonts w:ascii="Arial" w:hAnsi="Arial" w:cs="Arial"/>
                <w:b/>
                <w:bCs/>
                <w:sz w:val="20"/>
                <w:szCs w:val="22"/>
              </w:rPr>
              <w:t>5</w:t>
            </w:r>
          </w:p>
        </w:tc>
      </w:tr>
      <w:tr w:rsidR="00732984" w:rsidRPr="00C11107" w:rsidTr="00026DF1">
        <w:trPr>
          <w:trHeight w:val="227"/>
        </w:trPr>
        <w:tc>
          <w:tcPr>
            <w:tcW w:w="1985" w:type="dxa"/>
            <w:vAlign w:val="center"/>
          </w:tcPr>
          <w:p w:rsidR="00732984" w:rsidRPr="00C11107" w:rsidRDefault="00732984" w:rsidP="00026DF1">
            <w:pPr>
              <w:pStyle w:val="Tekstpodstawowy2"/>
              <w:spacing w:after="0" w:line="240" w:lineRule="auto"/>
              <w:rPr>
                <w:rFonts w:ascii="Arial" w:hAnsi="Arial" w:cs="Arial"/>
                <w:b/>
                <w:bCs/>
                <w:szCs w:val="22"/>
              </w:rPr>
            </w:pPr>
          </w:p>
        </w:tc>
        <w:tc>
          <w:tcPr>
            <w:tcW w:w="2126" w:type="dxa"/>
            <w:vAlign w:val="center"/>
          </w:tcPr>
          <w:p w:rsidR="00732984" w:rsidRPr="00C11107" w:rsidRDefault="00732984" w:rsidP="00026DF1">
            <w:pPr>
              <w:pStyle w:val="Tekstpodstawowy2"/>
              <w:spacing w:after="0" w:line="240" w:lineRule="auto"/>
              <w:rPr>
                <w:rFonts w:ascii="Arial" w:hAnsi="Arial" w:cs="Arial"/>
                <w:b/>
                <w:bCs/>
                <w:szCs w:val="22"/>
              </w:rPr>
            </w:pPr>
          </w:p>
        </w:tc>
        <w:tc>
          <w:tcPr>
            <w:tcW w:w="2552" w:type="dxa"/>
            <w:vAlign w:val="center"/>
          </w:tcPr>
          <w:p w:rsidR="00732984" w:rsidRPr="00C11107" w:rsidRDefault="00732984" w:rsidP="00026DF1">
            <w:pPr>
              <w:pStyle w:val="Tekstpodstawowy2"/>
              <w:spacing w:after="0" w:line="240" w:lineRule="auto"/>
              <w:rPr>
                <w:rFonts w:ascii="Arial" w:hAnsi="Arial" w:cs="Arial"/>
                <w:b/>
                <w:bCs/>
                <w:szCs w:val="22"/>
              </w:rPr>
            </w:pPr>
          </w:p>
        </w:tc>
        <w:tc>
          <w:tcPr>
            <w:tcW w:w="1417" w:type="dxa"/>
            <w:vAlign w:val="center"/>
          </w:tcPr>
          <w:p w:rsidR="00732984" w:rsidRPr="00C11107" w:rsidRDefault="00732984" w:rsidP="00026DF1">
            <w:pPr>
              <w:pStyle w:val="Tekstpodstawowy2"/>
              <w:spacing w:after="0" w:line="240" w:lineRule="auto"/>
              <w:rPr>
                <w:rFonts w:ascii="Arial" w:hAnsi="Arial" w:cs="Arial"/>
                <w:b/>
                <w:bCs/>
                <w:szCs w:val="22"/>
              </w:rPr>
            </w:pPr>
          </w:p>
        </w:tc>
        <w:tc>
          <w:tcPr>
            <w:tcW w:w="1418" w:type="dxa"/>
            <w:vAlign w:val="center"/>
          </w:tcPr>
          <w:p w:rsidR="00732984" w:rsidRPr="00C11107" w:rsidRDefault="00732984" w:rsidP="00026DF1">
            <w:pPr>
              <w:pStyle w:val="Tekstpodstawowy2"/>
              <w:spacing w:after="0" w:line="240" w:lineRule="auto"/>
              <w:rPr>
                <w:rFonts w:ascii="Arial" w:hAnsi="Arial" w:cs="Arial"/>
                <w:b/>
                <w:bCs/>
                <w:szCs w:val="22"/>
              </w:rPr>
            </w:pPr>
          </w:p>
        </w:tc>
      </w:tr>
      <w:tr w:rsidR="00732984" w:rsidRPr="00C11107" w:rsidTr="00026DF1">
        <w:trPr>
          <w:trHeight w:val="227"/>
        </w:trPr>
        <w:tc>
          <w:tcPr>
            <w:tcW w:w="1985" w:type="dxa"/>
            <w:vAlign w:val="center"/>
          </w:tcPr>
          <w:p w:rsidR="00732984" w:rsidRPr="00C11107" w:rsidRDefault="00732984" w:rsidP="00026DF1">
            <w:pPr>
              <w:pStyle w:val="Tekstpodstawowy2"/>
              <w:spacing w:after="0" w:line="240" w:lineRule="auto"/>
              <w:rPr>
                <w:rFonts w:ascii="Arial" w:hAnsi="Arial" w:cs="Arial"/>
                <w:b/>
                <w:bCs/>
                <w:szCs w:val="22"/>
              </w:rPr>
            </w:pPr>
          </w:p>
        </w:tc>
        <w:tc>
          <w:tcPr>
            <w:tcW w:w="2126" w:type="dxa"/>
            <w:vAlign w:val="center"/>
          </w:tcPr>
          <w:p w:rsidR="00732984" w:rsidRPr="00C11107" w:rsidRDefault="00732984" w:rsidP="00026DF1">
            <w:pPr>
              <w:pStyle w:val="Tekstpodstawowy2"/>
              <w:spacing w:after="0" w:line="240" w:lineRule="auto"/>
              <w:rPr>
                <w:rFonts w:ascii="Arial" w:hAnsi="Arial" w:cs="Arial"/>
                <w:b/>
                <w:bCs/>
                <w:szCs w:val="22"/>
              </w:rPr>
            </w:pPr>
          </w:p>
        </w:tc>
        <w:tc>
          <w:tcPr>
            <w:tcW w:w="2552" w:type="dxa"/>
            <w:vAlign w:val="center"/>
          </w:tcPr>
          <w:p w:rsidR="00732984" w:rsidRPr="00C11107" w:rsidRDefault="00732984" w:rsidP="00026DF1">
            <w:pPr>
              <w:pStyle w:val="Tekstpodstawowy2"/>
              <w:spacing w:after="0" w:line="240" w:lineRule="auto"/>
              <w:rPr>
                <w:rFonts w:ascii="Arial" w:hAnsi="Arial" w:cs="Arial"/>
                <w:b/>
                <w:bCs/>
                <w:szCs w:val="22"/>
              </w:rPr>
            </w:pPr>
          </w:p>
        </w:tc>
        <w:tc>
          <w:tcPr>
            <w:tcW w:w="1417" w:type="dxa"/>
            <w:vAlign w:val="center"/>
          </w:tcPr>
          <w:p w:rsidR="00732984" w:rsidRPr="00C11107" w:rsidRDefault="00732984" w:rsidP="00026DF1">
            <w:pPr>
              <w:pStyle w:val="Tekstpodstawowy2"/>
              <w:spacing w:after="0" w:line="240" w:lineRule="auto"/>
              <w:rPr>
                <w:rFonts w:ascii="Arial" w:hAnsi="Arial" w:cs="Arial"/>
                <w:b/>
                <w:bCs/>
                <w:szCs w:val="22"/>
              </w:rPr>
            </w:pPr>
          </w:p>
        </w:tc>
        <w:tc>
          <w:tcPr>
            <w:tcW w:w="1418" w:type="dxa"/>
            <w:vAlign w:val="center"/>
          </w:tcPr>
          <w:p w:rsidR="00732984" w:rsidRPr="00C11107" w:rsidRDefault="00732984" w:rsidP="00026DF1">
            <w:pPr>
              <w:pStyle w:val="Tekstpodstawowy2"/>
              <w:spacing w:after="0" w:line="240" w:lineRule="auto"/>
              <w:rPr>
                <w:rFonts w:ascii="Arial" w:hAnsi="Arial" w:cs="Arial"/>
                <w:b/>
                <w:bCs/>
                <w:szCs w:val="22"/>
              </w:rPr>
            </w:pPr>
          </w:p>
        </w:tc>
      </w:tr>
      <w:tr w:rsidR="00732984" w:rsidRPr="00C11107" w:rsidTr="00026DF1">
        <w:trPr>
          <w:trHeight w:val="227"/>
        </w:trPr>
        <w:tc>
          <w:tcPr>
            <w:tcW w:w="1985" w:type="dxa"/>
            <w:vAlign w:val="center"/>
          </w:tcPr>
          <w:p w:rsidR="00732984" w:rsidRPr="00C11107" w:rsidRDefault="00732984" w:rsidP="00026DF1">
            <w:pPr>
              <w:pStyle w:val="Tekstpodstawowy2"/>
              <w:spacing w:after="0" w:line="240" w:lineRule="auto"/>
              <w:rPr>
                <w:rFonts w:ascii="Arial" w:hAnsi="Arial" w:cs="Arial"/>
                <w:b/>
                <w:bCs/>
                <w:szCs w:val="22"/>
              </w:rPr>
            </w:pPr>
          </w:p>
        </w:tc>
        <w:tc>
          <w:tcPr>
            <w:tcW w:w="2126" w:type="dxa"/>
            <w:vAlign w:val="center"/>
          </w:tcPr>
          <w:p w:rsidR="00732984" w:rsidRPr="00C11107" w:rsidRDefault="00732984" w:rsidP="00026DF1">
            <w:pPr>
              <w:pStyle w:val="Tekstpodstawowy2"/>
              <w:spacing w:after="0" w:line="240" w:lineRule="auto"/>
              <w:rPr>
                <w:rFonts w:ascii="Arial" w:hAnsi="Arial" w:cs="Arial"/>
                <w:b/>
                <w:bCs/>
                <w:szCs w:val="22"/>
              </w:rPr>
            </w:pPr>
          </w:p>
        </w:tc>
        <w:tc>
          <w:tcPr>
            <w:tcW w:w="2552" w:type="dxa"/>
            <w:vAlign w:val="center"/>
          </w:tcPr>
          <w:p w:rsidR="00732984" w:rsidRPr="00C11107" w:rsidRDefault="00732984" w:rsidP="00026DF1">
            <w:pPr>
              <w:pStyle w:val="Tekstpodstawowy2"/>
              <w:spacing w:after="0" w:line="240" w:lineRule="auto"/>
              <w:rPr>
                <w:rFonts w:ascii="Arial" w:hAnsi="Arial" w:cs="Arial"/>
                <w:b/>
                <w:bCs/>
                <w:szCs w:val="22"/>
              </w:rPr>
            </w:pPr>
          </w:p>
        </w:tc>
        <w:tc>
          <w:tcPr>
            <w:tcW w:w="1417" w:type="dxa"/>
            <w:vAlign w:val="center"/>
          </w:tcPr>
          <w:p w:rsidR="00732984" w:rsidRPr="00C11107" w:rsidRDefault="00732984" w:rsidP="00026DF1">
            <w:pPr>
              <w:pStyle w:val="Tekstpodstawowy2"/>
              <w:spacing w:after="0" w:line="240" w:lineRule="auto"/>
              <w:rPr>
                <w:rFonts w:ascii="Arial" w:hAnsi="Arial" w:cs="Arial"/>
                <w:b/>
                <w:bCs/>
                <w:szCs w:val="22"/>
              </w:rPr>
            </w:pPr>
          </w:p>
        </w:tc>
        <w:tc>
          <w:tcPr>
            <w:tcW w:w="1418" w:type="dxa"/>
            <w:vAlign w:val="center"/>
          </w:tcPr>
          <w:p w:rsidR="00732984" w:rsidRPr="00C11107" w:rsidRDefault="00732984" w:rsidP="00026DF1">
            <w:pPr>
              <w:pStyle w:val="Tekstpodstawowy2"/>
              <w:spacing w:after="0" w:line="240" w:lineRule="auto"/>
              <w:rPr>
                <w:rFonts w:ascii="Arial" w:hAnsi="Arial" w:cs="Arial"/>
                <w:b/>
                <w:bCs/>
                <w:szCs w:val="22"/>
              </w:rPr>
            </w:pPr>
          </w:p>
        </w:tc>
      </w:tr>
    </w:tbl>
    <w:p w:rsidR="007161FC" w:rsidRDefault="007161FC" w:rsidP="007161FC">
      <w:pPr>
        <w:shd w:val="clear" w:color="auto" w:fill="FFFFFF"/>
        <w:suppressAutoHyphens w:val="0"/>
        <w:autoSpaceDN w:val="0"/>
        <w:adjustRightInd w:val="0"/>
        <w:spacing w:before="120"/>
        <w:jc w:val="both"/>
        <w:rPr>
          <w:rFonts w:cs="Arial"/>
          <w:b/>
          <w:sz w:val="20"/>
          <w:szCs w:val="22"/>
        </w:rPr>
      </w:pPr>
      <w:r>
        <w:rPr>
          <w:rFonts w:cs="Arial"/>
          <w:b/>
          <w:sz w:val="20"/>
          <w:szCs w:val="22"/>
        </w:rPr>
        <w:t xml:space="preserve">*w przypadku, gdy wykonawca wykonał w ramach jednego kontraktu/umowy większy zakres prac,                 dla potrzeb niniejszego postępowania winien wyodrębnić zakres </w:t>
      </w:r>
      <w:r>
        <w:rPr>
          <w:rFonts w:cs="Arial"/>
          <w:b/>
          <w:sz w:val="20"/>
          <w:szCs w:val="20"/>
        </w:rPr>
        <w:t>usług wymaganych przez zamawiającego</w:t>
      </w:r>
      <w:r>
        <w:rPr>
          <w:rFonts w:cs="Arial"/>
          <w:b/>
          <w:sz w:val="20"/>
          <w:szCs w:val="22"/>
        </w:rPr>
        <w:t xml:space="preserve"> i podać jego wartość</w:t>
      </w:r>
    </w:p>
    <w:p w:rsidR="00732984" w:rsidRPr="00C11107" w:rsidRDefault="00732984" w:rsidP="00732984">
      <w:pPr>
        <w:shd w:val="clear" w:color="auto" w:fill="FFFFFF"/>
        <w:suppressAutoHyphens w:val="0"/>
        <w:autoSpaceDN w:val="0"/>
        <w:adjustRightInd w:val="0"/>
        <w:spacing w:before="120"/>
        <w:jc w:val="both"/>
        <w:rPr>
          <w:rFonts w:cs="Arial"/>
          <w:sz w:val="22"/>
          <w:szCs w:val="22"/>
        </w:rPr>
      </w:pPr>
      <w:r w:rsidRPr="00C11107">
        <w:rPr>
          <w:rFonts w:cs="Arial"/>
          <w:b/>
          <w:sz w:val="22"/>
          <w:szCs w:val="22"/>
        </w:rPr>
        <w:t xml:space="preserve">Załączam(y) </w:t>
      </w:r>
      <w:r w:rsidRPr="00C11107">
        <w:rPr>
          <w:rFonts w:cs="Arial"/>
          <w:b/>
          <w:iCs/>
          <w:sz w:val="22"/>
          <w:szCs w:val="22"/>
        </w:rPr>
        <w:t>dowody</w:t>
      </w:r>
      <w:r w:rsidRPr="00C11107">
        <w:rPr>
          <w:rStyle w:val="Odwoanieprzypisudolnego"/>
          <w:rFonts w:cs="Arial"/>
          <w:b/>
          <w:iCs/>
          <w:sz w:val="22"/>
          <w:szCs w:val="22"/>
        </w:rPr>
        <w:footnoteReference w:id="10"/>
      </w:r>
      <w:r w:rsidRPr="00C11107">
        <w:rPr>
          <w:rFonts w:cs="Arial"/>
          <w:b/>
          <w:iCs/>
          <w:sz w:val="22"/>
          <w:szCs w:val="22"/>
        </w:rPr>
        <w:t xml:space="preserve">, </w:t>
      </w:r>
      <w:r w:rsidR="000E5942" w:rsidRPr="000E5942">
        <w:rPr>
          <w:rFonts w:cs="Arial"/>
          <w:sz w:val="22"/>
          <w:szCs w:val="22"/>
        </w:rPr>
        <w:t>określające czy ww. usługi / dostawy zostały wykonane (a w przypadku świadczeń okresowych lub ciągłych również wykonywane) należycie</w:t>
      </w:r>
      <w:r w:rsidRPr="00C11107">
        <w:rPr>
          <w:rFonts w:cs="Arial"/>
          <w:sz w:val="22"/>
          <w:szCs w:val="22"/>
        </w:rPr>
        <w:t>.</w:t>
      </w:r>
    </w:p>
    <w:p w:rsidR="00732984" w:rsidRDefault="00732984" w:rsidP="00732984">
      <w:pPr>
        <w:spacing w:before="120"/>
        <w:jc w:val="both"/>
        <w:rPr>
          <w:rFonts w:cs="Arial"/>
          <w:b/>
          <w:sz w:val="22"/>
          <w:szCs w:val="22"/>
        </w:rPr>
      </w:pPr>
      <w:r>
        <w:rPr>
          <w:rFonts w:cs="Arial"/>
          <w:sz w:val="22"/>
          <w:lang w:eastAsia="pl-PL"/>
        </w:rPr>
        <w:t>J</w:t>
      </w:r>
      <w:r w:rsidRPr="00553456">
        <w:rPr>
          <w:rFonts w:cs="Arial"/>
          <w:sz w:val="22"/>
          <w:lang w:eastAsia="pl-PL"/>
        </w:rPr>
        <w:t>estem/jesteśmy pouczony/pouczeni i świadomy/i odpowiedzialności karnej za składanie fałszywych oświadczeń, wynikającej z art. 297 § 1 Kodeksu karnego.</w:t>
      </w:r>
    </w:p>
    <w:p w:rsidR="00732984" w:rsidRPr="00BF544E" w:rsidRDefault="00732984" w:rsidP="00732984">
      <w:pPr>
        <w:spacing w:before="120"/>
        <w:jc w:val="both"/>
        <w:rPr>
          <w:rFonts w:cs="Arial"/>
          <w:b/>
          <w:sz w:val="22"/>
          <w:szCs w:val="22"/>
        </w:rPr>
      </w:pPr>
      <w:r w:rsidRPr="00BF544E">
        <w:rPr>
          <w:rFonts w:cs="Arial"/>
          <w:b/>
          <w:sz w:val="22"/>
          <w:szCs w:val="22"/>
        </w:rPr>
        <w:t>Podpis(y):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253"/>
      </w:tblGrid>
      <w:tr w:rsidR="00732984" w:rsidRPr="00BF544E" w:rsidTr="00026DF1">
        <w:tc>
          <w:tcPr>
            <w:tcW w:w="48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Lp.</w:t>
            </w:r>
          </w:p>
        </w:tc>
        <w:tc>
          <w:tcPr>
            <w:tcW w:w="2139"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Miejscowość</w:t>
            </w:r>
            <w:r>
              <w:rPr>
                <w:rFonts w:cs="Arial"/>
                <w:b/>
                <w:sz w:val="22"/>
                <w:szCs w:val="22"/>
              </w:rPr>
              <w:t xml:space="preserve"> </w:t>
            </w:r>
            <w:r w:rsidRPr="008F435F">
              <w:rPr>
                <w:rFonts w:cs="Arial"/>
                <w:b/>
                <w:sz w:val="22"/>
                <w:szCs w:val="22"/>
              </w:rPr>
              <w:t>i data</w:t>
            </w:r>
          </w:p>
        </w:tc>
        <w:tc>
          <w:tcPr>
            <w:tcW w:w="269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Nazwa(y) wykonawcy                  (ów) / pieczęć firmowa</w:t>
            </w:r>
          </w:p>
        </w:tc>
        <w:tc>
          <w:tcPr>
            <w:tcW w:w="425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 xml:space="preserve">Czytelny(e) podpis(y) / pieczęć(cie) osoby (osób) upoważnionej(ych) </w:t>
            </w:r>
            <w:r>
              <w:rPr>
                <w:rFonts w:cs="Arial"/>
                <w:b/>
                <w:sz w:val="22"/>
                <w:szCs w:val="22"/>
              </w:rPr>
              <w:t xml:space="preserve">               </w:t>
            </w:r>
            <w:r w:rsidRPr="008F435F">
              <w:rPr>
                <w:rFonts w:cs="Arial"/>
                <w:b/>
                <w:sz w:val="22"/>
                <w:szCs w:val="22"/>
              </w:rPr>
              <w:t xml:space="preserve">do reprezentowania wykonawcy (ów) </w:t>
            </w:r>
            <w:r>
              <w:rPr>
                <w:rFonts w:cs="Arial"/>
                <w:b/>
                <w:sz w:val="22"/>
                <w:szCs w:val="22"/>
              </w:rPr>
              <w:t xml:space="preserve"> </w:t>
            </w:r>
            <w:r w:rsidRPr="008F435F">
              <w:rPr>
                <w:rFonts w:cs="Arial"/>
                <w:b/>
                <w:sz w:val="22"/>
                <w:szCs w:val="22"/>
              </w:rPr>
              <w:t>w postępowaniu</w:t>
            </w:r>
          </w:p>
        </w:tc>
      </w:tr>
      <w:tr w:rsidR="00732984" w:rsidRPr="00BF544E" w:rsidTr="00626D9A">
        <w:trPr>
          <w:trHeight w:val="830"/>
        </w:trPr>
        <w:tc>
          <w:tcPr>
            <w:tcW w:w="483" w:type="dxa"/>
            <w:vAlign w:val="center"/>
          </w:tcPr>
          <w:p w:rsidR="00732984" w:rsidRPr="00BF544E" w:rsidRDefault="00732984" w:rsidP="00026DF1">
            <w:pPr>
              <w:snapToGrid w:val="0"/>
              <w:jc w:val="both"/>
              <w:rPr>
                <w:rFonts w:cs="Arial"/>
                <w:b/>
                <w:sz w:val="22"/>
                <w:szCs w:val="22"/>
              </w:rPr>
            </w:pPr>
          </w:p>
        </w:tc>
        <w:tc>
          <w:tcPr>
            <w:tcW w:w="2139" w:type="dxa"/>
            <w:vAlign w:val="center"/>
          </w:tcPr>
          <w:p w:rsidR="00732984" w:rsidRPr="00BF544E" w:rsidRDefault="00732984" w:rsidP="00026DF1">
            <w:pPr>
              <w:jc w:val="both"/>
              <w:rPr>
                <w:rFonts w:cs="Arial"/>
                <w:b/>
                <w:sz w:val="22"/>
                <w:szCs w:val="22"/>
              </w:rPr>
            </w:pPr>
          </w:p>
        </w:tc>
        <w:tc>
          <w:tcPr>
            <w:tcW w:w="2693" w:type="dxa"/>
            <w:vAlign w:val="center"/>
          </w:tcPr>
          <w:p w:rsidR="00732984" w:rsidRPr="00BF544E" w:rsidRDefault="00732984" w:rsidP="00026DF1">
            <w:pPr>
              <w:snapToGrid w:val="0"/>
              <w:ind w:firstLine="708"/>
              <w:jc w:val="both"/>
              <w:rPr>
                <w:rFonts w:cs="Arial"/>
                <w:b/>
                <w:sz w:val="22"/>
                <w:szCs w:val="22"/>
              </w:rPr>
            </w:pPr>
          </w:p>
          <w:p w:rsidR="00732984" w:rsidRPr="00BF544E" w:rsidRDefault="00732984" w:rsidP="00026DF1">
            <w:pPr>
              <w:snapToGrid w:val="0"/>
              <w:jc w:val="both"/>
              <w:rPr>
                <w:rFonts w:cs="Arial"/>
                <w:b/>
                <w:sz w:val="22"/>
                <w:szCs w:val="22"/>
              </w:rPr>
            </w:pPr>
          </w:p>
        </w:tc>
        <w:tc>
          <w:tcPr>
            <w:tcW w:w="4253" w:type="dxa"/>
            <w:vAlign w:val="center"/>
          </w:tcPr>
          <w:p w:rsidR="00732984" w:rsidRPr="00BF544E" w:rsidRDefault="00732984" w:rsidP="00026DF1">
            <w:pPr>
              <w:snapToGrid w:val="0"/>
              <w:jc w:val="both"/>
              <w:rPr>
                <w:rFonts w:cs="Arial"/>
                <w:b/>
                <w:sz w:val="22"/>
                <w:szCs w:val="22"/>
              </w:rPr>
            </w:pPr>
          </w:p>
          <w:p w:rsidR="00732984" w:rsidRPr="00BF544E" w:rsidRDefault="00732984" w:rsidP="00026DF1">
            <w:pPr>
              <w:jc w:val="both"/>
              <w:rPr>
                <w:rFonts w:cs="Arial"/>
                <w:b/>
                <w:sz w:val="22"/>
                <w:szCs w:val="22"/>
              </w:rPr>
            </w:pPr>
          </w:p>
        </w:tc>
      </w:tr>
      <w:bookmarkEnd w:id="50"/>
    </w:tbl>
    <w:p w:rsidR="00626D9A" w:rsidRDefault="00626D9A" w:rsidP="00732984">
      <w:pPr>
        <w:pStyle w:val="Tekstpodstawowy2"/>
        <w:tabs>
          <w:tab w:val="left" w:pos="5685"/>
        </w:tabs>
        <w:spacing w:after="0" w:line="240" w:lineRule="auto"/>
        <w:jc w:val="right"/>
        <w:rPr>
          <w:rFonts w:ascii="Arial" w:hAnsi="Arial" w:cs="Arial"/>
          <w:b/>
          <w:szCs w:val="22"/>
        </w:rPr>
      </w:pPr>
    </w:p>
    <w:p w:rsidR="00FC47B8" w:rsidRPr="00CC2227" w:rsidRDefault="00FC47B8" w:rsidP="00FC47B8">
      <w:pPr>
        <w:pStyle w:val="Tekstpodstawowy2"/>
        <w:spacing w:after="0" w:line="240" w:lineRule="auto"/>
        <w:ind w:left="6381" w:firstLine="709"/>
        <w:jc w:val="both"/>
        <w:rPr>
          <w:rFonts w:ascii="Arial" w:hAnsi="Arial" w:cs="Arial"/>
          <w:b/>
          <w:bCs/>
          <w:color w:val="FF0000"/>
        </w:rPr>
      </w:pPr>
      <w:bookmarkStart w:id="51" w:name="_Hlk516671329"/>
      <w:bookmarkEnd w:id="48"/>
      <w:r w:rsidRPr="00CC2227">
        <w:rPr>
          <w:rFonts w:ascii="Arial" w:hAnsi="Arial" w:cs="Arial"/>
          <w:b/>
          <w:bCs/>
          <w:color w:val="FF0000"/>
        </w:rPr>
        <w:t xml:space="preserve">   </w:t>
      </w:r>
    </w:p>
    <w:p w:rsidR="00732984" w:rsidRPr="00C11107" w:rsidRDefault="00FC47B8" w:rsidP="00FC47B8">
      <w:pPr>
        <w:suppressAutoHyphens w:val="0"/>
        <w:spacing w:after="160" w:line="259" w:lineRule="auto"/>
        <w:jc w:val="right"/>
        <w:rPr>
          <w:rFonts w:cs="Arial"/>
          <w:b/>
          <w:bCs/>
          <w:sz w:val="22"/>
          <w:szCs w:val="22"/>
          <w:lang w:eastAsia="pl-PL"/>
        </w:rPr>
      </w:pPr>
      <w:r w:rsidRPr="00CC2227">
        <w:rPr>
          <w:rFonts w:cs="Arial"/>
          <w:b/>
          <w:bCs/>
          <w:color w:val="FF0000"/>
        </w:rPr>
        <w:br w:type="page"/>
      </w:r>
      <w:r w:rsidR="00732984">
        <w:rPr>
          <w:rFonts w:cs="Arial"/>
          <w:b/>
          <w:bCs/>
          <w:sz w:val="22"/>
          <w:szCs w:val="22"/>
          <w:lang w:eastAsia="pl-PL"/>
        </w:rPr>
        <w:lastRenderedPageBreak/>
        <w:t xml:space="preserve">Załącznik Nr </w:t>
      </w:r>
      <w:r w:rsidR="00EB43B5">
        <w:rPr>
          <w:rFonts w:cs="Arial"/>
          <w:b/>
          <w:bCs/>
          <w:sz w:val="22"/>
          <w:szCs w:val="22"/>
          <w:lang w:eastAsia="pl-PL"/>
        </w:rPr>
        <w:t>6</w:t>
      </w:r>
    </w:p>
    <w:p w:rsidR="007C7B57" w:rsidRPr="00184453" w:rsidRDefault="007C7B57" w:rsidP="007C7B57">
      <w:pPr>
        <w:suppressAutoHyphens w:val="0"/>
        <w:spacing w:before="240" w:after="120"/>
        <w:jc w:val="center"/>
        <w:rPr>
          <w:rFonts w:cs="Arial"/>
          <w:b/>
          <w:bCs/>
          <w:i/>
          <w:szCs w:val="22"/>
          <w:lang w:eastAsia="pl-PL"/>
        </w:rPr>
      </w:pPr>
      <w:bookmarkStart w:id="52" w:name="_Hlk525906613"/>
      <w:r w:rsidRPr="00184453">
        <w:rPr>
          <w:rFonts w:cs="Arial"/>
          <w:b/>
          <w:szCs w:val="22"/>
          <w:lang w:eastAsia="pl-PL"/>
        </w:rPr>
        <w:t>OŚWIADCZENIE WYKONAWCY O NIEZALEGANIU Z OPŁACANIEM PODATKÓW                        I OPŁAT LOKALNYCH NA PODSTAWIE ART. 24 UST. 5 PKT 8</w:t>
      </w:r>
      <w:r w:rsidR="004D4105" w:rsidRPr="00184453">
        <w:rPr>
          <w:rFonts w:cs="Arial"/>
          <w:b/>
          <w:szCs w:val="22"/>
          <w:lang w:eastAsia="pl-PL"/>
        </w:rPr>
        <w:t xml:space="preserve"> USTAWY PZP</w:t>
      </w:r>
    </w:p>
    <w:p w:rsidR="00732984" w:rsidRPr="001E0D5E" w:rsidRDefault="00732984" w:rsidP="00732984">
      <w:pPr>
        <w:suppressAutoHyphens w:val="0"/>
        <w:spacing w:before="240"/>
        <w:jc w:val="both"/>
        <w:rPr>
          <w:rFonts w:cs="Arial"/>
          <w:b/>
          <w:color w:val="FF0000"/>
          <w:sz w:val="22"/>
          <w:szCs w:val="22"/>
          <w:lang w:eastAsia="pl-PL"/>
        </w:rPr>
      </w:pPr>
      <w:r w:rsidRPr="00C11107">
        <w:rPr>
          <w:rFonts w:cs="Arial"/>
          <w:b/>
          <w:sz w:val="22"/>
          <w:szCs w:val="22"/>
        </w:rPr>
        <w:t>Zamawiający:</w:t>
      </w:r>
    </w:p>
    <w:p w:rsidR="000D5024" w:rsidRDefault="000D5024" w:rsidP="000D5024">
      <w:pPr>
        <w:rPr>
          <w:rFonts w:cs="Arial"/>
          <w:sz w:val="22"/>
          <w:szCs w:val="22"/>
        </w:rPr>
      </w:pPr>
      <w:r w:rsidRPr="000D5024">
        <w:rPr>
          <w:rFonts w:cs="Arial"/>
          <w:sz w:val="22"/>
          <w:szCs w:val="22"/>
        </w:rPr>
        <w:t xml:space="preserve">Miejska Biblioteka Publiczna </w:t>
      </w:r>
    </w:p>
    <w:p w:rsidR="000D5024" w:rsidRPr="000D5024" w:rsidRDefault="000D5024" w:rsidP="000D5024">
      <w:pPr>
        <w:rPr>
          <w:rFonts w:cs="Arial"/>
          <w:sz w:val="22"/>
          <w:szCs w:val="22"/>
        </w:rPr>
      </w:pPr>
      <w:r w:rsidRPr="000D5024">
        <w:rPr>
          <w:rFonts w:cs="Arial"/>
          <w:sz w:val="22"/>
          <w:szCs w:val="22"/>
        </w:rPr>
        <w:t>im. Adama Próchnika</w:t>
      </w:r>
    </w:p>
    <w:p w:rsidR="000D5024" w:rsidRPr="000D5024" w:rsidRDefault="000D5024" w:rsidP="000D5024">
      <w:pPr>
        <w:rPr>
          <w:rFonts w:cs="Arial"/>
          <w:sz w:val="22"/>
          <w:szCs w:val="22"/>
        </w:rPr>
      </w:pPr>
      <w:r w:rsidRPr="000D5024">
        <w:rPr>
          <w:rFonts w:cs="Arial"/>
          <w:sz w:val="22"/>
          <w:szCs w:val="22"/>
        </w:rPr>
        <w:t xml:space="preserve">ul. </w:t>
      </w:r>
      <w:r w:rsidR="00920B6E">
        <w:rPr>
          <w:rFonts w:cs="Arial"/>
          <w:sz w:val="22"/>
          <w:szCs w:val="22"/>
        </w:rPr>
        <w:t>M. Curie-Skłodowskiej 3</w:t>
      </w:r>
      <w:r w:rsidRPr="000D5024">
        <w:rPr>
          <w:rFonts w:cs="Arial"/>
          <w:sz w:val="22"/>
          <w:szCs w:val="22"/>
          <w:bdr w:val="single" w:sz="4" w:space="0" w:color="auto"/>
        </w:rPr>
        <w:cr/>
      </w:r>
      <w:r w:rsidRPr="000D5024">
        <w:rPr>
          <w:rFonts w:cs="Arial"/>
          <w:sz w:val="22"/>
          <w:szCs w:val="22"/>
        </w:rPr>
        <w:t xml:space="preserve">97-300 Piotrków Trybunalski </w:t>
      </w:r>
    </w:p>
    <w:p w:rsidR="00732984" w:rsidRPr="00C11107" w:rsidRDefault="00732984" w:rsidP="00732984">
      <w:pPr>
        <w:spacing w:before="120"/>
        <w:rPr>
          <w:rFonts w:cs="Arial"/>
          <w:b/>
          <w:sz w:val="22"/>
          <w:szCs w:val="22"/>
          <w:lang w:eastAsia="pl-PL"/>
        </w:rPr>
      </w:pPr>
      <w:r w:rsidRPr="00C11107">
        <w:rPr>
          <w:rFonts w:cs="Arial"/>
          <w:b/>
          <w:sz w:val="22"/>
          <w:szCs w:val="22"/>
        </w:rPr>
        <w:t>Wykonawca:</w:t>
      </w:r>
    </w:p>
    <w:p w:rsidR="00732984" w:rsidRPr="00C11107" w:rsidRDefault="00732984" w:rsidP="00732984">
      <w:pPr>
        <w:jc w:val="both"/>
        <w:rPr>
          <w:rFonts w:cs="Arial"/>
          <w:sz w:val="22"/>
          <w:szCs w:val="22"/>
        </w:rPr>
      </w:pPr>
      <w:r w:rsidRPr="00C11107">
        <w:rPr>
          <w:rFonts w:cs="Arial"/>
          <w:sz w:val="22"/>
          <w:szCs w:val="22"/>
        </w:rPr>
        <w:t>Niniejsza oferta zostaje złożona przez</w:t>
      </w:r>
      <w:r w:rsidRPr="00C11107">
        <w:rPr>
          <w:rFonts w:cs="Arial"/>
          <w:sz w:val="22"/>
          <w:szCs w:val="22"/>
          <w:vertAlign w:val="superscript"/>
        </w:rPr>
        <w:footnoteReference w:id="11"/>
      </w:r>
      <w:r w:rsidRPr="00C11107">
        <w:rPr>
          <w:rFonts w:cs="Arial"/>
          <w:sz w:val="22"/>
          <w:szCs w:val="22"/>
        </w:rPr>
        <w:t xml:space="preserve">: </w:t>
      </w:r>
      <w:r w:rsidRPr="00C11107">
        <w:rPr>
          <w:rFonts w:cs="Arial"/>
          <w:sz w:val="22"/>
          <w:szCs w:val="22"/>
        </w:rPr>
        <w:tab/>
      </w:r>
      <w:r w:rsidRPr="00C11107">
        <w:rPr>
          <w:rFonts w:cs="Arial"/>
          <w:sz w:val="22"/>
          <w:szCs w:val="22"/>
        </w:rPr>
        <w:tab/>
      </w:r>
      <w:r w:rsidRPr="00C11107">
        <w:rPr>
          <w:rFonts w:cs="Arial"/>
          <w:sz w:val="22"/>
          <w:szCs w:val="22"/>
        </w:rPr>
        <w:tab/>
      </w:r>
      <w:r w:rsidRPr="00C11107">
        <w:rPr>
          <w:rFonts w:cs="Arial"/>
          <w:sz w:val="22"/>
          <w:szCs w:val="22"/>
        </w:rPr>
        <w:tab/>
      </w:r>
      <w:r w:rsidRPr="00C11107">
        <w:rPr>
          <w:rFonts w:cs="Arial"/>
          <w:sz w:val="22"/>
          <w:szCs w:val="22"/>
        </w:rPr>
        <w:tab/>
      </w:r>
      <w:r w:rsidRPr="00C11107">
        <w:rPr>
          <w:rFonts w:cs="Arial"/>
          <w:sz w:val="22"/>
          <w:szCs w:val="22"/>
        </w:rPr>
        <w:tab/>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697"/>
        <w:gridCol w:w="3261"/>
      </w:tblGrid>
      <w:tr w:rsidR="00732984" w:rsidRPr="00C11107" w:rsidTr="00026DF1">
        <w:trPr>
          <w:cantSplit/>
          <w:trHeight w:val="403"/>
        </w:trPr>
        <w:tc>
          <w:tcPr>
            <w:tcW w:w="610" w:type="dxa"/>
            <w:vAlign w:val="center"/>
          </w:tcPr>
          <w:p w:rsidR="00732984" w:rsidRPr="00C11107" w:rsidRDefault="00732984" w:rsidP="00026DF1">
            <w:pPr>
              <w:jc w:val="both"/>
              <w:rPr>
                <w:rFonts w:cs="Arial"/>
                <w:b/>
                <w:sz w:val="22"/>
                <w:szCs w:val="22"/>
              </w:rPr>
            </w:pPr>
            <w:r w:rsidRPr="00C11107">
              <w:rPr>
                <w:rFonts w:cs="Arial"/>
                <w:b/>
                <w:sz w:val="22"/>
                <w:szCs w:val="22"/>
              </w:rPr>
              <w:t>Lp.</w:t>
            </w:r>
          </w:p>
        </w:tc>
        <w:tc>
          <w:tcPr>
            <w:tcW w:w="5697" w:type="dxa"/>
            <w:vAlign w:val="center"/>
          </w:tcPr>
          <w:p w:rsidR="00732984" w:rsidRPr="00C11107" w:rsidRDefault="00732984" w:rsidP="00026DF1">
            <w:pPr>
              <w:jc w:val="center"/>
              <w:rPr>
                <w:rFonts w:cs="Arial"/>
                <w:b/>
                <w:sz w:val="22"/>
                <w:szCs w:val="22"/>
              </w:rPr>
            </w:pPr>
            <w:r w:rsidRPr="00C11107">
              <w:rPr>
                <w:rFonts w:cs="Arial"/>
                <w:b/>
                <w:sz w:val="22"/>
                <w:szCs w:val="22"/>
              </w:rPr>
              <w:t>Nazwa(y) wykonawcy(ów)</w:t>
            </w:r>
          </w:p>
        </w:tc>
        <w:tc>
          <w:tcPr>
            <w:tcW w:w="3261" w:type="dxa"/>
            <w:vAlign w:val="center"/>
          </w:tcPr>
          <w:p w:rsidR="00732984" w:rsidRPr="00C11107" w:rsidRDefault="00732984" w:rsidP="00026DF1">
            <w:pPr>
              <w:jc w:val="center"/>
              <w:rPr>
                <w:rFonts w:cs="Arial"/>
                <w:b/>
                <w:sz w:val="22"/>
                <w:szCs w:val="22"/>
              </w:rPr>
            </w:pPr>
            <w:r w:rsidRPr="00C11107">
              <w:rPr>
                <w:rFonts w:cs="Arial"/>
                <w:b/>
                <w:sz w:val="22"/>
                <w:szCs w:val="22"/>
              </w:rPr>
              <w:t>Adres(y) wykonawcy(ów)</w:t>
            </w:r>
          </w:p>
        </w:tc>
      </w:tr>
      <w:tr w:rsidR="00732984" w:rsidRPr="00C11107" w:rsidTr="00026DF1">
        <w:trPr>
          <w:cantSplit/>
        </w:trPr>
        <w:tc>
          <w:tcPr>
            <w:tcW w:w="610" w:type="dxa"/>
            <w:vAlign w:val="center"/>
          </w:tcPr>
          <w:p w:rsidR="00732984" w:rsidRPr="00C11107" w:rsidRDefault="00732984" w:rsidP="00026DF1">
            <w:pPr>
              <w:jc w:val="both"/>
              <w:rPr>
                <w:rFonts w:cs="Arial"/>
                <w:b/>
                <w:sz w:val="22"/>
                <w:szCs w:val="22"/>
              </w:rPr>
            </w:pPr>
          </w:p>
        </w:tc>
        <w:tc>
          <w:tcPr>
            <w:tcW w:w="5697" w:type="dxa"/>
            <w:vAlign w:val="center"/>
          </w:tcPr>
          <w:p w:rsidR="00732984" w:rsidRPr="00C11107" w:rsidRDefault="00732984" w:rsidP="00026DF1">
            <w:pPr>
              <w:jc w:val="both"/>
              <w:rPr>
                <w:rFonts w:cs="Arial"/>
                <w:b/>
                <w:sz w:val="22"/>
                <w:szCs w:val="22"/>
              </w:rPr>
            </w:pPr>
          </w:p>
          <w:p w:rsidR="00732984" w:rsidRPr="00C11107" w:rsidRDefault="00732984" w:rsidP="00026DF1">
            <w:pPr>
              <w:jc w:val="both"/>
              <w:rPr>
                <w:rFonts w:cs="Arial"/>
                <w:b/>
                <w:sz w:val="22"/>
                <w:szCs w:val="22"/>
              </w:rPr>
            </w:pPr>
          </w:p>
          <w:p w:rsidR="00732984" w:rsidRPr="00C11107" w:rsidRDefault="00732984" w:rsidP="00026DF1">
            <w:pPr>
              <w:jc w:val="both"/>
              <w:rPr>
                <w:rFonts w:cs="Arial"/>
                <w:b/>
                <w:sz w:val="22"/>
                <w:szCs w:val="22"/>
              </w:rPr>
            </w:pPr>
          </w:p>
          <w:p w:rsidR="00732984" w:rsidRPr="00C11107" w:rsidRDefault="00732984" w:rsidP="00026DF1">
            <w:pPr>
              <w:jc w:val="both"/>
              <w:rPr>
                <w:rFonts w:cs="Arial"/>
                <w:b/>
                <w:sz w:val="22"/>
                <w:szCs w:val="22"/>
              </w:rPr>
            </w:pPr>
          </w:p>
        </w:tc>
        <w:tc>
          <w:tcPr>
            <w:tcW w:w="3261" w:type="dxa"/>
            <w:vAlign w:val="center"/>
          </w:tcPr>
          <w:p w:rsidR="00732984" w:rsidRPr="00C11107" w:rsidRDefault="00732984" w:rsidP="00026DF1">
            <w:pPr>
              <w:jc w:val="both"/>
              <w:rPr>
                <w:rFonts w:cs="Arial"/>
                <w:b/>
                <w:sz w:val="22"/>
                <w:szCs w:val="22"/>
              </w:rPr>
            </w:pPr>
          </w:p>
        </w:tc>
      </w:tr>
    </w:tbl>
    <w:bookmarkEnd w:id="52"/>
    <w:p w:rsidR="00732984" w:rsidRPr="00C11107" w:rsidRDefault="00732984" w:rsidP="00732984">
      <w:pPr>
        <w:suppressAutoHyphens w:val="0"/>
        <w:spacing w:before="240"/>
        <w:rPr>
          <w:rFonts w:cs="Arial"/>
          <w:b/>
          <w:bCs/>
          <w:sz w:val="22"/>
          <w:szCs w:val="22"/>
          <w:lang w:eastAsia="pl-PL"/>
        </w:rPr>
      </w:pPr>
      <w:r w:rsidRPr="00C11107">
        <w:rPr>
          <w:rFonts w:cs="Arial"/>
          <w:b/>
          <w:bCs/>
          <w:sz w:val="22"/>
          <w:szCs w:val="22"/>
          <w:lang w:eastAsia="pl-PL"/>
        </w:rPr>
        <w:t>Oświadczam(y), że</w:t>
      </w:r>
      <w:r>
        <w:rPr>
          <w:rFonts w:cs="Arial"/>
          <w:b/>
          <w:bCs/>
          <w:sz w:val="22"/>
          <w:szCs w:val="22"/>
          <w:lang w:eastAsia="pl-PL"/>
        </w:rPr>
        <w:t xml:space="preserve"> </w:t>
      </w:r>
      <w:r w:rsidRPr="00C11107">
        <w:rPr>
          <w:rFonts w:cs="Arial"/>
          <w:sz w:val="22"/>
          <w:szCs w:val="22"/>
          <w:lang w:eastAsia="pl-PL"/>
        </w:rPr>
        <w:t>nie zalegam/y z</w:t>
      </w:r>
      <w:r w:rsidRPr="00C11107">
        <w:rPr>
          <w:rFonts w:cs="Arial"/>
          <w:sz w:val="22"/>
          <w:szCs w:val="22"/>
        </w:rPr>
        <w:t xml:space="preserve"> opłacaniem podatków i opłat lokalnych.</w:t>
      </w:r>
    </w:p>
    <w:p w:rsidR="00732984" w:rsidRDefault="00732984" w:rsidP="00732984">
      <w:pPr>
        <w:spacing w:before="240"/>
        <w:jc w:val="both"/>
        <w:rPr>
          <w:rFonts w:cs="Arial"/>
          <w:b/>
          <w:sz w:val="22"/>
          <w:szCs w:val="22"/>
        </w:rPr>
      </w:pPr>
      <w:r>
        <w:rPr>
          <w:rFonts w:cs="Arial"/>
          <w:sz w:val="22"/>
          <w:lang w:eastAsia="pl-PL"/>
        </w:rPr>
        <w:t>J</w:t>
      </w:r>
      <w:r w:rsidRPr="00553456">
        <w:rPr>
          <w:rFonts w:cs="Arial"/>
          <w:sz w:val="22"/>
          <w:lang w:eastAsia="pl-PL"/>
        </w:rPr>
        <w:t>estem/jesteśmy pouczony/pouczeni i świadomy/i odpowiedzialności karnej za składanie fałszywych oświadczeń, wynikającej z art. 297 § 1 Kodeksu karnego.</w:t>
      </w:r>
    </w:p>
    <w:p w:rsidR="00732984" w:rsidRPr="00BF544E" w:rsidRDefault="00732984" w:rsidP="00732984">
      <w:pPr>
        <w:spacing w:before="240"/>
        <w:jc w:val="both"/>
        <w:rPr>
          <w:rFonts w:cs="Arial"/>
          <w:b/>
          <w:sz w:val="22"/>
          <w:szCs w:val="22"/>
        </w:rPr>
      </w:pPr>
      <w:r w:rsidRPr="00BF544E">
        <w:rPr>
          <w:rFonts w:cs="Arial"/>
          <w:b/>
          <w:sz w:val="22"/>
          <w:szCs w:val="22"/>
        </w:rPr>
        <w:t>Podpis(y):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253"/>
      </w:tblGrid>
      <w:tr w:rsidR="00732984" w:rsidRPr="00BF544E" w:rsidTr="00026DF1">
        <w:tc>
          <w:tcPr>
            <w:tcW w:w="483" w:type="dxa"/>
            <w:shd w:val="clear" w:color="auto" w:fill="F3F3F3"/>
            <w:vAlign w:val="center"/>
            <w:hideMark/>
          </w:tcPr>
          <w:p w:rsidR="00732984" w:rsidRPr="008F435F" w:rsidRDefault="00732984" w:rsidP="00026DF1">
            <w:pPr>
              <w:snapToGrid w:val="0"/>
              <w:jc w:val="center"/>
              <w:rPr>
                <w:rFonts w:cs="Arial"/>
                <w:b/>
                <w:sz w:val="22"/>
                <w:szCs w:val="22"/>
              </w:rPr>
            </w:pPr>
            <w:bookmarkStart w:id="53" w:name="_Hlk525906681"/>
            <w:r w:rsidRPr="008F435F">
              <w:rPr>
                <w:rFonts w:cs="Arial"/>
                <w:b/>
                <w:sz w:val="22"/>
                <w:szCs w:val="22"/>
              </w:rPr>
              <w:t>Lp.</w:t>
            </w:r>
          </w:p>
        </w:tc>
        <w:tc>
          <w:tcPr>
            <w:tcW w:w="2139"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Miejscowość</w:t>
            </w:r>
            <w:r>
              <w:rPr>
                <w:rFonts w:cs="Arial"/>
                <w:b/>
                <w:sz w:val="22"/>
                <w:szCs w:val="22"/>
              </w:rPr>
              <w:t xml:space="preserve"> </w:t>
            </w:r>
            <w:r w:rsidRPr="008F435F">
              <w:rPr>
                <w:rFonts w:cs="Arial"/>
                <w:b/>
                <w:sz w:val="22"/>
                <w:szCs w:val="22"/>
              </w:rPr>
              <w:t>i data</w:t>
            </w:r>
          </w:p>
        </w:tc>
        <w:tc>
          <w:tcPr>
            <w:tcW w:w="269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Nazwa(y) wykonawcy                  (ów) / pieczęć firmowa</w:t>
            </w:r>
          </w:p>
        </w:tc>
        <w:tc>
          <w:tcPr>
            <w:tcW w:w="425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 xml:space="preserve">Czytelny(e) podpis(y) / pieczęć(cie) osoby (osób) upoważnionej(ych) </w:t>
            </w:r>
            <w:r>
              <w:rPr>
                <w:rFonts w:cs="Arial"/>
                <w:b/>
                <w:sz w:val="22"/>
                <w:szCs w:val="22"/>
              </w:rPr>
              <w:t xml:space="preserve">               </w:t>
            </w:r>
            <w:r w:rsidRPr="008F435F">
              <w:rPr>
                <w:rFonts w:cs="Arial"/>
                <w:b/>
                <w:sz w:val="22"/>
                <w:szCs w:val="22"/>
              </w:rPr>
              <w:t xml:space="preserve">do reprezentowania wykonawcy (ów) </w:t>
            </w:r>
            <w:r>
              <w:rPr>
                <w:rFonts w:cs="Arial"/>
                <w:b/>
                <w:sz w:val="22"/>
                <w:szCs w:val="22"/>
              </w:rPr>
              <w:t xml:space="preserve"> </w:t>
            </w:r>
            <w:r w:rsidRPr="008F435F">
              <w:rPr>
                <w:rFonts w:cs="Arial"/>
                <w:b/>
                <w:sz w:val="22"/>
                <w:szCs w:val="22"/>
              </w:rPr>
              <w:t>w postępowaniu</w:t>
            </w:r>
          </w:p>
        </w:tc>
      </w:tr>
      <w:tr w:rsidR="00732984" w:rsidRPr="00BF544E" w:rsidTr="00026DF1">
        <w:tc>
          <w:tcPr>
            <w:tcW w:w="483" w:type="dxa"/>
            <w:vAlign w:val="center"/>
          </w:tcPr>
          <w:p w:rsidR="00732984" w:rsidRPr="00BF544E" w:rsidRDefault="00732984" w:rsidP="00026DF1">
            <w:pPr>
              <w:snapToGrid w:val="0"/>
              <w:jc w:val="both"/>
              <w:rPr>
                <w:rFonts w:cs="Arial"/>
                <w:b/>
                <w:sz w:val="22"/>
                <w:szCs w:val="22"/>
              </w:rPr>
            </w:pPr>
          </w:p>
        </w:tc>
        <w:tc>
          <w:tcPr>
            <w:tcW w:w="2139" w:type="dxa"/>
            <w:vAlign w:val="center"/>
          </w:tcPr>
          <w:p w:rsidR="00732984" w:rsidRPr="00BF544E" w:rsidRDefault="00732984" w:rsidP="00026DF1">
            <w:pPr>
              <w:jc w:val="both"/>
              <w:rPr>
                <w:rFonts w:cs="Arial"/>
                <w:b/>
                <w:sz w:val="22"/>
                <w:szCs w:val="22"/>
              </w:rPr>
            </w:pPr>
          </w:p>
        </w:tc>
        <w:tc>
          <w:tcPr>
            <w:tcW w:w="2693" w:type="dxa"/>
            <w:vAlign w:val="center"/>
          </w:tcPr>
          <w:p w:rsidR="00732984" w:rsidRPr="00BF544E" w:rsidRDefault="00732984" w:rsidP="00026DF1">
            <w:pPr>
              <w:snapToGrid w:val="0"/>
              <w:ind w:firstLine="708"/>
              <w:jc w:val="both"/>
              <w:rPr>
                <w:rFonts w:cs="Arial"/>
                <w:b/>
                <w:sz w:val="22"/>
                <w:szCs w:val="22"/>
              </w:rPr>
            </w:pPr>
          </w:p>
          <w:p w:rsidR="00732984" w:rsidRPr="00BF544E" w:rsidRDefault="00732984" w:rsidP="00026DF1">
            <w:pPr>
              <w:snapToGrid w:val="0"/>
              <w:ind w:firstLine="708"/>
              <w:jc w:val="both"/>
              <w:rPr>
                <w:rFonts w:cs="Arial"/>
                <w:b/>
                <w:sz w:val="22"/>
                <w:szCs w:val="22"/>
              </w:rPr>
            </w:pPr>
          </w:p>
          <w:p w:rsidR="00732984" w:rsidRPr="00BF544E" w:rsidRDefault="00732984" w:rsidP="00026DF1">
            <w:pPr>
              <w:snapToGrid w:val="0"/>
              <w:jc w:val="both"/>
              <w:rPr>
                <w:rFonts w:cs="Arial"/>
                <w:b/>
                <w:sz w:val="22"/>
                <w:szCs w:val="22"/>
              </w:rPr>
            </w:pPr>
          </w:p>
        </w:tc>
        <w:tc>
          <w:tcPr>
            <w:tcW w:w="4253" w:type="dxa"/>
            <w:vAlign w:val="center"/>
          </w:tcPr>
          <w:p w:rsidR="00732984" w:rsidRPr="00BF544E" w:rsidRDefault="00732984" w:rsidP="00026DF1">
            <w:pPr>
              <w:snapToGrid w:val="0"/>
              <w:jc w:val="both"/>
              <w:rPr>
                <w:rFonts w:cs="Arial"/>
                <w:b/>
                <w:sz w:val="22"/>
                <w:szCs w:val="22"/>
              </w:rPr>
            </w:pPr>
          </w:p>
          <w:p w:rsidR="00732984" w:rsidRPr="00BF544E" w:rsidRDefault="00732984" w:rsidP="00026DF1">
            <w:pPr>
              <w:jc w:val="both"/>
              <w:rPr>
                <w:rFonts w:cs="Arial"/>
                <w:b/>
                <w:sz w:val="22"/>
                <w:szCs w:val="22"/>
              </w:rPr>
            </w:pPr>
          </w:p>
          <w:p w:rsidR="00732984" w:rsidRPr="00BF544E" w:rsidRDefault="00732984" w:rsidP="00026DF1">
            <w:pPr>
              <w:jc w:val="both"/>
              <w:rPr>
                <w:rFonts w:cs="Arial"/>
                <w:b/>
                <w:sz w:val="22"/>
                <w:szCs w:val="22"/>
              </w:rPr>
            </w:pPr>
          </w:p>
          <w:p w:rsidR="00732984" w:rsidRPr="00BF544E" w:rsidRDefault="00732984" w:rsidP="00026DF1">
            <w:pPr>
              <w:jc w:val="both"/>
              <w:rPr>
                <w:rFonts w:cs="Arial"/>
                <w:b/>
                <w:sz w:val="22"/>
                <w:szCs w:val="22"/>
              </w:rPr>
            </w:pPr>
          </w:p>
        </w:tc>
      </w:tr>
      <w:bookmarkEnd w:id="53"/>
    </w:tbl>
    <w:p w:rsidR="00732984" w:rsidRPr="00C11107" w:rsidRDefault="00732984" w:rsidP="00732984">
      <w:pPr>
        <w:rPr>
          <w:rFonts w:cs="Arial"/>
          <w:sz w:val="22"/>
          <w:szCs w:val="22"/>
        </w:rPr>
      </w:pPr>
    </w:p>
    <w:p w:rsidR="00732984" w:rsidRPr="00C11107" w:rsidRDefault="00732984" w:rsidP="00732984">
      <w:pPr>
        <w:ind w:firstLine="480"/>
        <w:jc w:val="both"/>
        <w:rPr>
          <w:rFonts w:cs="Arial"/>
          <w:b/>
          <w:bCs/>
          <w:sz w:val="22"/>
          <w:szCs w:val="22"/>
        </w:rPr>
      </w:pPr>
    </w:p>
    <w:p w:rsidR="00732984" w:rsidRPr="00C11107" w:rsidRDefault="00732984" w:rsidP="00732984">
      <w:pPr>
        <w:suppressAutoHyphens w:val="0"/>
        <w:jc w:val="both"/>
        <w:rPr>
          <w:rFonts w:eastAsia="Calibri" w:cs="Arial"/>
          <w:b/>
          <w:sz w:val="22"/>
          <w:szCs w:val="22"/>
          <w:lang w:eastAsia="en-US"/>
        </w:rPr>
      </w:pPr>
    </w:p>
    <w:p w:rsidR="00732984" w:rsidRPr="00C11107" w:rsidRDefault="00732984" w:rsidP="00732984">
      <w:pPr>
        <w:suppressAutoHyphens w:val="0"/>
        <w:jc w:val="both"/>
        <w:rPr>
          <w:rFonts w:eastAsia="Calibri" w:cs="Arial"/>
          <w:b/>
          <w:sz w:val="22"/>
          <w:szCs w:val="22"/>
          <w:lang w:eastAsia="en-US"/>
        </w:rPr>
      </w:pPr>
    </w:p>
    <w:p w:rsidR="00732984" w:rsidRPr="00C11107" w:rsidRDefault="00732984" w:rsidP="00732984">
      <w:pPr>
        <w:suppressAutoHyphens w:val="0"/>
        <w:jc w:val="both"/>
        <w:rPr>
          <w:rFonts w:eastAsia="Calibri" w:cs="Arial"/>
          <w:b/>
          <w:sz w:val="22"/>
          <w:szCs w:val="22"/>
          <w:lang w:eastAsia="en-US"/>
        </w:rPr>
      </w:pPr>
    </w:p>
    <w:p w:rsidR="00732984" w:rsidRPr="00C11107" w:rsidRDefault="00732984" w:rsidP="00732984">
      <w:pPr>
        <w:suppressAutoHyphens w:val="0"/>
        <w:jc w:val="both"/>
        <w:rPr>
          <w:rFonts w:eastAsia="Calibri" w:cs="Arial"/>
          <w:b/>
          <w:sz w:val="22"/>
          <w:szCs w:val="22"/>
          <w:lang w:eastAsia="en-US"/>
        </w:rPr>
      </w:pPr>
    </w:p>
    <w:p w:rsidR="00732984" w:rsidRPr="00C11107" w:rsidRDefault="00732984" w:rsidP="00732984">
      <w:pPr>
        <w:suppressAutoHyphens w:val="0"/>
        <w:jc w:val="both"/>
        <w:rPr>
          <w:rFonts w:eastAsia="Calibri" w:cs="Arial"/>
          <w:b/>
          <w:sz w:val="22"/>
          <w:szCs w:val="22"/>
          <w:lang w:eastAsia="en-US"/>
        </w:rPr>
      </w:pPr>
    </w:p>
    <w:p w:rsidR="00732984" w:rsidRPr="00C11107" w:rsidRDefault="00732984" w:rsidP="00732984">
      <w:pPr>
        <w:suppressAutoHyphens w:val="0"/>
        <w:jc w:val="both"/>
        <w:rPr>
          <w:rFonts w:eastAsia="Calibri" w:cs="Arial"/>
          <w:b/>
          <w:sz w:val="22"/>
          <w:szCs w:val="22"/>
          <w:lang w:eastAsia="en-US"/>
        </w:rPr>
      </w:pPr>
    </w:p>
    <w:p w:rsidR="00732984" w:rsidRPr="00C11107" w:rsidRDefault="00732984" w:rsidP="00732984">
      <w:pPr>
        <w:suppressAutoHyphens w:val="0"/>
        <w:jc w:val="both"/>
        <w:rPr>
          <w:rFonts w:eastAsia="Calibri" w:cs="Arial"/>
          <w:b/>
          <w:sz w:val="22"/>
          <w:szCs w:val="22"/>
          <w:lang w:eastAsia="en-US"/>
        </w:rPr>
      </w:pPr>
    </w:p>
    <w:p w:rsidR="00732984" w:rsidRPr="00F518A2" w:rsidRDefault="00732984" w:rsidP="00732984">
      <w:pPr>
        <w:suppressAutoHyphens w:val="0"/>
        <w:jc w:val="both"/>
        <w:rPr>
          <w:rFonts w:eastAsia="Calibri" w:cs="Arial"/>
          <w:b/>
          <w:color w:val="FF0000"/>
          <w:sz w:val="22"/>
          <w:szCs w:val="22"/>
          <w:lang w:eastAsia="en-US"/>
        </w:rPr>
      </w:pPr>
    </w:p>
    <w:p w:rsidR="00732984" w:rsidRPr="00C11107" w:rsidRDefault="00732984" w:rsidP="00732984">
      <w:pPr>
        <w:pStyle w:val="Tekstpodstawowy2"/>
        <w:spacing w:after="0" w:line="240" w:lineRule="auto"/>
        <w:jc w:val="right"/>
        <w:rPr>
          <w:rFonts w:ascii="Arial" w:hAnsi="Arial" w:cs="Arial"/>
          <w:b/>
          <w:bCs/>
          <w:szCs w:val="22"/>
        </w:rPr>
      </w:pPr>
      <w:r>
        <w:rPr>
          <w:rFonts w:ascii="Arial" w:hAnsi="Arial" w:cs="Arial"/>
          <w:b/>
          <w:bCs/>
          <w:color w:val="FF0000"/>
          <w:szCs w:val="22"/>
        </w:rPr>
        <w:br w:type="page"/>
      </w:r>
      <w:r w:rsidRPr="00C11107">
        <w:rPr>
          <w:rFonts w:ascii="Arial" w:hAnsi="Arial" w:cs="Arial"/>
          <w:b/>
          <w:bCs/>
          <w:szCs w:val="22"/>
        </w:rPr>
        <w:lastRenderedPageBreak/>
        <w:t xml:space="preserve">Załącznik Nr </w:t>
      </w:r>
      <w:r w:rsidR="00EB43B5">
        <w:rPr>
          <w:rFonts w:ascii="Arial" w:hAnsi="Arial" w:cs="Arial"/>
          <w:b/>
          <w:bCs/>
          <w:szCs w:val="22"/>
        </w:rPr>
        <w:t>7</w:t>
      </w:r>
    </w:p>
    <w:p w:rsidR="007C7B57" w:rsidRPr="007C7B57" w:rsidRDefault="007C7B57" w:rsidP="007C7B57">
      <w:pPr>
        <w:suppressAutoHyphens w:val="0"/>
        <w:spacing w:before="240" w:after="120"/>
        <w:jc w:val="center"/>
        <w:rPr>
          <w:rFonts w:cs="Arial"/>
          <w:b/>
          <w:bCs/>
          <w:i/>
          <w:sz w:val="22"/>
          <w:szCs w:val="22"/>
          <w:lang w:eastAsia="pl-PL"/>
        </w:rPr>
      </w:pPr>
      <w:r w:rsidRPr="007C7B57">
        <w:rPr>
          <w:rFonts w:cs="Arial"/>
          <w:b/>
          <w:sz w:val="22"/>
          <w:szCs w:val="22"/>
          <w:lang w:eastAsia="pl-PL"/>
        </w:rPr>
        <w:t>OŚWIADCZENIE WYKONAWCY O BRAKU ORZECZENIA WOBEC NIEGO TYTUŁEM ŚRODKA ZAPOBIEGAWCZEGO ZAKAZU UBIEGANIA SIĘ O ZAMÓWIENIA PUBLICZNE                NA PODSTAWIE ART. 24 UST. 1 PKT 22</w:t>
      </w:r>
      <w:r w:rsidR="004D4105">
        <w:rPr>
          <w:rFonts w:cs="Arial"/>
          <w:b/>
          <w:sz w:val="22"/>
          <w:szCs w:val="22"/>
          <w:lang w:eastAsia="pl-PL"/>
        </w:rPr>
        <w:t xml:space="preserve"> USTAWY PZP</w:t>
      </w:r>
    </w:p>
    <w:p w:rsidR="00732984" w:rsidRPr="00C11107" w:rsidRDefault="00732984" w:rsidP="00732984">
      <w:pPr>
        <w:spacing w:before="240"/>
        <w:jc w:val="both"/>
        <w:rPr>
          <w:rFonts w:cs="Arial"/>
          <w:b/>
          <w:sz w:val="22"/>
          <w:szCs w:val="22"/>
        </w:rPr>
      </w:pPr>
      <w:r w:rsidRPr="00C11107">
        <w:rPr>
          <w:rFonts w:cs="Arial"/>
          <w:b/>
          <w:sz w:val="22"/>
          <w:szCs w:val="22"/>
        </w:rPr>
        <w:t>Zamawiający:</w:t>
      </w:r>
    </w:p>
    <w:p w:rsidR="000D5024" w:rsidRDefault="000D5024" w:rsidP="000D5024">
      <w:pPr>
        <w:rPr>
          <w:rFonts w:cs="Arial"/>
          <w:sz w:val="22"/>
          <w:szCs w:val="22"/>
        </w:rPr>
      </w:pPr>
      <w:r w:rsidRPr="000D5024">
        <w:rPr>
          <w:rFonts w:cs="Arial"/>
          <w:sz w:val="22"/>
          <w:szCs w:val="22"/>
        </w:rPr>
        <w:t xml:space="preserve">Miejska Biblioteka Publiczna </w:t>
      </w:r>
    </w:p>
    <w:p w:rsidR="000D5024" w:rsidRPr="000D5024" w:rsidRDefault="000D5024" w:rsidP="000D5024">
      <w:pPr>
        <w:rPr>
          <w:rFonts w:cs="Arial"/>
          <w:sz w:val="22"/>
          <w:szCs w:val="22"/>
        </w:rPr>
      </w:pPr>
      <w:r w:rsidRPr="000D5024">
        <w:rPr>
          <w:rFonts w:cs="Arial"/>
          <w:sz w:val="22"/>
          <w:szCs w:val="22"/>
        </w:rPr>
        <w:t>im. Adama Próchnika</w:t>
      </w:r>
    </w:p>
    <w:p w:rsidR="000D5024" w:rsidRPr="000D5024" w:rsidRDefault="000D5024" w:rsidP="000D5024">
      <w:pPr>
        <w:rPr>
          <w:rFonts w:cs="Arial"/>
          <w:sz w:val="22"/>
          <w:szCs w:val="22"/>
        </w:rPr>
      </w:pPr>
      <w:r w:rsidRPr="000D5024">
        <w:rPr>
          <w:rFonts w:cs="Arial"/>
          <w:sz w:val="22"/>
          <w:szCs w:val="22"/>
        </w:rPr>
        <w:t xml:space="preserve">ul. </w:t>
      </w:r>
      <w:r w:rsidR="00920B6E">
        <w:rPr>
          <w:rFonts w:cs="Arial"/>
          <w:sz w:val="22"/>
          <w:szCs w:val="22"/>
        </w:rPr>
        <w:t>M. Curie-Skłodowskiej 3</w:t>
      </w:r>
      <w:r w:rsidRPr="000D5024">
        <w:rPr>
          <w:rFonts w:cs="Arial"/>
          <w:sz w:val="22"/>
          <w:szCs w:val="22"/>
          <w:bdr w:val="single" w:sz="4" w:space="0" w:color="auto"/>
        </w:rPr>
        <w:cr/>
      </w:r>
      <w:r w:rsidRPr="000D5024">
        <w:rPr>
          <w:rFonts w:cs="Arial"/>
          <w:sz w:val="22"/>
          <w:szCs w:val="22"/>
        </w:rPr>
        <w:t xml:space="preserve">97-300 Piotrków Trybunalski </w:t>
      </w:r>
    </w:p>
    <w:p w:rsidR="00732984" w:rsidRPr="00C11107" w:rsidRDefault="00732984" w:rsidP="00732984">
      <w:pPr>
        <w:spacing w:before="120"/>
        <w:rPr>
          <w:rFonts w:cs="Arial"/>
          <w:b/>
          <w:sz w:val="22"/>
          <w:szCs w:val="22"/>
        </w:rPr>
      </w:pPr>
      <w:r w:rsidRPr="00C11107">
        <w:rPr>
          <w:rFonts w:cs="Arial"/>
          <w:b/>
          <w:sz w:val="22"/>
          <w:szCs w:val="22"/>
        </w:rPr>
        <w:t>Wykonawca:</w:t>
      </w:r>
    </w:p>
    <w:p w:rsidR="00732984" w:rsidRPr="00C11107" w:rsidRDefault="00732984" w:rsidP="00732984">
      <w:pPr>
        <w:jc w:val="both"/>
        <w:rPr>
          <w:rFonts w:cs="Arial"/>
          <w:sz w:val="22"/>
          <w:szCs w:val="22"/>
        </w:rPr>
      </w:pPr>
      <w:r w:rsidRPr="00C11107">
        <w:rPr>
          <w:rFonts w:cs="Arial"/>
          <w:sz w:val="22"/>
          <w:szCs w:val="22"/>
        </w:rPr>
        <w:t>Niniejsza oferta zostaje złożona przez</w:t>
      </w:r>
      <w:r w:rsidRPr="00C11107">
        <w:rPr>
          <w:rStyle w:val="Odwoanieprzypisudolnego"/>
          <w:rFonts w:cs="Arial"/>
          <w:sz w:val="22"/>
          <w:szCs w:val="22"/>
        </w:rPr>
        <w:footnoteReference w:id="12"/>
      </w:r>
      <w:r w:rsidRPr="00C11107">
        <w:rPr>
          <w:rFonts w:cs="Arial"/>
          <w:sz w:val="22"/>
          <w:szCs w:val="22"/>
        </w:rPr>
        <w:t xml:space="preserve">: </w:t>
      </w:r>
      <w:r w:rsidRPr="00C11107">
        <w:rPr>
          <w:rFonts w:cs="Arial"/>
          <w:sz w:val="22"/>
          <w:szCs w:val="22"/>
        </w:rPr>
        <w:tab/>
      </w:r>
      <w:r w:rsidRPr="00C11107">
        <w:rPr>
          <w:rFonts w:cs="Arial"/>
          <w:sz w:val="22"/>
          <w:szCs w:val="22"/>
        </w:rPr>
        <w:tab/>
      </w:r>
      <w:r w:rsidRPr="00C11107">
        <w:rPr>
          <w:rFonts w:cs="Arial"/>
          <w:sz w:val="22"/>
          <w:szCs w:val="22"/>
        </w:rPr>
        <w:tab/>
      </w:r>
      <w:r w:rsidRPr="00C11107">
        <w:rPr>
          <w:rFonts w:cs="Arial"/>
          <w:sz w:val="22"/>
          <w:szCs w:val="22"/>
        </w:rPr>
        <w:tab/>
      </w:r>
      <w:r w:rsidRPr="00C11107">
        <w:rPr>
          <w:rFonts w:cs="Arial"/>
          <w:sz w:val="22"/>
          <w:szCs w:val="22"/>
        </w:rPr>
        <w:tab/>
      </w:r>
      <w:r w:rsidRPr="00C11107">
        <w:rPr>
          <w:rFonts w:cs="Arial"/>
          <w:sz w:val="22"/>
          <w:szCs w:val="22"/>
        </w:rPr>
        <w:tab/>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6234"/>
        <w:gridCol w:w="2838"/>
      </w:tblGrid>
      <w:tr w:rsidR="00732984" w:rsidRPr="00C11107" w:rsidTr="00026DF1">
        <w:trPr>
          <w:cantSplit/>
          <w:trHeight w:val="370"/>
        </w:trPr>
        <w:tc>
          <w:tcPr>
            <w:tcW w:w="496" w:type="dxa"/>
            <w:vAlign w:val="center"/>
          </w:tcPr>
          <w:p w:rsidR="00732984" w:rsidRPr="00C11107" w:rsidRDefault="00732984" w:rsidP="00026DF1">
            <w:pPr>
              <w:jc w:val="both"/>
              <w:rPr>
                <w:rFonts w:cs="Arial"/>
                <w:b/>
                <w:sz w:val="22"/>
                <w:szCs w:val="22"/>
              </w:rPr>
            </w:pPr>
            <w:r w:rsidRPr="00C11107">
              <w:rPr>
                <w:rFonts w:cs="Arial"/>
                <w:b/>
                <w:sz w:val="22"/>
                <w:szCs w:val="22"/>
              </w:rPr>
              <w:t>Lp.</w:t>
            </w:r>
          </w:p>
        </w:tc>
        <w:tc>
          <w:tcPr>
            <w:tcW w:w="6234" w:type="dxa"/>
            <w:vAlign w:val="center"/>
          </w:tcPr>
          <w:p w:rsidR="00732984" w:rsidRPr="00C11107" w:rsidRDefault="00732984" w:rsidP="00026DF1">
            <w:pPr>
              <w:jc w:val="center"/>
              <w:rPr>
                <w:rFonts w:cs="Arial"/>
                <w:b/>
                <w:sz w:val="22"/>
                <w:szCs w:val="22"/>
              </w:rPr>
            </w:pPr>
            <w:r w:rsidRPr="00C11107">
              <w:rPr>
                <w:rFonts w:cs="Arial"/>
                <w:b/>
                <w:sz w:val="22"/>
                <w:szCs w:val="22"/>
              </w:rPr>
              <w:t>Nazwa(y) wykonawcy(ów)</w:t>
            </w:r>
          </w:p>
        </w:tc>
        <w:tc>
          <w:tcPr>
            <w:tcW w:w="2838" w:type="dxa"/>
            <w:vAlign w:val="center"/>
          </w:tcPr>
          <w:p w:rsidR="00732984" w:rsidRPr="00C11107" w:rsidRDefault="00732984" w:rsidP="00026DF1">
            <w:pPr>
              <w:jc w:val="center"/>
              <w:rPr>
                <w:rFonts w:cs="Arial"/>
                <w:b/>
                <w:sz w:val="22"/>
                <w:szCs w:val="22"/>
              </w:rPr>
            </w:pPr>
            <w:r w:rsidRPr="00C11107">
              <w:rPr>
                <w:rFonts w:cs="Arial"/>
                <w:b/>
                <w:sz w:val="22"/>
                <w:szCs w:val="22"/>
              </w:rPr>
              <w:t>Adres(y) wykonawcy(ów)</w:t>
            </w:r>
          </w:p>
        </w:tc>
      </w:tr>
      <w:tr w:rsidR="00732984" w:rsidRPr="00C11107" w:rsidTr="00026DF1">
        <w:trPr>
          <w:cantSplit/>
        </w:trPr>
        <w:tc>
          <w:tcPr>
            <w:tcW w:w="496" w:type="dxa"/>
            <w:vAlign w:val="center"/>
          </w:tcPr>
          <w:p w:rsidR="00732984" w:rsidRPr="00C11107" w:rsidRDefault="00732984" w:rsidP="00026DF1">
            <w:pPr>
              <w:jc w:val="both"/>
              <w:rPr>
                <w:rFonts w:cs="Arial"/>
                <w:b/>
                <w:sz w:val="22"/>
                <w:szCs w:val="22"/>
              </w:rPr>
            </w:pPr>
          </w:p>
        </w:tc>
        <w:tc>
          <w:tcPr>
            <w:tcW w:w="6234" w:type="dxa"/>
            <w:vAlign w:val="center"/>
          </w:tcPr>
          <w:p w:rsidR="00732984" w:rsidRPr="00C11107" w:rsidRDefault="00732984" w:rsidP="00026DF1">
            <w:pPr>
              <w:jc w:val="both"/>
              <w:rPr>
                <w:rFonts w:cs="Arial"/>
                <w:b/>
                <w:sz w:val="22"/>
                <w:szCs w:val="22"/>
              </w:rPr>
            </w:pPr>
          </w:p>
          <w:p w:rsidR="00732984" w:rsidRPr="00C11107" w:rsidRDefault="00732984" w:rsidP="00026DF1">
            <w:pPr>
              <w:jc w:val="both"/>
              <w:rPr>
                <w:rFonts w:cs="Arial"/>
                <w:b/>
                <w:sz w:val="22"/>
                <w:szCs w:val="22"/>
              </w:rPr>
            </w:pPr>
          </w:p>
          <w:p w:rsidR="00732984" w:rsidRPr="00C11107" w:rsidRDefault="00732984" w:rsidP="00026DF1">
            <w:pPr>
              <w:jc w:val="both"/>
              <w:rPr>
                <w:rFonts w:cs="Arial"/>
                <w:b/>
                <w:sz w:val="22"/>
                <w:szCs w:val="22"/>
              </w:rPr>
            </w:pPr>
          </w:p>
        </w:tc>
        <w:tc>
          <w:tcPr>
            <w:tcW w:w="2838" w:type="dxa"/>
            <w:vAlign w:val="center"/>
          </w:tcPr>
          <w:p w:rsidR="00732984" w:rsidRPr="00C11107" w:rsidRDefault="00732984" w:rsidP="00026DF1">
            <w:pPr>
              <w:jc w:val="both"/>
              <w:rPr>
                <w:rFonts w:cs="Arial"/>
                <w:b/>
                <w:sz w:val="22"/>
                <w:szCs w:val="22"/>
              </w:rPr>
            </w:pPr>
          </w:p>
        </w:tc>
      </w:tr>
    </w:tbl>
    <w:p w:rsidR="00732984" w:rsidRDefault="00732984" w:rsidP="00732984">
      <w:pPr>
        <w:pStyle w:val="Tekstpodstawowy2"/>
        <w:spacing w:before="240" w:after="0" w:line="240" w:lineRule="auto"/>
        <w:jc w:val="both"/>
        <w:rPr>
          <w:rFonts w:ascii="Arial" w:hAnsi="Arial" w:cs="Arial"/>
          <w:szCs w:val="22"/>
          <w:lang w:bidi="pl-PL"/>
        </w:rPr>
      </w:pPr>
      <w:r w:rsidRPr="00C11107">
        <w:rPr>
          <w:rFonts w:ascii="Arial" w:hAnsi="Arial" w:cs="Arial"/>
          <w:b/>
          <w:bCs/>
          <w:szCs w:val="22"/>
        </w:rPr>
        <w:t xml:space="preserve">Oświadczam(y), że </w:t>
      </w:r>
      <w:r w:rsidRPr="00C11107">
        <w:rPr>
          <w:rFonts w:ascii="Arial" w:hAnsi="Arial" w:cs="Arial"/>
          <w:szCs w:val="22"/>
          <w:lang w:bidi="pl-PL"/>
        </w:rPr>
        <w:t>nie orzeczono wobec mnie (nas) zakazu ubiegania się o zamówienia publiczne tytułem środka zapobiegawczego.</w:t>
      </w:r>
    </w:p>
    <w:p w:rsidR="00732984" w:rsidRPr="00CB1B6C" w:rsidRDefault="00732984" w:rsidP="00732984">
      <w:pPr>
        <w:pStyle w:val="Tekstpodstawowy2"/>
        <w:spacing w:before="240" w:after="0" w:line="240" w:lineRule="auto"/>
        <w:jc w:val="both"/>
        <w:rPr>
          <w:rFonts w:ascii="Arial" w:hAnsi="Arial" w:cs="Arial"/>
          <w:bCs/>
          <w:szCs w:val="22"/>
        </w:rPr>
      </w:pPr>
      <w:r w:rsidRPr="00CB1B6C">
        <w:rPr>
          <w:rFonts w:ascii="Arial" w:hAnsi="Arial" w:cs="Arial"/>
          <w:bCs/>
          <w:szCs w:val="22"/>
        </w:rPr>
        <w:t>Jestem/jesteśmy pouczony/pouczeni i świadomy/i odpowiedzialności karnej za składanie fałszywych oświadczeń, wynikającej z art. 297 § 1 Kodeksu karnego.</w:t>
      </w:r>
    </w:p>
    <w:p w:rsidR="00732984" w:rsidRPr="00BF544E" w:rsidRDefault="00732984" w:rsidP="00732984">
      <w:pPr>
        <w:spacing w:before="240"/>
        <w:jc w:val="both"/>
        <w:rPr>
          <w:rFonts w:cs="Arial"/>
          <w:b/>
          <w:sz w:val="22"/>
          <w:szCs w:val="22"/>
        </w:rPr>
      </w:pPr>
      <w:r w:rsidRPr="00BF544E">
        <w:rPr>
          <w:rFonts w:cs="Arial"/>
          <w:b/>
          <w:sz w:val="22"/>
          <w:szCs w:val="22"/>
        </w:rPr>
        <w:t>Podpis(y):</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319"/>
      </w:tblGrid>
      <w:tr w:rsidR="00732984" w:rsidRPr="00BF544E" w:rsidTr="003D5C29">
        <w:tc>
          <w:tcPr>
            <w:tcW w:w="48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Lp.</w:t>
            </w:r>
          </w:p>
        </w:tc>
        <w:tc>
          <w:tcPr>
            <w:tcW w:w="2139"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Miejscowość</w:t>
            </w:r>
            <w:r>
              <w:rPr>
                <w:rFonts w:cs="Arial"/>
                <w:b/>
                <w:sz w:val="22"/>
                <w:szCs w:val="22"/>
              </w:rPr>
              <w:t xml:space="preserve"> </w:t>
            </w:r>
            <w:r w:rsidRPr="008F435F">
              <w:rPr>
                <w:rFonts w:cs="Arial"/>
                <w:b/>
                <w:sz w:val="22"/>
                <w:szCs w:val="22"/>
              </w:rPr>
              <w:t>i data</w:t>
            </w:r>
          </w:p>
        </w:tc>
        <w:tc>
          <w:tcPr>
            <w:tcW w:w="269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Nazwa(y) wykonawcy                  (ów) / pieczęć firmowa</w:t>
            </w:r>
          </w:p>
        </w:tc>
        <w:tc>
          <w:tcPr>
            <w:tcW w:w="4319"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 xml:space="preserve">Czytelny(e) podpis(y) / pieczęć(cie) osoby (osób) upoważnionej(ych) </w:t>
            </w:r>
            <w:r>
              <w:rPr>
                <w:rFonts w:cs="Arial"/>
                <w:b/>
                <w:sz w:val="22"/>
                <w:szCs w:val="22"/>
              </w:rPr>
              <w:t xml:space="preserve">               </w:t>
            </w:r>
            <w:r w:rsidRPr="008F435F">
              <w:rPr>
                <w:rFonts w:cs="Arial"/>
                <w:b/>
                <w:sz w:val="22"/>
                <w:szCs w:val="22"/>
              </w:rPr>
              <w:t xml:space="preserve">do reprezentowania wykonawcy (ów) </w:t>
            </w:r>
            <w:r>
              <w:rPr>
                <w:rFonts w:cs="Arial"/>
                <w:b/>
                <w:sz w:val="22"/>
                <w:szCs w:val="22"/>
              </w:rPr>
              <w:t xml:space="preserve"> </w:t>
            </w:r>
            <w:r w:rsidR="003D5C29">
              <w:rPr>
                <w:rFonts w:cs="Arial"/>
                <w:b/>
                <w:sz w:val="22"/>
                <w:szCs w:val="22"/>
              </w:rPr>
              <w:t xml:space="preserve"> </w:t>
            </w:r>
            <w:r w:rsidRPr="008F435F">
              <w:rPr>
                <w:rFonts w:cs="Arial"/>
                <w:b/>
                <w:sz w:val="22"/>
                <w:szCs w:val="22"/>
              </w:rPr>
              <w:t>w postępowaniu</w:t>
            </w:r>
          </w:p>
        </w:tc>
      </w:tr>
      <w:tr w:rsidR="00732984" w:rsidRPr="00BF544E" w:rsidTr="003D5C29">
        <w:tc>
          <w:tcPr>
            <w:tcW w:w="483" w:type="dxa"/>
            <w:vAlign w:val="center"/>
          </w:tcPr>
          <w:p w:rsidR="00732984" w:rsidRPr="00BF544E" w:rsidRDefault="00732984" w:rsidP="00026DF1">
            <w:pPr>
              <w:snapToGrid w:val="0"/>
              <w:jc w:val="both"/>
              <w:rPr>
                <w:rFonts w:cs="Arial"/>
                <w:b/>
                <w:sz w:val="22"/>
                <w:szCs w:val="22"/>
              </w:rPr>
            </w:pPr>
          </w:p>
        </w:tc>
        <w:tc>
          <w:tcPr>
            <w:tcW w:w="2139" w:type="dxa"/>
            <w:vAlign w:val="center"/>
          </w:tcPr>
          <w:p w:rsidR="00732984" w:rsidRPr="00BF544E" w:rsidRDefault="00732984" w:rsidP="00026DF1">
            <w:pPr>
              <w:jc w:val="both"/>
              <w:rPr>
                <w:rFonts w:cs="Arial"/>
                <w:b/>
                <w:sz w:val="22"/>
                <w:szCs w:val="22"/>
              </w:rPr>
            </w:pPr>
          </w:p>
        </w:tc>
        <w:tc>
          <w:tcPr>
            <w:tcW w:w="2693" w:type="dxa"/>
            <w:vAlign w:val="center"/>
          </w:tcPr>
          <w:p w:rsidR="00732984" w:rsidRPr="00BF544E" w:rsidRDefault="00732984" w:rsidP="00026DF1">
            <w:pPr>
              <w:snapToGrid w:val="0"/>
              <w:ind w:firstLine="708"/>
              <w:jc w:val="both"/>
              <w:rPr>
                <w:rFonts w:cs="Arial"/>
                <w:b/>
                <w:sz w:val="22"/>
                <w:szCs w:val="22"/>
              </w:rPr>
            </w:pPr>
          </w:p>
          <w:p w:rsidR="00732984" w:rsidRPr="00BF544E" w:rsidRDefault="00732984" w:rsidP="00026DF1">
            <w:pPr>
              <w:snapToGrid w:val="0"/>
              <w:ind w:firstLine="708"/>
              <w:jc w:val="both"/>
              <w:rPr>
                <w:rFonts w:cs="Arial"/>
                <w:b/>
                <w:sz w:val="22"/>
                <w:szCs w:val="22"/>
              </w:rPr>
            </w:pPr>
          </w:p>
          <w:p w:rsidR="00732984" w:rsidRPr="00BF544E" w:rsidRDefault="00732984" w:rsidP="00026DF1">
            <w:pPr>
              <w:snapToGrid w:val="0"/>
              <w:jc w:val="both"/>
              <w:rPr>
                <w:rFonts w:cs="Arial"/>
                <w:b/>
                <w:sz w:val="22"/>
                <w:szCs w:val="22"/>
              </w:rPr>
            </w:pPr>
          </w:p>
        </w:tc>
        <w:tc>
          <w:tcPr>
            <w:tcW w:w="4319" w:type="dxa"/>
            <w:vAlign w:val="center"/>
          </w:tcPr>
          <w:p w:rsidR="00732984" w:rsidRPr="00BF544E" w:rsidRDefault="00732984" w:rsidP="00026DF1">
            <w:pPr>
              <w:snapToGrid w:val="0"/>
              <w:jc w:val="both"/>
              <w:rPr>
                <w:rFonts w:cs="Arial"/>
                <w:b/>
                <w:sz w:val="22"/>
                <w:szCs w:val="22"/>
              </w:rPr>
            </w:pPr>
          </w:p>
          <w:p w:rsidR="00732984" w:rsidRPr="00BF544E" w:rsidRDefault="00732984" w:rsidP="00026DF1">
            <w:pPr>
              <w:jc w:val="both"/>
              <w:rPr>
                <w:rFonts w:cs="Arial"/>
                <w:b/>
                <w:sz w:val="22"/>
                <w:szCs w:val="22"/>
              </w:rPr>
            </w:pPr>
          </w:p>
          <w:p w:rsidR="00732984" w:rsidRPr="00BF544E" w:rsidRDefault="00732984" w:rsidP="00026DF1">
            <w:pPr>
              <w:jc w:val="both"/>
              <w:rPr>
                <w:rFonts w:cs="Arial"/>
                <w:b/>
                <w:sz w:val="22"/>
                <w:szCs w:val="22"/>
              </w:rPr>
            </w:pPr>
          </w:p>
          <w:p w:rsidR="00732984" w:rsidRPr="00BF544E" w:rsidRDefault="00732984" w:rsidP="00026DF1">
            <w:pPr>
              <w:jc w:val="both"/>
              <w:rPr>
                <w:rFonts w:cs="Arial"/>
                <w:b/>
                <w:sz w:val="22"/>
                <w:szCs w:val="22"/>
              </w:rPr>
            </w:pPr>
          </w:p>
        </w:tc>
      </w:tr>
    </w:tbl>
    <w:p w:rsidR="00732984" w:rsidRPr="00FC47B8" w:rsidRDefault="00732984" w:rsidP="00732984">
      <w:pPr>
        <w:pStyle w:val="Tekstpodstawowy2"/>
        <w:spacing w:after="0" w:line="240" w:lineRule="auto"/>
        <w:jc w:val="right"/>
        <w:rPr>
          <w:rFonts w:ascii="Arial" w:hAnsi="Arial" w:cs="Arial"/>
          <w:b/>
          <w:bCs/>
          <w:color w:val="FF0000"/>
          <w:szCs w:val="22"/>
        </w:rPr>
      </w:pPr>
      <w:r w:rsidRPr="00C11107">
        <w:rPr>
          <w:rFonts w:ascii="Arial" w:hAnsi="Arial" w:cs="Arial"/>
          <w:b/>
          <w:bCs/>
          <w:szCs w:val="22"/>
        </w:rPr>
        <w:br w:type="page"/>
      </w:r>
      <w:bookmarkStart w:id="54" w:name="_Hlk518398615"/>
      <w:r w:rsidRPr="00706320">
        <w:rPr>
          <w:rFonts w:ascii="Arial" w:hAnsi="Arial" w:cs="Arial"/>
          <w:b/>
          <w:bCs/>
          <w:szCs w:val="22"/>
        </w:rPr>
        <w:lastRenderedPageBreak/>
        <w:t xml:space="preserve">Załącznik Nr </w:t>
      </w:r>
      <w:r w:rsidR="00EB43B5" w:rsidRPr="00706320">
        <w:rPr>
          <w:rFonts w:ascii="Arial" w:hAnsi="Arial" w:cs="Arial"/>
          <w:b/>
          <w:bCs/>
          <w:szCs w:val="22"/>
        </w:rPr>
        <w:t>8</w:t>
      </w:r>
    </w:p>
    <w:p w:rsidR="004A0098" w:rsidRPr="004A0098" w:rsidRDefault="004A0098" w:rsidP="004A0098">
      <w:pPr>
        <w:suppressAutoHyphens w:val="0"/>
        <w:spacing w:before="240" w:after="120"/>
        <w:jc w:val="center"/>
        <w:rPr>
          <w:rFonts w:cs="Arial"/>
          <w:b/>
          <w:bCs/>
          <w:i/>
          <w:sz w:val="22"/>
          <w:szCs w:val="22"/>
          <w:lang w:eastAsia="pl-PL"/>
        </w:rPr>
      </w:pPr>
      <w:r w:rsidRPr="004A0098">
        <w:rPr>
          <w:rFonts w:cs="Arial"/>
          <w:b/>
          <w:sz w:val="22"/>
          <w:szCs w:val="22"/>
          <w:lang w:eastAsia="pl-PL"/>
        </w:rPr>
        <w:t xml:space="preserve">OŚWIADCZENIE WYKONAWCY O BRAKU WYDANIA PRAWOMOCNEGO WYROKU SĄDU SKAZUJĄCEGO ZA WYKROCZENIE NA KARĘ OGRANICZENIA WOLNOŚCI                                   LUB GRZYWNY W ZAKRESIE OKREŚLONYM PRZEZ ZAMAWIAJĄCEGO                                                                    NA PODSTAWIE </w:t>
      </w:r>
      <w:r w:rsidR="0037752A">
        <w:rPr>
          <w:rFonts w:cs="Arial"/>
          <w:b/>
          <w:sz w:val="22"/>
          <w:szCs w:val="22"/>
          <w:lang w:eastAsia="pl-PL"/>
        </w:rPr>
        <w:t xml:space="preserve">ART. 24 </w:t>
      </w:r>
      <w:r w:rsidRPr="004A0098">
        <w:rPr>
          <w:rFonts w:cs="Arial"/>
          <w:b/>
          <w:sz w:val="22"/>
          <w:szCs w:val="22"/>
          <w:lang w:eastAsia="pl-PL"/>
        </w:rPr>
        <w:t xml:space="preserve">UST. 5 PKT 5 i 6 USTAWY PZP </w:t>
      </w:r>
    </w:p>
    <w:p w:rsidR="004A0098" w:rsidRPr="004A0098" w:rsidRDefault="004A0098" w:rsidP="004A0098">
      <w:pPr>
        <w:spacing w:before="240"/>
        <w:jc w:val="both"/>
        <w:rPr>
          <w:rFonts w:cs="Arial"/>
          <w:b/>
          <w:sz w:val="22"/>
          <w:szCs w:val="22"/>
        </w:rPr>
      </w:pPr>
      <w:r w:rsidRPr="004A0098">
        <w:rPr>
          <w:rFonts w:cs="Arial"/>
          <w:b/>
          <w:sz w:val="22"/>
          <w:szCs w:val="22"/>
        </w:rPr>
        <w:t>Zamawiający:</w:t>
      </w:r>
    </w:p>
    <w:p w:rsidR="000D5024" w:rsidRDefault="000D5024" w:rsidP="000D5024">
      <w:pPr>
        <w:rPr>
          <w:rFonts w:cs="Arial"/>
          <w:sz w:val="22"/>
          <w:szCs w:val="22"/>
        </w:rPr>
      </w:pPr>
      <w:r w:rsidRPr="000D5024">
        <w:rPr>
          <w:rFonts w:cs="Arial"/>
          <w:sz w:val="22"/>
          <w:szCs w:val="22"/>
        </w:rPr>
        <w:t xml:space="preserve">Miejska Biblioteka Publiczna </w:t>
      </w:r>
    </w:p>
    <w:p w:rsidR="000D5024" w:rsidRPr="000D5024" w:rsidRDefault="000D5024" w:rsidP="000D5024">
      <w:pPr>
        <w:rPr>
          <w:rFonts w:cs="Arial"/>
          <w:sz w:val="22"/>
          <w:szCs w:val="22"/>
        </w:rPr>
      </w:pPr>
      <w:r w:rsidRPr="000D5024">
        <w:rPr>
          <w:rFonts w:cs="Arial"/>
          <w:sz w:val="22"/>
          <w:szCs w:val="22"/>
        </w:rPr>
        <w:t>im. Adama Próchnika</w:t>
      </w:r>
    </w:p>
    <w:p w:rsidR="000D5024" w:rsidRPr="000D5024" w:rsidRDefault="000D5024" w:rsidP="000D5024">
      <w:pPr>
        <w:rPr>
          <w:rFonts w:cs="Arial"/>
          <w:sz w:val="22"/>
          <w:szCs w:val="22"/>
        </w:rPr>
      </w:pPr>
      <w:r w:rsidRPr="000D5024">
        <w:rPr>
          <w:rFonts w:cs="Arial"/>
          <w:sz w:val="22"/>
          <w:szCs w:val="22"/>
        </w:rPr>
        <w:t xml:space="preserve">ul. </w:t>
      </w:r>
      <w:r w:rsidR="00920B6E">
        <w:rPr>
          <w:rFonts w:cs="Arial"/>
          <w:sz w:val="22"/>
          <w:szCs w:val="22"/>
        </w:rPr>
        <w:t>M. Curie-Skłodowskiej 3</w:t>
      </w:r>
      <w:r w:rsidRPr="000D5024">
        <w:rPr>
          <w:rFonts w:cs="Arial"/>
          <w:sz w:val="22"/>
          <w:szCs w:val="22"/>
          <w:bdr w:val="single" w:sz="4" w:space="0" w:color="auto"/>
        </w:rPr>
        <w:cr/>
      </w:r>
      <w:r w:rsidRPr="000D5024">
        <w:rPr>
          <w:rFonts w:cs="Arial"/>
          <w:sz w:val="22"/>
          <w:szCs w:val="22"/>
        </w:rPr>
        <w:t xml:space="preserve">97-300 Piotrków Trybunalski </w:t>
      </w:r>
    </w:p>
    <w:p w:rsidR="004A0098" w:rsidRPr="004A0098" w:rsidRDefault="004A0098" w:rsidP="004A0098">
      <w:pPr>
        <w:suppressAutoHyphens w:val="0"/>
        <w:spacing w:before="120"/>
        <w:rPr>
          <w:rFonts w:cs="Arial"/>
          <w:b/>
          <w:sz w:val="22"/>
          <w:szCs w:val="22"/>
          <w:lang w:eastAsia="pl-PL"/>
        </w:rPr>
      </w:pPr>
      <w:r w:rsidRPr="004A0098">
        <w:rPr>
          <w:rFonts w:cs="Arial"/>
          <w:b/>
          <w:sz w:val="22"/>
          <w:szCs w:val="22"/>
          <w:lang w:eastAsia="pl-PL"/>
        </w:rPr>
        <w:t>Wykonawca:</w:t>
      </w:r>
    </w:p>
    <w:p w:rsidR="004A0098" w:rsidRPr="004A0098" w:rsidRDefault="004A0098" w:rsidP="004A0098">
      <w:pPr>
        <w:jc w:val="both"/>
        <w:rPr>
          <w:rFonts w:cs="Arial"/>
          <w:sz w:val="22"/>
          <w:szCs w:val="22"/>
        </w:rPr>
      </w:pPr>
      <w:r w:rsidRPr="004A0098">
        <w:rPr>
          <w:rFonts w:cs="Arial"/>
          <w:sz w:val="22"/>
          <w:szCs w:val="22"/>
        </w:rPr>
        <w:t>Niniejsza oferta zostaje złożona przez</w:t>
      </w:r>
      <w:r w:rsidRPr="004A0098">
        <w:rPr>
          <w:rFonts w:cs="Arial"/>
          <w:sz w:val="22"/>
          <w:szCs w:val="22"/>
          <w:vertAlign w:val="superscript"/>
        </w:rPr>
        <w:footnoteReference w:id="13"/>
      </w:r>
      <w:r w:rsidRPr="004A0098">
        <w:rPr>
          <w:rFonts w:cs="Arial"/>
          <w:sz w:val="22"/>
          <w:szCs w:val="22"/>
        </w:rPr>
        <w:t xml:space="preserve">: </w:t>
      </w:r>
      <w:r w:rsidRPr="004A0098">
        <w:rPr>
          <w:rFonts w:cs="Arial"/>
          <w:sz w:val="22"/>
          <w:szCs w:val="22"/>
        </w:rPr>
        <w:tab/>
      </w:r>
      <w:r w:rsidRPr="004A0098">
        <w:rPr>
          <w:rFonts w:cs="Arial"/>
          <w:sz w:val="22"/>
          <w:szCs w:val="22"/>
        </w:rPr>
        <w:tab/>
      </w:r>
      <w:r w:rsidRPr="004A0098">
        <w:rPr>
          <w:rFonts w:cs="Arial"/>
          <w:sz w:val="22"/>
          <w:szCs w:val="22"/>
        </w:rPr>
        <w:tab/>
      </w:r>
      <w:r w:rsidRPr="004A0098">
        <w:rPr>
          <w:rFonts w:cs="Arial"/>
          <w:sz w:val="22"/>
          <w:szCs w:val="22"/>
        </w:rPr>
        <w:tab/>
      </w:r>
      <w:r w:rsidRPr="004A0098">
        <w:rPr>
          <w:rFonts w:cs="Arial"/>
          <w:sz w:val="22"/>
          <w:szCs w:val="22"/>
        </w:rPr>
        <w:tab/>
      </w:r>
      <w:r w:rsidRPr="004A0098">
        <w:rPr>
          <w:rFonts w:cs="Arial"/>
          <w:sz w:val="22"/>
          <w:szCs w:val="22"/>
        </w:rPr>
        <w:tab/>
      </w: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6120"/>
        <w:gridCol w:w="2904"/>
      </w:tblGrid>
      <w:tr w:rsidR="004A0098" w:rsidRPr="004A0098" w:rsidTr="003D5C29">
        <w:trPr>
          <w:cantSplit/>
        </w:trPr>
        <w:tc>
          <w:tcPr>
            <w:tcW w:w="540" w:type="dxa"/>
            <w:vAlign w:val="center"/>
          </w:tcPr>
          <w:p w:rsidR="004A0098" w:rsidRPr="004A0098" w:rsidRDefault="004A0098" w:rsidP="004A0098">
            <w:pPr>
              <w:jc w:val="both"/>
              <w:rPr>
                <w:rFonts w:cs="Arial"/>
                <w:b/>
                <w:sz w:val="22"/>
                <w:szCs w:val="22"/>
              </w:rPr>
            </w:pPr>
            <w:r w:rsidRPr="004A0098">
              <w:rPr>
                <w:rFonts w:cs="Arial"/>
                <w:b/>
                <w:sz w:val="22"/>
                <w:szCs w:val="22"/>
              </w:rPr>
              <w:t>Lp.</w:t>
            </w:r>
          </w:p>
        </w:tc>
        <w:tc>
          <w:tcPr>
            <w:tcW w:w="6120" w:type="dxa"/>
            <w:vAlign w:val="center"/>
          </w:tcPr>
          <w:p w:rsidR="004A0098" w:rsidRPr="004A0098" w:rsidRDefault="004A0098" w:rsidP="004A0098">
            <w:pPr>
              <w:jc w:val="center"/>
              <w:rPr>
                <w:rFonts w:cs="Arial"/>
                <w:b/>
                <w:sz w:val="22"/>
                <w:szCs w:val="22"/>
              </w:rPr>
            </w:pPr>
            <w:r w:rsidRPr="004A0098">
              <w:rPr>
                <w:rFonts w:cs="Arial"/>
                <w:b/>
                <w:sz w:val="22"/>
                <w:szCs w:val="22"/>
              </w:rPr>
              <w:t>Nazwa(y) wykonawcy(ów)</w:t>
            </w:r>
          </w:p>
        </w:tc>
        <w:tc>
          <w:tcPr>
            <w:tcW w:w="2904" w:type="dxa"/>
            <w:vAlign w:val="center"/>
          </w:tcPr>
          <w:p w:rsidR="004A0098" w:rsidRPr="004A0098" w:rsidRDefault="004A0098" w:rsidP="004A0098">
            <w:pPr>
              <w:jc w:val="center"/>
              <w:rPr>
                <w:rFonts w:cs="Arial"/>
                <w:b/>
                <w:sz w:val="22"/>
                <w:szCs w:val="22"/>
              </w:rPr>
            </w:pPr>
            <w:r w:rsidRPr="004A0098">
              <w:rPr>
                <w:rFonts w:cs="Arial"/>
                <w:b/>
                <w:sz w:val="22"/>
                <w:szCs w:val="22"/>
              </w:rPr>
              <w:t>Adres(y) wykonawcy(ów)</w:t>
            </w:r>
          </w:p>
        </w:tc>
      </w:tr>
      <w:tr w:rsidR="004A0098" w:rsidRPr="004A0098" w:rsidTr="003D5C29">
        <w:trPr>
          <w:cantSplit/>
        </w:trPr>
        <w:tc>
          <w:tcPr>
            <w:tcW w:w="540" w:type="dxa"/>
            <w:vAlign w:val="center"/>
          </w:tcPr>
          <w:p w:rsidR="004A0098" w:rsidRPr="004A0098" w:rsidRDefault="004A0098" w:rsidP="004A0098">
            <w:pPr>
              <w:jc w:val="both"/>
              <w:rPr>
                <w:rFonts w:cs="Arial"/>
                <w:b/>
                <w:sz w:val="22"/>
                <w:szCs w:val="22"/>
              </w:rPr>
            </w:pPr>
          </w:p>
        </w:tc>
        <w:tc>
          <w:tcPr>
            <w:tcW w:w="6120" w:type="dxa"/>
            <w:vAlign w:val="center"/>
          </w:tcPr>
          <w:p w:rsidR="004A0098" w:rsidRPr="004A0098" w:rsidRDefault="004A0098" w:rsidP="004A0098">
            <w:pPr>
              <w:jc w:val="both"/>
              <w:rPr>
                <w:rFonts w:cs="Arial"/>
                <w:b/>
                <w:sz w:val="22"/>
                <w:szCs w:val="22"/>
              </w:rPr>
            </w:pPr>
          </w:p>
          <w:p w:rsidR="004A0098" w:rsidRPr="004A0098" w:rsidRDefault="004A0098" w:rsidP="004A0098">
            <w:pPr>
              <w:jc w:val="both"/>
              <w:rPr>
                <w:rFonts w:cs="Arial"/>
                <w:b/>
                <w:sz w:val="22"/>
                <w:szCs w:val="22"/>
              </w:rPr>
            </w:pPr>
          </w:p>
          <w:p w:rsidR="004A0098" w:rsidRPr="004A0098" w:rsidRDefault="004A0098" w:rsidP="004A0098">
            <w:pPr>
              <w:jc w:val="both"/>
              <w:rPr>
                <w:rFonts w:cs="Arial"/>
                <w:b/>
                <w:sz w:val="22"/>
                <w:szCs w:val="22"/>
              </w:rPr>
            </w:pPr>
          </w:p>
        </w:tc>
        <w:tc>
          <w:tcPr>
            <w:tcW w:w="2904" w:type="dxa"/>
            <w:vAlign w:val="center"/>
          </w:tcPr>
          <w:p w:rsidR="004A0098" w:rsidRPr="004A0098" w:rsidRDefault="004A0098" w:rsidP="004A0098">
            <w:pPr>
              <w:jc w:val="both"/>
              <w:rPr>
                <w:rFonts w:cs="Arial"/>
                <w:b/>
                <w:sz w:val="22"/>
                <w:szCs w:val="22"/>
              </w:rPr>
            </w:pPr>
          </w:p>
        </w:tc>
      </w:tr>
    </w:tbl>
    <w:p w:rsidR="004A0098" w:rsidRPr="004A0098" w:rsidRDefault="004A0098" w:rsidP="004A0098">
      <w:pPr>
        <w:suppressAutoHyphens w:val="0"/>
        <w:spacing w:before="240"/>
        <w:jc w:val="both"/>
        <w:rPr>
          <w:rFonts w:cs="Arial"/>
          <w:b/>
          <w:bCs/>
          <w:sz w:val="22"/>
          <w:szCs w:val="22"/>
          <w:lang w:eastAsia="pl-PL"/>
        </w:rPr>
      </w:pPr>
      <w:r w:rsidRPr="004A0098">
        <w:rPr>
          <w:rFonts w:cs="Arial"/>
          <w:b/>
          <w:bCs/>
          <w:sz w:val="22"/>
          <w:szCs w:val="22"/>
          <w:lang w:eastAsia="pl-PL"/>
        </w:rPr>
        <w:t xml:space="preserve">Oświadczam(y), że </w:t>
      </w:r>
      <w:r w:rsidRPr="004A0098">
        <w:rPr>
          <w:rFonts w:cs="Arial"/>
          <w:bCs/>
          <w:sz w:val="22"/>
          <w:szCs w:val="22"/>
          <w:lang w:eastAsia="pl-PL"/>
        </w:rPr>
        <w:t>nie wydano</w:t>
      </w:r>
      <w:r w:rsidRPr="004A0098">
        <w:rPr>
          <w:rFonts w:cs="Arial"/>
          <w:b/>
          <w:bCs/>
          <w:sz w:val="22"/>
          <w:szCs w:val="22"/>
          <w:lang w:eastAsia="pl-PL"/>
        </w:rPr>
        <w:t xml:space="preserve"> </w:t>
      </w:r>
      <w:r w:rsidR="00783A15">
        <w:rPr>
          <w:rFonts w:cs="Arial"/>
          <w:sz w:val="22"/>
          <w:szCs w:val="22"/>
          <w:lang w:eastAsia="pl-PL" w:bidi="pl-PL"/>
        </w:rPr>
        <w:t>w stosunku do mnie (do n</w:t>
      </w:r>
      <w:r w:rsidRPr="004A0098">
        <w:rPr>
          <w:rFonts w:cs="Arial"/>
          <w:sz w:val="22"/>
          <w:szCs w:val="22"/>
          <w:lang w:eastAsia="pl-PL" w:bidi="pl-PL"/>
        </w:rPr>
        <w:t>as) prawomocnego wyroku sądu skazującego za wykroczenie na karę ograniczenia wolności lub grzywny w zakresie określonym przez zamawiającego na podstawie ust. 5 pkt 5 i 6 ustawy.</w:t>
      </w:r>
    </w:p>
    <w:p w:rsidR="004A0098" w:rsidRPr="004A0098" w:rsidRDefault="004A0098" w:rsidP="004A0098">
      <w:pPr>
        <w:spacing w:before="240"/>
        <w:jc w:val="both"/>
        <w:rPr>
          <w:rFonts w:cs="Arial"/>
          <w:b/>
          <w:sz w:val="22"/>
          <w:szCs w:val="22"/>
        </w:rPr>
      </w:pPr>
      <w:r w:rsidRPr="004A0098">
        <w:rPr>
          <w:rFonts w:cs="Arial"/>
          <w:sz w:val="22"/>
          <w:lang w:eastAsia="pl-PL"/>
        </w:rPr>
        <w:t>Jestem/jesteśmy pouczony/pouczeni i świadomy/i odpowiedzialności karnej za składanie fałszywych oświadczeń, wynikającej z art. 297 § 1 Kodeksu karnego.</w:t>
      </w:r>
    </w:p>
    <w:p w:rsidR="004A0098" w:rsidRPr="004A0098" w:rsidRDefault="004A0098" w:rsidP="004A0098">
      <w:pPr>
        <w:spacing w:before="240"/>
        <w:jc w:val="both"/>
        <w:rPr>
          <w:rFonts w:cs="Arial"/>
          <w:b/>
          <w:sz w:val="22"/>
          <w:szCs w:val="22"/>
        </w:rPr>
      </w:pPr>
      <w:r w:rsidRPr="004A0098">
        <w:rPr>
          <w:rFonts w:cs="Arial"/>
          <w:b/>
          <w:sz w:val="22"/>
          <w:szCs w:val="22"/>
        </w:rPr>
        <w:t>Podpis(y):</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319"/>
      </w:tblGrid>
      <w:tr w:rsidR="004A0098" w:rsidRPr="004A0098" w:rsidTr="003D5C29">
        <w:tc>
          <w:tcPr>
            <w:tcW w:w="483" w:type="dxa"/>
            <w:tcBorders>
              <w:bottom w:val="single" w:sz="4" w:space="0" w:color="auto"/>
            </w:tcBorders>
            <w:shd w:val="clear" w:color="auto" w:fill="F3F3F3"/>
            <w:vAlign w:val="center"/>
            <w:hideMark/>
          </w:tcPr>
          <w:p w:rsidR="004A0098" w:rsidRPr="004A0098" w:rsidRDefault="004A0098" w:rsidP="004A0098">
            <w:pPr>
              <w:snapToGrid w:val="0"/>
              <w:jc w:val="center"/>
              <w:rPr>
                <w:rFonts w:cs="Arial"/>
                <w:b/>
                <w:sz w:val="22"/>
                <w:szCs w:val="22"/>
              </w:rPr>
            </w:pPr>
            <w:r w:rsidRPr="004A0098">
              <w:rPr>
                <w:rFonts w:cs="Arial"/>
                <w:b/>
                <w:sz w:val="22"/>
                <w:szCs w:val="22"/>
              </w:rPr>
              <w:t>Lp.</w:t>
            </w:r>
          </w:p>
        </w:tc>
        <w:tc>
          <w:tcPr>
            <w:tcW w:w="2139" w:type="dxa"/>
            <w:tcBorders>
              <w:bottom w:val="single" w:sz="4" w:space="0" w:color="auto"/>
            </w:tcBorders>
            <w:shd w:val="clear" w:color="auto" w:fill="F3F3F3"/>
            <w:vAlign w:val="center"/>
            <w:hideMark/>
          </w:tcPr>
          <w:p w:rsidR="004A0098" w:rsidRPr="004A0098" w:rsidRDefault="004A0098" w:rsidP="004A0098">
            <w:pPr>
              <w:snapToGrid w:val="0"/>
              <w:jc w:val="center"/>
              <w:rPr>
                <w:rFonts w:cs="Arial"/>
                <w:b/>
                <w:sz w:val="22"/>
                <w:szCs w:val="22"/>
              </w:rPr>
            </w:pPr>
            <w:r w:rsidRPr="004A0098">
              <w:rPr>
                <w:rFonts w:cs="Arial"/>
                <w:b/>
                <w:sz w:val="22"/>
                <w:szCs w:val="22"/>
              </w:rPr>
              <w:t>Miejscowość i data</w:t>
            </w:r>
          </w:p>
        </w:tc>
        <w:tc>
          <w:tcPr>
            <w:tcW w:w="2693" w:type="dxa"/>
            <w:tcBorders>
              <w:bottom w:val="single" w:sz="4" w:space="0" w:color="auto"/>
            </w:tcBorders>
            <w:shd w:val="clear" w:color="auto" w:fill="F3F3F3"/>
            <w:vAlign w:val="center"/>
            <w:hideMark/>
          </w:tcPr>
          <w:p w:rsidR="004A0098" w:rsidRPr="004A0098" w:rsidRDefault="004A0098" w:rsidP="004A0098">
            <w:pPr>
              <w:snapToGrid w:val="0"/>
              <w:jc w:val="center"/>
              <w:rPr>
                <w:rFonts w:cs="Arial"/>
                <w:b/>
                <w:sz w:val="22"/>
                <w:szCs w:val="22"/>
              </w:rPr>
            </w:pPr>
            <w:r w:rsidRPr="004A0098">
              <w:rPr>
                <w:rFonts w:cs="Arial"/>
                <w:b/>
                <w:sz w:val="22"/>
                <w:szCs w:val="22"/>
              </w:rPr>
              <w:t>Nazwa(y) wykonawcy                  (ów) / pieczęć firmowa</w:t>
            </w:r>
          </w:p>
        </w:tc>
        <w:tc>
          <w:tcPr>
            <w:tcW w:w="4319" w:type="dxa"/>
            <w:shd w:val="clear" w:color="auto" w:fill="F3F3F3"/>
            <w:vAlign w:val="center"/>
            <w:hideMark/>
          </w:tcPr>
          <w:p w:rsidR="004A0098" w:rsidRPr="004A0098" w:rsidRDefault="004A0098" w:rsidP="004A0098">
            <w:pPr>
              <w:snapToGrid w:val="0"/>
              <w:jc w:val="center"/>
              <w:rPr>
                <w:rFonts w:cs="Arial"/>
                <w:b/>
                <w:sz w:val="22"/>
                <w:szCs w:val="22"/>
              </w:rPr>
            </w:pPr>
            <w:r w:rsidRPr="004A0098">
              <w:rPr>
                <w:rFonts w:cs="Arial"/>
                <w:b/>
                <w:sz w:val="22"/>
                <w:szCs w:val="22"/>
              </w:rPr>
              <w:t xml:space="preserve">Czytelny(e) podpis(y) / pieczęć(cie) osoby (osób) upoważnionej(ych)                do reprezentowania wykonawcy (ów)  </w:t>
            </w:r>
            <w:r w:rsidR="003D5C29">
              <w:rPr>
                <w:rFonts w:cs="Arial"/>
                <w:b/>
                <w:sz w:val="22"/>
                <w:szCs w:val="22"/>
              </w:rPr>
              <w:t xml:space="preserve">       </w:t>
            </w:r>
            <w:r w:rsidRPr="004A0098">
              <w:rPr>
                <w:rFonts w:cs="Arial"/>
                <w:b/>
                <w:sz w:val="22"/>
                <w:szCs w:val="22"/>
              </w:rPr>
              <w:t>w postępowaniu</w:t>
            </w:r>
          </w:p>
        </w:tc>
      </w:tr>
      <w:tr w:rsidR="004A0098" w:rsidRPr="004A0098" w:rsidTr="003D5C29">
        <w:tc>
          <w:tcPr>
            <w:tcW w:w="483" w:type="dxa"/>
            <w:tcBorders>
              <w:bottom w:val="single" w:sz="4" w:space="0" w:color="auto"/>
            </w:tcBorders>
          </w:tcPr>
          <w:p w:rsidR="004A0098" w:rsidRPr="004A0098" w:rsidRDefault="004A0098" w:rsidP="004A0098">
            <w:pPr>
              <w:snapToGrid w:val="0"/>
              <w:jc w:val="both"/>
              <w:rPr>
                <w:rFonts w:cs="Arial"/>
                <w:b/>
                <w:sz w:val="22"/>
                <w:szCs w:val="22"/>
              </w:rPr>
            </w:pPr>
          </w:p>
        </w:tc>
        <w:tc>
          <w:tcPr>
            <w:tcW w:w="2139" w:type="dxa"/>
            <w:tcBorders>
              <w:bottom w:val="single" w:sz="4" w:space="0" w:color="auto"/>
            </w:tcBorders>
          </w:tcPr>
          <w:p w:rsidR="004A0098" w:rsidRPr="004A0098" w:rsidRDefault="004A0098" w:rsidP="004A0098">
            <w:pPr>
              <w:jc w:val="both"/>
              <w:rPr>
                <w:rFonts w:cs="Arial"/>
                <w:b/>
                <w:sz w:val="22"/>
                <w:szCs w:val="22"/>
              </w:rPr>
            </w:pPr>
          </w:p>
        </w:tc>
        <w:tc>
          <w:tcPr>
            <w:tcW w:w="2693" w:type="dxa"/>
            <w:tcBorders>
              <w:bottom w:val="single" w:sz="4" w:space="0" w:color="auto"/>
            </w:tcBorders>
          </w:tcPr>
          <w:p w:rsidR="004A0098" w:rsidRPr="004A0098" w:rsidRDefault="004A0098" w:rsidP="004A0098">
            <w:pPr>
              <w:snapToGrid w:val="0"/>
              <w:ind w:firstLine="708"/>
              <w:jc w:val="both"/>
              <w:rPr>
                <w:rFonts w:cs="Arial"/>
                <w:b/>
                <w:sz w:val="22"/>
                <w:szCs w:val="22"/>
              </w:rPr>
            </w:pPr>
          </w:p>
          <w:p w:rsidR="004A0098" w:rsidRPr="004A0098" w:rsidRDefault="004A0098" w:rsidP="004A0098">
            <w:pPr>
              <w:snapToGrid w:val="0"/>
              <w:ind w:firstLine="708"/>
              <w:jc w:val="both"/>
              <w:rPr>
                <w:rFonts w:cs="Arial"/>
                <w:b/>
                <w:sz w:val="22"/>
                <w:szCs w:val="22"/>
              </w:rPr>
            </w:pPr>
          </w:p>
          <w:p w:rsidR="004A0098" w:rsidRPr="004A0098" w:rsidRDefault="004A0098" w:rsidP="004A0098">
            <w:pPr>
              <w:snapToGrid w:val="0"/>
              <w:jc w:val="both"/>
              <w:rPr>
                <w:rFonts w:cs="Arial"/>
                <w:b/>
                <w:sz w:val="22"/>
                <w:szCs w:val="22"/>
              </w:rPr>
            </w:pPr>
          </w:p>
        </w:tc>
        <w:tc>
          <w:tcPr>
            <w:tcW w:w="4319" w:type="dxa"/>
          </w:tcPr>
          <w:p w:rsidR="004A0098" w:rsidRPr="004A0098" w:rsidRDefault="004A0098" w:rsidP="004A0098">
            <w:pPr>
              <w:snapToGrid w:val="0"/>
              <w:jc w:val="both"/>
              <w:rPr>
                <w:rFonts w:cs="Arial"/>
                <w:b/>
                <w:sz w:val="22"/>
                <w:szCs w:val="22"/>
              </w:rPr>
            </w:pPr>
          </w:p>
          <w:p w:rsidR="004A0098" w:rsidRPr="004A0098" w:rsidRDefault="004A0098" w:rsidP="004A0098">
            <w:pPr>
              <w:jc w:val="both"/>
              <w:rPr>
                <w:rFonts w:cs="Arial"/>
                <w:b/>
                <w:sz w:val="22"/>
                <w:szCs w:val="22"/>
              </w:rPr>
            </w:pPr>
          </w:p>
          <w:p w:rsidR="004A0098" w:rsidRPr="004A0098" w:rsidRDefault="004A0098" w:rsidP="004A0098">
            <w:pPr>
              <w:jc w:val="both"/>
              <w:rPr>
                <w:rFonts w:cs="Arial"/>
                <w:b/>
                <w:sz w:val="22"/>
                <w:szCs w:val="22"/>
              </w:rPr>
            </w:pPr>
          </w:p>
          <w:p w:rsidR="004A0098" w:rsidRPr="004A0098" w:rsidRDefault="004A0098" w:rsidP="004A0098">
            <w:pPr>
              <w:jc w:val="both"/>
              <w:rPr>
                <w:rFonts w:cs="Arial"/>
                <w:b/>
                <w:sz w:val="22"/>
                <w:szCs w:val="22"/>
              </w:rPr>
            </w:pPr>
          </w:p>
        </w:tc>
      </w:tr>
    </w:tbl>
    <w:p w:rsidR="004A0098" w:rsidRPr="004A0098" w:rsidRDefault="004A0098" w:rsidP="004A0098">
      <w:pPr>
        <w:ind w:firstLine="480"/>
        <w:jc w:val="both"/>
        <w:rPr>
          <w:rFonts w:cs="Arial"/>
          <w:b/>
          <w:bCs/>
          <w:sz w:val="22"/>
          <w:szCs w:val="22"/>
        </w:rPr>
      </w:pPr>
    </w:p>
    <w:p w:rsidR="004A0098" w:rsidRPr="004A0098" w:rsidRDefault="004A0098" w:rsidP="004A0098">
      <w:pPr>
        <w:suppressAutoHyphens w:val="0"/>
        <w:jc w:val="both"/>
        <w:rPr>
          <w:rFonts w:eastAsia="Calibri" w:cs="Arial"/>
          <w:b/>
          <w:sz w:val="22"/>
          <w:szCs w:val="22"/>
          <w:lang w:eastAsia="en-US"/>
        </w:rPr>
      </w:pPr>
    </w:p>
    <w:p w:rsidR="004A0098" w:rsidRPr="004A0098" w:rsidRDefault="004A0098" w:rsidP="004A0098">
      <w:pPr>
        <w:suppressAutoHyphens w:val="0"/>
        <w:jc w:val="both"/>
        <w:rPr>
          <w:rFonts w:eastAsia="Calibri" w:cs="Arial"/>
          <w:b/>
          <w:sz w:val="22"/>
          <w:szCs w:val="22"/>
          <w:lang w:eastAsia="en-US"/>
        </w:rPr>
      </w:pPr>
    </w:p>
    <w:p w:rsidR="004A0098" w:rsidRPr="004A0098" w:rsidRDefault="004A0098" w:rsidP="004A0098">
      <w:pPr>
        <w:suppressAutoHyphens w:val="0"/>
        <w:jc w:val="both"/>
        <w:rPr>
          <w:rFonts w:eastAsia="Calibri" w:cs="Arial"/>
          <w:b/>
          <w:sz w:val="22"/>
          <w:szCs w:val="22"/>
          <w:lang w:eastAsia="en-US"/>
        </w:rPr>
      </w:pPr>
    </w:p>
    <w:p w:rsidR="004A0098" w:rsidRPr="004A0098" w:rsidRDefault="004A0098" w:rsidP="004A0098">
      <w:pPr>
        <w:suppressAutoHyphens w:val="0"/>
        <w:jc w:val="both"/>
        <w:rPr>
          <w:rFonts w:eastAsia="Calibri" w:cs="Arial"/>
          <w:b/>
          <w:sz w:val="22"/>
          <w:szCs w:val="22"/>
          <w:lang w:eastAsia="en-US"/>
        </w:rPr>
      </w:pPr>
    </w:p>
    <w:p w:rsidR="004A0098" w:rsidRPr="004A0098" w:rsidRDefault="004A0098" w:rsidP="004A0098">
      <w:pPr>
        <w:suppressAutoHyphens w:val="0"/>
        <w:jc w:val="both"/>
        <w:rPr>
          <w:rFonts w:eastAsia="Calibri" w:cs="Arial"/>
          <w:b/>
          <w:sz w:val="22"/>
          <w:szCs w:val="22"/>
          <w:lang w:eastAsia="en-US"/>
        </w:rPr>
      </w:pPr>
    </w:p>
    <w:p w:rsidR="00732984" w:rsidRPr="001C60DD" w:rsidRDefault="00732984" w:rsidP="00732984">
      <w:pPr>
        <w:pStyle w:val="Zwykytekst"/>
        <w:jc w:val="both"/>
        <w:rPr>
          <w:rFonts w:ascii="Arial" w:hAnsi="Arial" w:cs="Arial"/>
          <w:b/>
          <w:color w:val="auto"/>
          <w:sz w:val="22"/>
          <w:szCs w:val="22"/>
        </w:rPr>
      </w:pPr>
    </w:p>
    <w:p w:rsidR="00732984" w:rsidRPr="001C60DD" w:rsidRDefault="00732984" w:rsidP="00732984">
      <w:pPr>
        <w:pStyle w:val="Zwykytekst"/>
        <w:jc w:val="both"/>
        <w:rPr>
          <w:rFonts w:ascii="Arial" w:hAnsi="Arial" w:cs="Arial"/>
          <w:b/>
          <w:color w:val="auto"/>
          <w:sz w:val="22"/>
          <w:szCs w:val="22"/>
        </w:rPr>
      </w:pPr>
    </w:p>
    <w:p w:rsidR="00732984" w:rsidRPr="001C60DD" w:rsidRDefault="00732984" w:rsidP="00732984">
      <w:pPr>
        <w:pStyle w:val="Zwykytekst"/>
        <w:jc w:val="both"/>
        <w:rPr>
          <w:rFonts w:ascii="Arial" w:hAnsi="Arial" w:cs="Arial"/>
          <w:b/>
          <w:color w:val="auto"/>
          <w:sz w:val="22"/>
          <w:szCs w:val="22"/>
        </w:rPr>
      </w:pPr>
    </w:p>
    <w:p w:rsidR="00732984" w:rsidRPr="001C60DD" w:rsidRDefault="00732984" w:rsidP="00732984">
      <w:pPr>
        <w:pStyle w:val="Zwykytekst"/>
        <w:jc w:val="both"/>
        <w:rPr>
          <w:rFonts w:ascii="Arial" w:hAnsi="Arial" w:cs="Arial"/>
          <w:b/>
          <w:color w:val="auto"/>
          <w:sz w:val="22"/>
          <w:szCs w:val="22"/>
        </w:rPr>
      </w:pPr>
    </w:p>
    <w:p w:rsidR="00732984" w:rsidRPr="001C60DD" w:rsidRDefault="00732984" w:rsidP="00732984">
      <w:pPr>
        <w:pStyle w:val="Zwykytekst"/>
        <w:jc w:val="both"/>
        <w:rPr>
          <w:rFonts w:ascii="Arial" w:hAnsi="Arial" w:cs="Arial"/>
          <w:b/>
          <w:color w:val="auto"/>
          <w:sz w:val="22"/>
          <w:szCs w:val="22"/>
        </w:rPr>
      </w:pPr>
    </w:p>
    <w:p w:rsidR="00732984" w:rsidRPr="001C60DD" w:rsidRDefault="00732984" w:rsidP="00732984">
      <w:pPr>
        <w:pStyle w:val="Zwykytekst"/>
        <w:jc w:val="both"/>
        <w:rPr>
          <w:rFonts w:ascii="Arial" w:hAnsi="Arial" w:cs="Arial"/>
          <w:b/>
          <w:color w:val="auto"/>
          <w:sz w:val="22"/>
          <w:szCs w:val="22"/>
        </w:rPr>
      </w:pPr>
    </w:p>
    <w:p w:rsidR="00732984" w:rsidRPr="00F518A2" w:rsidRDefault="00732984" w:rsidP="00732984">
      <w:pPr>
        <w:pStyle w:val="Zwykytekst"/>
        <w:jc w:val="both"/>
        <w:rPr>
          <w:rFonts w:ascii="Arial" w:hAnsi="Arial" w:cs="Arial"/>
          <w:b/>
          <w:color w:val="FF0000"/>
          <w:sz w:val="22"/>
          <w:szCs w:val="22"/>
        </w:rPr>
      </w:pPr>
    </w:p>
    <w:p w:rsidR="00732984" w:rsidRPr="00F518A2" w:rsidRDefault="00732984" w:rsidP="00732984">
      <w:pPr>
        <w:pStyle w:val="Zwykytekst"/>
        <w:jc w:val="both"/>
        <w:rPr>
          <w:rFonts w:ascii="Arial" w:hAnsi="Arial" w:cs="Arial"/>
          <w:b/>
          <w:color w:val="FF0000"/>
          <w:sz w:val="22"/>
          <w:szCs w:val="22"/>
        </w:rPr>
      </w:pPr>
    </w:p>
    <w:p w:rsidR="00732984" w:rsidRPr="00F518A2" w:rsidRDefault="00732984" w:rsidP="00732984">
      <w:pPr>
        <w:pStyle w:val="Tekstpodstawowy2"/>
        <w:spacing w:after="0" w:line="240" w:lineRule="auto"/>
        <w:rPr>
          <w:rFonts w:ascii="Arial" w:hAnsi="Arial" w:cs="Arial"/>
          <w:b/>
          <w:bCs/>
          <w:i/>
          <w:color w:val="FF0000"/>
          <w:szCs w:val="22"/>
        </w:rPr>
      </w:pPr>
    </w:p>
    <w:p w:rsidR="00732984" w:rsidRPr="001C60DD" w:rsidRDefault="00732984" w:rsidP="00732984">
      <w:pPr>
        <w:pStyle w:val="Tekstpodstawowy2"/>
        <w:spacing w:after="0" w:line="240" w:lineRule="auto"/>
        <w:jc w:val="right"/>
        <w:rPr>
          <w:rFonts w:ascii="Arial" w:hAnsi="Arial" w:cs="Arial"/>
          <w:b/>
          <w:bCs/>
          <w:szCs w:val="22"/>
        </w:rPr>
      </w:pPr>
      <w:r>
        <w:rPr>
          <w:rFonts w:ascii="Arial" w:hAnsi="Arial" w:cs="Arial"/>
          <w:b/>
          <w:bCs/>
          <w:color w:val="FF0000"/>
          <w:szCs w:val="22"/>
        </w:rPr>
        <w:br w:type="page"/>
      </w:r>
      <w:bookmarkStart w:id="55" w:name="_Hlk518395891"/>
      <w:r w:rsidRPr="001C60DD">
        <w:rPr>
          <w:rFonts w:ascii="Arial" w:hAnsi="Arial" w:cs="Arial"/>
          <w:b/>
          <w:bCs/>
          <w:szCs w:val="22"/>
        </w:rPr>
        <w:lastRenderedPageBreak/>
        <w:t>Załącz</w:t>
      </w:r>
      <w:r>
        <w:rPr>
          <w:rFonts w:ascii="Arial" w:hAnsi="Arial" w:cs="Arial"/>
          <w:b/>
          <w:bCs/>
          <w:szCs w:val="22"/>
        </w:rPr>
        <w:t>nik Nr</w:t>
      </w:r>
      <w:r w:rsidRPr="00706320">
        <w:rPr>
          <w:rFonts w:ascii="Arial" w:hAnsi="Arial" w:cs="Arial"/>
          <w:b/>
          <w:bCs/>
          <w:szCs w:val="22"/>
        </w:rPr>
        <w:t xml:space="preserve"> </w:t>
      </w:r>
      <w:r w:rsidR="00EB43B5" w:rsidRPr="00706320">
        <w:rPr>
          <w:rFonts w:ascii="Arial" w:hAnsi="Arial" w:cs="Arial"/>
          <w:b/>
          <w:bCs/>
          <w:szCs w:val="22"/>
        </w:rPr>
        <w:t>9</w:t>
      </w:r>
    </w:p>
    <w:bookmarkEnd w:id="55"/>
    <w:p w:rsidR="00D550A3" w:rsidRPr="009964E6" w:rsidRDefault="00A911C2" w:rsidP="009964E6">
      <w:pPr>
        <w:suppressAutoHyphens w:val="0"/>
        <w:spacing w:before="240"/>
        <w:jc w:val="center"/>
        <w:rPr>
          <w:rFonts w:cs="Arial"/>
          <w:b/>
          <w:sz w:val="22"/>
          <w:szCs w:val="21"/>
          <w:lang w:eastAsia="pl-PL" w:bidi="pl-PL"/>
        </w:rPr>
      </w:pPr>
      <w:r w:rsidRPr="009964E6">
        <w:rPr>
          <w:rFonts w:cs="Arial"/>
          <w:b/>
          <w:sz w:val="22"/>
          <w:szCs w:val="21"/>
          <w:lang w:eastAsia="pl-PL"/>
        </w:rPr>
        <w:t xml:space="preserve">OŚWIADCZENIE WYKONAWCY </w:t>
      </w:r>
      <w:r w:rsidRPr="009964E6">
        <w:rPr>
          <w:rFonts w:cs="Arial"/>
          <w:b/>
          <w:sz w:val="22"/>
          <w:szCs w:val="21"/>
          <w:lang w:eastAsia="pl-PL" w:bidi="pl-PL"/>
        </w:rPr>
        <w:t>O BRAKU WYDANIA WOBEC NIEGO OSTATECZNEJ DECYZJI ADMINISTRACYJNEJ</w:t>
      </w:r>
      <w:r w:rsidR="009964E6" w:rsidRPr="009964E6">
        <w:rPr>
          <w:rFonts w:cs="Arial"/>
          <w:b/>
          <w:sz w:val="22"/>
          <w:szCs w:val="21"/>
          <w:lang w:eastAsia="pl-PL"/>
        </w:rPr>
        <w:t xml:space="preserve"> </w:t>
      </w:r>
      <w:r w:rsidRPr="009964E6">
        <w:rPr>
          <w:rFonts w:cs="Arial"/>
          <w:b/>
          <w:sz w:val="22"/>
          <w:szCs w:val="21"/>
          <w:lang w:eastAsia="pl-PL" w:bidi="pl-PL"/>
        </w:rPr>
        <w:t xml:space="preserve">O NARUSZENIU OBOWIĄZKÓW WYNIKAJĄCYCH </w:t>
      </w:r>
      <w:r w:rsidR="009964E6">
        <w:rPr>
          <w:rFonts w:cs="Arial"/>
          <w:b/>
          <w:sz w:val="22"/>
          <w:szCs w:val="21"/>
          <w:lang w:eastAsia="pl-PL" w:bidi="pl-PL"/>
        </w:rPr>
        <w:t xml:space="preserve">                         </w:t>
      </w:r>
      <w:r w:rsidRPr="009964E6">
        <w:rPr>
          <w:rFonts w:cs="Arial"/>
          <w:b/>
          <w:sz w:val="22"/>
          <w:szCs w:val="21"/>
          <w:lang w:eastAsia="pl-PL" w:bidi="pl-PL"/>
        </w:rPr>
        <w:t xml:space="preserve"> Z PRZEPISÓW PRAWA PRACY, PRAWA OCHRONY ŚRODOWISKA LUB PRZEPISÓW </w:t>
      </w:r>
      <w:r w:rsidR="009964E6">
        <w:rPr>
          <w:rFonts w:cs="Arial"/>
          <w:b/>
          <w:sz w:val="22"/>
          <w:szCs w:val="21"/>
          <w:lang w:eastAsia="pl-PL" w:bidi="pl-PL"/>
        </w:rPr>
        <w:t xml:space="preserve">                  </w:t>
      </w:r>
      <w:r w:rsidRPr="009964E6">
        <w:rPr>
          <w:rFonts w:cs="Arial"/>
          <w:b/>
          <w:sz w:val="22"/>
          <w:szCs w:val="21"/>
          <w:lang w:eastAsia="pl-PL" w:bidi="pl-PL"/>
        </w:rPr>
        <w:t>O ZABEZPIECZENIU SPOŁECZNYM W ZAKRESIE O</w:t>
      </w:r>
      <w:r w:rsidR="009964E6" w:rsidRPr="009964E6">
        <w:rPr>
          <w:rFonts w:cs="Arial"/>
          <w:b/>
          <w:sz w:val="22"/>
          <w:szCs w:val="21"/>
          <w:lang w:eastAsia="pl-PL" w:bidi="pl-PL"/>
        </w:rPr>
        <w:t>KREŚLONYM PRZEZ ZAMAWIAJĄCEGO</w:t>
      </w:r>
      <w:r w:rsidRPr="009964E6">
        <w:rPr>
          <w:rFonts w:cs="Arial"/>
          <w:b/>
          <w:sz w:val="22"/>
          <w:szCs w:val="21"/>
          <w:lang w:eastAsia="pl-PL" w:bidi="pl-PL"/>
        </w:rPr>
        <w:t xml:space="preserve"> NA PODSTAWIE ART. 24 UST. 5 PKT 7 </w:t>
      </w:r>
      <w:bookmarkStart w:id="56" w:name="_Hlk518395990"/>
      <w:r w:rsidRPr="009964E6">
        <w:rPr>
          <w:rFonts w:cs="Arial"/>
          <w:b/>
          <w:sz w:val="22"/>
          <w:szCs w:val="21"/>
          <w:lang w:eastAsia="pl-PL" w:bidi="pl-PL"/>
        </w:rPr>
        <w:t>USTAWY PZP</w:t>
      </w:r>
      <w:bookmarkStart w:id="57" w:name="_Hlk516472021"/>
      <w:bookmarkEnd w:id="56"/>
    </w:p>
    <w:p w:rsidR="00A911C2" w:rsidRPr="00BF71F7" w:rsidRDefault="00A911C2" w:rsidP="00A911C2">
      <w:pPr>
        <w:spacing w:before="240"/>
        <w:jc w:val="both"/>
        <w:rPr>
          <w:rFonts w:cs="Arial"/>
          <w:b/>
          <w:sz w:val="22"/>
          <w:szCs w:val="21"/>
        </w:rPr>
      </w:pPr>
      <w:bookmarkStart w:id="58" w:name="_Hlk518396011"/>
      <w:bookmarkEnd w:id="57"/>
      <w:r w:rsidRPr="00BF71F7">
        <w:rPr>
          <w:rFonts w:cs="Arial"/>
          <w:b/>
          <w:sz w:val="22"/>
          <w:szCs w:val="21"/>
        </w:rPr>
        <w:t>Zamawiający:</w:t>
      </w:r>
    </w:p>
    <w:p w:rsidR="000D5024" w:rsidRDefault="000D5024" w:rsidP="000D5024">
      <w:pPr>
        <w:rPr>
          <w:rFonts w:cs="Arial"/>
          <w:sz w:val="22"/>
          <w:szCs w:val="22"/>
        </w:rPr>
      </w:pPr>
      <w:r w:rsidRPr="000D5024">
        <w:rPr>
          <w:rFonts w:cs="Arial"/>
          <w:sz w:val="22"/>
          <w:szCs w:val="22"/>
        </w:rPr>
        <w:t xml:space="preserve">Miejska Biblioteka Publiczna </w:t>
      </w:r>
    </w:p>
    <w:p w:rsidR="000D5024" w:rsidRPr="000D5024" w:rsidRDefault="000D5024" w:rsidP="000D5024">
      <w:pPr>
        <w:rPr>
          <w:rFonts w:cs="Arial"/>
          <w:sz w:val="22"/>
          <w:szCs w:val="22"/>
        </w:rPr>
      </w:pPr>
      <w:r w:rsidRPr="000D5024">
        <w:rPr>
          <w:rFonts w:cs="Arial"/>
          <w:sz w:val="22"/>
          <w:szCs w:val="22"/>
        </w:rPr>
        <w:t>im. Adama Próchnika</w:t>
      </w:r>
    </w:p>
    <w:p w:rsidR="000D5024" w:rsidRPr="000D5024" w:rsidRDefault="000D5024" w:rsidP="000D5024">
      <w:pPr>
        <w:rPr>
          <w:rFonts w:cs="Arial"/>
          <w:sz w:val="22"/>
          <w:szCs w:val="22"/>
        </w:rPr>
      </w:pPr>
      <w:r w:rsidRPr="000D5024">
        <w:rPr>
          <w:rFonts w:cs="Arial"/>
          <w:sz w:val="22"/>
          <w:szCs w:val="22"/>
        </w:rPr>
        <w:t xml:space="preserve">ul. </w:t>
      </w:r>
      <w:r w:rsidR="00920B6E">
        <w:rPr>
          <w:rFonts w:cs="Arial"/>
          <w:sz w:val="22"/>
          <w:szCs w:val="22"/>
        </w:rPr>
        <w:t>M. Curie-Skłodowskiej 3</w:t>
      </w:r>
      <w:r w:rsidRPr="000D5024">
        <w:rPr>
          <w:rFonts w:cs="Arial"/>
          <w:sz w:val="22"/>
          <w:szCs w:val="22"/>
          <w:bdr w:val="single" w:sz="4" w:space="0" w:color="auto"/>
        </w:rPr>
        <w:cr/>
      </w:r>
      <w:r w:rsidRPr="000D5024">
        <w:rPr>
          <w:rFonts w:cs="Arial"/>
          <w:sz w:val="22"/>
          <w:szCs w:val="22"/>
        </w:rPr>
        <w:t xml:space="preserve">97-300 Piotrków Trybunalski </w:t>
      </w:r>
    </w:p>
    <w:p w:rsidR="00A911C2" w:rsidRPr="00BF71F7" w:rsidRDefault="00A911C2" w:rsidP="00A911C2">
      <w:pPr>
        <w:suppressAutoHyphens w:val="0"/>
        <w:spacing w:before="120"/>
        <w:rPr>
          <w:rFonts w:cs="Arial"/>
          <w:b/>
          <w:sz w:val="22"/>
          <w:szCs w:val="21"/>
          <w:lang w:eastAsia="pl-PL"/>
        </w:rPr>
      </w:pPr>
      <w:r w:rsidRPr="00BF71F7">
        <w:rPr>
          <w:rFonts w:cs="Arial"/>
          <w:b/>
          <w:sz w:val="22"/>
          <w:szCs w:val="21"/>
          <w:lang w:eastAsia="pl-PL"/>
        </w:rPr>
        <w:t>Wykonawca:</w:t>
      </w:r>
    </w:p>
    <w:p w:rsidR="00A911C2" w:rsidRPr="00BF71F7" w:rsidRDefault="00A911C2" w:rsidP="00A911C2">
      <w:pPr>
        <w:jc w:val="both"/>
        <w:rPr>
          <w:rFonts w:cs="Arial"/>
          <w:sz w:val="22"/>
          <w:szCs w:val="21"/>
        </w:rPr>
      </w:pPr>
      <w:r w:rsidRPr="00BF71F7">
        <w:rPr>
          <w:rFonts w:cs="Arial"/>
          <w:sz w:val="22"/>
          <w:szCs w:val="21"/>
        </w:rPr>
        <w:t>Niniejsza oferta zostaje złożona przez</w:t>
      </w:r>
      <w:r w:rsidRPr="00BF71F7">
        <w:rPr>
          <w:rFonts w:cs="Arial"/>
          <w:sz w:val="22"/>
          <w:szCs w:val="21"/>
          <w:vertAlign w:val="superscript"/>
        </w:rPr>
        <w:footnoteReference w:id="14"/>
      </w:r>
      <w:r w:rsidRPr="00BF71F7">
        <w:rPr>
          <w:rFonts w:cs="Arial"/>
          <w:sz w:val="22"/>
          <w:szCs w:val="21"/>
        </w:rPr>
        <w:t xml:space="preserve">: </w:t>
      </w:r>
      <w:r w:rsidRPr="00BF71F7">
        <w:rPr>
          <w:rFonts w:cs="Arial"/>
          <w:sz w:val="22"/>
          <w:szCs w:val="21"/>
        </w:rPr>
        <w:tab/>
      </w:r>
      <w:r w:rsidRPr="00BF71F7">
        <w:rPr>
          <w:rFonts w:cs="Arial"/>
          <w:sz w:val="22"/>
          <w:szCs w:val="21"/>
        </w:rPr>
        <w:tab/>
      </w:r>
      <w:r w:rsidRPr="00BF71F7">
        <w:rPr>
          <w:rFonts w:cs="Arial"/>
          <w:sz w:val="22"/>
          <w:szCs w:val="21"/>
        </w:rPr>
        <w:tab/>
      </w:r>
      <w:r w:rsidRPr="00BF71F7">
        <w:rPr>
          <w:rFonts w:cs="Arial"/>
          <w:sz w:val="22"/>
          <w:szCs w:val="21"/>
        </w:rPr>
        <w:tab/>
      </w:r>
      <w:r w:rsidRPr="00BF71F7">
        <w:rPr>
          <w:rFonts w:cs="Arial"/>
          <w:sz w:val="22"/>
          <w:szCs w:val="21"/>
        </w:rPr>
        <w:tab/>
      </w:r>
      <w:r w:rsidRPr="00BF71F7">
        <w:rPr>
          <w:rFonts w:cs="Arial"/>
          <w:sz w:val="22"/>
          <w:szCs w:val="21"/>
        </w:rPr>
        <w:tab/>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979"/>
      </w:tblGrid>
      <w:tr w:rsidR="00A911C2" w:rsidRPr="00BF71F7" w:rsidTr="00A911C2">
        <w:trPr>
          <w:cantSplit/>
        </w:trPr>
        <w:tc>
          <w:tcPr>
            <w:tcW w:w="610" w:type="dxa"/>
            <w:vAlign w:val="center"/>
          </w:tcPr>
          <w:p w:rsidR="00A911C2" w:rsidRPr="00BF71F7" w:rsidRDefault="00A911C2" w:rsidP="00A911C2">
            <w:pPr>
              <w:jc w:val="both"/>
              <w:rPr>
                <w:rFonts w:cs="Arial"/>
                <w:b/>
                <w:sz w:val="22"/>
                <w:szCs w:val="21"/>
              </w:rPr>
            </w:pPr>
            <w:r w:rsidRPr="00BF71F7">
              <w:rPr>
                <w:rFonts w:cs="Arial"/>
                <w:b/>
                <w:sz w:val="22"/>
                <w:szCs w:val="21"/>
              </w:rPr>
              <w:t>Lp.</w:t>
            </w:r>
          </w:p>
        </w:tc>
        <w:tc>
          <w:tcPr>
            <w:tcW w:w="6120" w:type="dxa"/>
            <w:vAlign w:val="center"/>
          </w:tcPr>
          <w:p w:rsidR="00A911C2" w:rsidRPr="00BF71F7" w:rsidRDefault="00A911C2" w:rsidP="00A911C2">
            <w:pPr>
              <w:jc w:val="center"/>
              <w:rPr>
                <w:rFonts w:cs="Arial"/>
                <w:b/>
                <w:sz w:val="22"/>
                <w:szCs w:val="21"/>
              </w:rPr>
            </w:pPr>
            <w:r w:rsidRPr="00BF71F7">
              <w:rPr>
                <w:rFonts w:cs="Arial"/>
                <w:b/>
                <w:sz w:val="22"/>
                <w:szCs w:val="21"/>
              </w:rPr>
              <w:t>Nazwa(y) wykonawcy(ów)</w:t>
            </w:r>
          </w:p>
        </w:tc>
        <w:tc>
          <w:tcPr>
            <w:tcW w:w="2979" w:type="dxa"/>
            <w:vAlign w:val="center"/>
          </w:tcPr>
          <w:p w:rsidR="00A911C2" w:rsidRPr="00BF71F7" w:rsidRDefault="00A911C2" w:rsidP="00A911C2">
            <w:pPr>
              <w:jc w:val="center"/>
              <w:rPr>
                <w:rFonts w:cs="Arial"/>
                <w:b/>
                <w:sz w:val="22"/>
                <w:szCs w:val="21"/>
              </w:rPr>
            </w:pPr>
            <w:r w:rsidRPr="00BF71F7">
              <w:rPr>
                <w:rFonts w:cs="Arial"/>
                <w:b/>
                <w:sz w:val="22"/>
                <w:szCs w:val="21"/>
              </w:rPr>
              <w:t>Adres(y) wykonawcy(ów)</w:t>
            </w:r>
          </w:p>
        </w:tc>
      </w:tr>
      <w:tr w:rsidR="00A911C2" w:rsidRPr="00BF71F7" w:rsidTr="00BF71F7">
        <w:trPr>
          <w:cantSplit/>
          <w:trHeight w:val="876"/>
        </w:trPr>
        <w:tc>
          <w:tcPr>
            <w:tcW w:w="610" w:type="dxa"/>
            <w:vAlign w:val="center"/>
          </w:tcPr>
          <w:p w:rsidR="00A911C2" w:rsidRPr="00BF71F7" w:rsidRDefault="00A911C2" w:rsidP="00A911C2">
            <w:pPr>
              <w:jc w:val="both"/>
              <w:rPr>
                <w:rFonts w:cs="Arial"/>
                <w:b/>
                <w:sz w:val="22"/>
                <w:szCs w:val="21"/>
              </w:rPr>
            </w:pPr>
          </w:p>
        </w:tc>
        <w:tc>
          <w:tcPr>
            <w:tcW w:w="6120" w:type="dxa"/>
            <w:vAlign w:val="center"/>
          </w:tcPr>
          <w:p w:rsidR="00A911C2" w:rsidRPr="00BF71F7" w:rsidRDefault="00A911C2" w:rsidP="00A911C2">
            <w:pPr>
              <w:jc w:val="both"/>
              <w:rPr>
                <w:rFonts w:cs="Arial"/>
                <w:b/>
                <w:sz w:val="22"/>
                <w:szCs w:val="21"/>
              </w:rPr>
            </w:pPr>
          </w:p>
          <w:p w:rsidR="00A911C2" w:rsidRPr="00BF71F7" w:rsidRDefault="00A911C2" w:rsidP="00A911C2">
            <w:pPr>
              <w:jc w:val="both"/>
              <w:rPr>
                <w:rFonts w:cs="Arial"/>
                <w:b/>
                <w:sz w:val="22"/>
                <w:szCs w:val="21"/>
              </w:rPr>
            </w:pPr>
          </w:p>
          <w:p w:rsidR="00A911C2" w:rsidRPr="00BF71F7" w:rsidRDefault="00A911C2" w:rsidP="00A911C2">
            <w:pPr>
              <w:jc w:val="both"/>
              <w:rPr>
                <w:rFonts w:cs="Arial"/>
                <w:b/>
                <w:sz w:val="22"/>
                <w:szCs w:val="21"/>
              </w:rPr>
            </w:pPr>
          </w:p>
        </w:tc>
        <w:tc>
          <w:tcPr>
            <w:tcW w:w="2979" w:type="dxa"/>
            <w:vAlign w:val="center"/>
          </w:tcPr>
          <w:p w:rsidR="00A911C2" w:rsidRPr="00BF71F7" w:rsidRDefault="00A911C2" w:rsidP="00A911C2">
            <w:pPr>
              <w:jc w:val="both"/>
              <w:rPr>
                <w:rFonts w:cs="Arial"/>
                <w:b/>
                <w:sz w:val="22"/>
                <w:szCs w:val="21"/>
              </w:rPr>
            </w:pPr>
          </w:p>
        </w:tc>
      </w:tr>
    </w:tbl>
    <w:p w:rsidR="00A911C2" w:rsidRPr="00BF71F7" w:rsidRDefault="00A911C2" w:rsidP="00BF71F7">
      <w:pPr>
        <w:suppressAutoHyphens w:val="0"/>
        <w:spacing w:before="240"/>
        <w:jc w:val="both"/>
        <w:rPr>
          <w:rFonts w:cs="Arial"/>
          <w:bCs/>
          <w:sz w:val="22"/>
          <w:szCs w:val="21"/>
          <w:lang w:eastAsia="pl-PL" w:bidi="pl-PL"/>
        </w:rPr>
      </w:pPr>
      <w:r w:rsidRPr="00BF71F7">
        <w:rPr>
          <w:rFonts w:cs="Arial"/>
          <w:b/>
          <w:bCs/>
          <w:sz w:val="22"/>
          <w:szCs w:val="21"/>
          <w:lang w:eastAsia="pl-PL"/>
        </w:rPr>
        <w:t xml:space="preserve">Oświadczam(y), że </w:t>
      </w:r>
      <w:r w:rsidRPr="00BF71F7">
        <w:rPr>
          <w:rFonts w:cs="Arial"/>
          <w:bCs/>
          <w:sz w:val="22"/>
          <w:szCs w:val="21"/>
          <w:lang w:eastAsia="pl-PL" w:bidi="pl-PL"/>
        </w:rPr>
        <w:t>nie wydano wobec mnie (nas) ostatecznej decyzji administracyjnej o naruszeniu obowiązków wynikających z przepisów prawa pracy, prawa ochrony środowiska lub przepisów                                      o zabezpieczeniu społecznym w zakresie określonym przez zamawiającego na podstawie art. 24 ust. 5 pkt 7 ustawy Prawo zamówień publicznych.</w:t>
      </w:r>
    </w:p>
    <w:p w:rsidR="00A911C2" w:rsidRPr="00BF71F7" w:rsidRDefault="00A911C2" w:rsidP="00BF71F7">
      <w:pPr>
        <w:spacing w:before="240"/>
        <w:jc w:val="both"/>
        <w:rPr>
          <w:rFonts w:cs="Arial"/>
          <w:sz w:val="22"/>
          <w:szCs w:val="21"/>
          <w:lang w:eastAsia="pl-PL"/>
        </w:rPr>
      </w:pPr>
      <w:r w:rsidRPr="00BF71F7">
        <w:rPr>
          <w:rFonts w:cs="Arial"/>
          <w:sz w:val="22"/>
          <w:szCs w:val="21"/>
          <w:lang w:eastAsia="pl-PL"/>
        </w:rPr>
        <w:t>Jestem/jesteśmy pouczony/pouczeni i świadomy/i odpowiedzialności karnej za składanie fałszywych oświadczeń, wynikającej z art. 297 § 1 Kodeksu karnego.</w:t>
      </w:r>
    </w:p>
    <w:p w:rsidR="00A911C2" w:rsidRPr="00BF71F7" w:rsidRDefault="00A911C2" w:rsidP="00A911C2">
      <w:pPr>
        <w:spacing w:before="120"/>
        <w:jc w:val="both"/>
        <w:rPr>
          <w:rFonts w:cs="Arial"/>
          <w:b/>
          <w:sz w:val="22"/>
          <w:szCs w:val="21"/>
        </w:rPr>
      </w:pPr>
      <w:r w:rsidRPr="00BF71F7">
        <w:rPr>
          <w:rFonts w:cs="Arial"/>
          <w:b/>
          <w:sz w:val="22"/>
          <w:szCs w:val="21"/>
        </w:rPr>
        <w:t>Podpis(y):</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394"/>
      </w:tblGrid>
      <w:tr w:rsidR="00A911C2" w:rsidRPr="00BF71F7" w:rsidTr="00EA0114">
        <w:tc>
          <w:tcPr>
            <w:tcW w:w="483" w:type="dxa"/>
            <w:tcBorders>
              <w:bottom w:val="single" w:sz="4" w:space="0" w:color="auto"/>
            </w:tcBorders>
            <w:shd w:val="clear" w:color="auto" w:fill="F3F3F3"/>
            <w:vAlign w:val="center"/>
            <w:hideMark/>
          </w:tcPr>
          <w:p w:rsidR="00A911C2" w:rsidRPr="00BF71F7" w:rsidRDefault="00A911C2" w:rsidP="00A911C2">
            <w:pPr>
              <w:snapToGrid w:val="0"/>
              <w:jc w:val="center"/>
              <w:rPr>
                <w:rFonts w:cs="Arial"/>
                <w:b/>
                <w:sz w:val="22"/>
                <w:szCs w:val="21"/>
              </w:rPr>
            </w:pPr>
            <w:r w:rsidRPr="00BF71F7">
              <w:rPr>
                <w:rFonts w:cs="Arial"/>
                <w:b/>
                <w:sz w:val="22"/>
                <w:szCs w:val="21"/>
              </w:rPr>
              <w:t>Lp.</w:t>
            </w:r>
          </w:p>
        </w:tc>
        <w:tc>
          <w:tcPr>
            <w:tcW w:w="2139" w:type="dxa"/>
            <w:tcBorders>
              <w:bottom w:val="single" w:sz="4" w:space="0" w:color="auto"/>
            </w:tcBorders>
            <w:shd w:val="clear" w:color="auto" w:fill="F3F3F3"/>
            <w:vAlign w:val="center"/>
            <w:hideMark/>
          </w:tcPr>
          <w:p w:rsidR="00A911C2" w:rsidRPr="00BF71F7" w:rsidRDefault="00A911C2" w:rsidP="00A911C2">
            <w:pPr>
              <w:snapToGrid w:val="0"/>
              <w:jc w:val="center"/>
              <w:rPr>
                <w:rFonts w:cs="Arial"/>
                <w:b/>
                <w:sz w:val="22"/>
                <w:szCs w:val="21"/>
              </w:rPr>
            </w:pPr>
            <w:r w:rsidRPr="00BF71F7">
              <w:rPr>
                <w:rFonts w:cs="Arial"/>
                <w:b/>
                <w:sz w:val="22"/>
                <w:szCs w:val="21"/>
              </w:rPr>
              <w:t>Miejscowość i data</w:t>
            </w:r>
          </w:p>
        </w:tc>
        <w:tc>
          <w:tcPr>
            <w:tcW w:w="2693" w:type="dxa"/>
            <w:tcBorders>
              <w:bottom w:val="single" w:sz="4" w:space="0" w:color="auto"/>
            </w:tcBorders>
            <w:shd w:val="clear" w:color="auto" w:fill="F3F3F3"/>
            <w:vAlign w:val="center"/>
            <w:hideMark/>
          </w:tcPr>
          <w:p w:rsidR="00A911C2" w:rsidRPr="00BF71F7" w:rsidRDefault="00A911C2" w:rsidP="00A911C2">
            <w:pPr>
              <w:snapToGrid w:val="0"/>
              <w:jc w:val="center"/>
              <w:rPr>
                <w:rFonts w:cs="Arial"/>
                <w:b/>
                <w:sz w:val="22"/>
                <w:szCs w:val="21"/>
              </w:rPr>
            </w:pPr>
            <w:r w:rsidRPr="00BF71F7">
              <w:rPr>
                <w:rFonts w:cs="Arial"/>
                <w:b/>
                <w:sz w:val="22"/>
                <w:szCs w:val="21"/>
              </w:rPr>
              <w:t>Nazwa(y) wykonawcy                  (ów) / pieczęć firmowa</w:t>
            </w:r>
          </w:p>
        </w:tc>
        <w:tc>
          <w:tcPr>
            <w:tcW w:w="4394" w:type="dxa"/>
            <w:shd w:val="clear" w:color="auto" w:fill="F3F3F3"/>
            <w:vAlign w:val="center"/>
            <w:hideMark/>
          </w:tcPr>
          <w:p w:rsidR="00A911C2" w:rsidRPr="00BF71F7" w:rsidRDefault="00A911C2" w:rsidP="00A911C2">
            <w:pPr>
              <w:snapToGrid w:val="0"/>
              <w:jc w:val="center"/>
              <w:rPr>
                <w:rFonts w:cs="Arial"/>
                <w:b/>
                <w:sz w:val="22"/>
                <w:szCs w:val="21"/>
              </w:rPr>
            </w:pPr>
            <w:r w:rsidRPr="00BF71F7">
              <w:rPr>
                <w:rFonts w:cs="Arial"/>
                <w:b/>
                <w:sz w:val="22"/>
                <w:szCs w:val="21"/>
              </w:rPr>
              <w:t>Czytelny(e) podpis(y) / pieczęć(cie) osoby (osób) upoważnionej(ych)                                 do reprezentowania wykonawcy (ów)                  w postępowaniu</w:t>
            </w:r>
          </w:p>
        </w:tc>
      </w:tr>
      <w:tr w:rsidR="00A911C2" w:rsidRPr="00BF71F7" w:rsidTr="00BF71F7">
        <w:trPr>
          <w:trHeight w:val="838"/>
        </w:trPr>
        <w:tc>
          <w:tcPr>
            <w:tcW w:w="483" w:type="dxa"/>
            <w:tcBorders>
              <w:bottom w:val="single" w:sz="4" w:space="0" w:color="auto"/>
            </w:tcBorders>
          </w:tcPr>
          <w:p w:rsidR="00A911C2" w:rsidRPr="00BF71F7" w:rsidRDefault="00A911C2" w:rsidP="00A911C2">
            <w:pPr>
              <w:snapToGrid w:val="0"/>
              <w:jc w:val="both"/>
              <w:rPr>
                <w:rFonts w:cs="Arial"/>
                <w:b/>
                <w:sz w:val="22"/>
                <w:szCs w:val="21"/>
              </w:rPr>
            </w:pPr>
          </w:p>
        </w:tc>
        <w:tc>
          <w:tcPr>
            <w:tcW w:w="2139" w:type="dxa"/>
            <w:tcBorders>
              <w:bottom w:val="single" w:sz="4" w:space="0" w:color="auto"/>
            </w:tcBorders>
          </w:tcPr>
          <w:p w:rsidR="00A911C2" w:rsidRPr="00BF71F7" w:rsidRDefault="00A911C2" w:rsidP="00A911C2">
            <w:pPr>
              <w:jc w:val="both"/>
              <w:rPr>
                <w:rFonts w:cs="Arial"/>
                <w:b/>
                <w:sz w:val="22"/>
                <w:szCs w:val="21"/>
              </w:rPr>
            </w:pPr>
          </w:p>
        </w:tc>
        <w:tc>
          <w:tcPr>
            <w:tcW w:w="2693" w:type="dxa"/>
            <w:tcBorders>
              <w:bottom w:val="single" w:sz="4" w:space="0" w:color="auto"/>
            </w:tcBorders>
          </w:tcPr>
          <w:p w:rsidR="00A911C2" w:rsidRPr="00BF71F7" w:rsidRDefault="00A911C2" w:rsidP="00A911C2">
            <w:pPr>
              <w:snapToGrid w:val="0"/>
              <w:jc w:val="both"/>
              <w:rPr>
                <w:rFonts w:cs="Arial"/>
                <w:b/>
                <w:sz w:val="22"/>
                <w:szCs w:val="21"/>
              </w:rPr>
            </w:pPr>
          </w:p>
        </w:tc>
        <w:tc>
          <w:tcPr>
            <w:tcW w:w="4394" w:type="dxa"/>
          </w:tcPr>
          <w:p w:rsidR="00A911C2" w:rsidRPr="00BF71F7" w:rsidRDefault="00A911C2" w:rsidP="00A911C2">
            <w:pPr>
              <w:jc w:val="both"/>
              <w:rPr>
                <w:rFonts w:cs="Arial"/>
                <w:b/>
                <w:sz w:val="22"/>
                <w:szCs w:val="21"/>
              </w:rPr>
            </w:pPr>
          </w:p>
        </w:tc>
      </w:tr>
      <w:bookmarkEnd w:id="0"/>
      <w:bookmarkEnd w:id="51"/>
    </w:tbl>
    <w:p w:rsidR="0047665C" w:rsidRPr="00BF71F7" w:rsidRDefault="0047665C" w:rsidP="00D550A3">
      <w:pPr>
        <w:rPr>
          <w:sz w:val="22"/>
          <w:szCs w:val="21"/>
        </w:rPr>
      </w:pPr>
    </w:p>
    <w:bookmarkEnd w:id="58"/>
    <w:p w:rsidR="002D2731" w:rsidRPr="00BF71F7" w:rsidRDefault="002D2731">
      <w:pPr>
        <w:suppressAutoHyphens w:val="0"/>
        <w:spacing w:after="160" w:line="259" w:lineRule="auto"/>
        <w:rPr>
          <w:rFonts w:eastAsiaTheme="minorHAnsi" w:cs="Arial"/>
          <w:b/>
          <w:bCs/>
          <w:szCs w:val="22"/>
          <w:lang w:eastAsia="en-US"/>
        </w:rPr>
      </w:pPr>
      <w:r w:rsidRPr="00BF71F7">
        <w:rPr>
          <w:rFonts w:eastAsiaTheme="minorHAnsi" w:cs="Arial"/>
          <w:b/>
          <w:bCs/>
          <w:szCs w:val="22"/>
          <w:lang w:eastAsia="en-US"/>
        </w:rPr>
        <w:br w:type="page"/>
      </w:r>
    </w:p>
    <w:p w:rsidR="002D2731" w:rsidRPr="00D51732" w:rsidRDefault="002D2731" w:rsidP="002D2731">
      <w:pPr>
        <w:jc w:val="right"/>
        <w:rPr>
          <w:rFonts w:eastAsiaTheme="minorHAnsi" w:cs="Arial"/>
          <w:b/>
          <w:bCs/>
          <w:sz w:val="22"/>
          <w:szCs w:val="22"/>
          <w:lang w:eastAsia="en-US"/>
        </w:rPr>
      </w:pPr>
      <w:bookmarkStart w:id="59" w:name="_Hlk524598273"/>
      <w:r w:rsidRPr="00D51732">
        <w:rPr>
          <w:rFonts w:eastAsiaTheme="minorHAnsi" w:cs="Arial"/>
          <w:b/>
          <w:bCs/>
          <w:sz w:val="22"/>
          <w:szCs w:val="22"/>
          <w:lang w:eastAsia="en-US"/>
        </w:rPr>
        <w:lastRenderedPageBreak/>
        <w:t xml:space="preserve">Załącznik Nr </w:t>
      </w:r>
      <w:r w:rsidRPr="00706320">
        <w:rPr>
          <w:rFonts w:eastAsiaTheme="minorHAnsi" w:cs="Arial"/>
          <w:b/>
          <w:bCs/>
          <w:sz w:val="22"/>
          <w:szCs w:val="22"/>
          <w:lang w:eastAsia="en-US"/>
        </w:rPr>
        <w:t>1</w:t>
      </w:r>
      <w:r w:rsidR="00EB43B5" w:rsidRPr="00706320">
        <w:rPr>
          <w:rFonts w:eastAsiaTheme="minorHAnsi" w:cs="Arial"/>
          <w:b/>
          <w:bCs/>
          <w:sz w:val="22"/>
          <w:szCs w:val="22"/>
          <w:lang w:eastAsia="en-US"/>
        </w:rPr>
        <w:t>0</w:t>
      </w:r>
    </w:p>
    <w:p w:rsidR="002D2731" w:rsidRDefault="002D2731" w:rsidP="002D2731">
      <w:pPr>
        <w:jc w:val="center"/>
        <w:rPr>
          <w:rFonts w:cs="Arial"/>
          <w:b/>
          <w:sz w:val="21"/>
          <w:szCs w:val="21"/>
          <w:lang w:eastAsia="pl-PL" w:bidi="pl-PL"/>
        </w:rPr>
      </w:pPr>
    </w:p>
    <w:p w:rsidR="002D2731" w:rsidRDefault="002D2731" w:rsidP="002D2731">
      <w:pPr>
        <w:jc w:val="center"/>
        <w:rPr>
          <w:rFonts w:cs="Arial"/>
          <w:b/>
          <w:sz w:val="22"/>
          <w:szCs w:val="21"/>
          <w:lang w:eastAsia="pl-PL" w:bidi="pl-PL"/>
        </w:rPr>
      </w:pPr>
      <w:bookmarkStart w:id="60" w:name="_Hlk518403640"/>
      <w:r w:rsidRPr="002D2731">
        <w:rPr>
          <w:rFonts w:cs="Arial"/>
          <w:b/>
          <w:sz w:val="22"/>
          <w:szCs w:val="21"/>
          <w:lang w:eastAsia="pl-PL" w:bidi="pl-PL"/>
        </w:rPr>
        <w:t xml:space="preserve">OŚWIADCZENIE WYKONAWCY O BRAKU WYDANIA WOBEC NIEGO PRAWOMOCNEGO WYROKU SĄDU LUB OSTATECZNEJ DECYZJI ADMINISTRACYJNEJ O ZALEGANIU </w:t>
      </w:r>
    </w:p>
    <w:p w:rsidR="002D2731" w:rsidRDefault="002D2731" w:rsidP="002D2731">
      <w:pPr>
        <w:jc w:val="center"/>
        <w:rPr>
          <w:rFonts w:cs="Arial"/>
          <w:b/>
          <w:sz w:val="22"/>
          <w:szCs w:val="21"/>
          <w:lang w:eastAsia="pl-PL" w:bidi="pl-PL"/>
        </w:rPr>
      </w:pPr>
      <w:r w:rsidRPr="002D2731">
        <w:rPr>
          <w:rFonts w:cs="Arial"/>
          <w:b/>
          <w:sz w:val="22"/>
          <w:szCs w:val="21"/>
          <w:lang w:eastAsia="pl-PL" w:bidi="pl-PL"/>
        </w:rPr>
        <w:t>Z UISZCZANIEM PODATKÓW, OPŁAT LUB SKŁADEK NA UBEZPIECZENIA SPOŁECZNE LUB ZDROWOTNE ALBO NA PODSTAWIE ART. 24 UST. 1 PKT 15</w:t>
      </w:r>
      <w:r w:rsidRPr="002D2731">
        <w:rPr>
          <w:rFonts w:cs="Arial"/>
          <w:b/>
          <w:sz w:val="21"/>
          <w:szCs w:val="21"/>
          <w:lang w:eastAsia="pl-PL" w:bidi="pl-PL"/>
        </w:rPr>
        <w:t xml:space="preserve"> </w:t>
      </w:r>
      <w:r w:rsidRPr="002D2731">
        <w:rPr>
          <w:rFonts w:cs="Arial"/>
          <w:b/>
          <w:sz w:val="22"/>
          <w:szCs w:val="21"/>
          <w:lang w:eastAsia="pl-PL" w:bidi="pl-PL"/>
        </w:rPr>
        <w:t>USTAWY PZP</w:t>
      </w:r>
    </w:p>
    <w:bookmarkEnd w:id="60"/>
    <w:p w:rsidR="002D2731" w:rsidRPr="00783A15" w:rsidRDefault="002D2731" w:rsidP="002D2731">
      <w:pPr>
        <w:spacing w:before="240"/>
        <w:jc w:val="both"/>
        <w:rPr>
          <w:rFonts w:cs="Arial"/>
          <w:b/>
          <w:sz w:val="22"/>
          <w:szCs w:val="22"/>
        </w:rPr>
      </w:pPr>
      <w:r w:rsidRPr="00783A15">
        <w:rPr>
          <w:rFonts w:cs="Arial"/>
          <w:b/>
          <w:sz w:val="22"/>
          <w:szCs w:val="22"/>
        </w:rPr>
        <w:t>Zamawiający:</w:t>
      </w:r>
    </w:p>
    <w:bookmarkEnd w:id="59"/>
    <w:p w:rsidR="000D5024" w:rsidRDefault="000D5024" w:rsidP="000D5024">
      <w:pPr>
        <w:rPr>
          <w:rFonts w:cs="Arial"/>
          <w:sz w:val="22"/>
          <w:szCs w:val="22"/>
        </w:rPr>
      </w:pPr>
      <w:r w:rsidRPr="000D5024">
        <w:rPr>
          <w:rFonts w:cs="Arial"/>
          <w:sz w:val="22"/>
          <w:szCs w:val="22"/>
        </w:rPr>
        <w:t xml:space="preserve">Miejska Biblioteka Publiczna </w:t>
      </w:r>
    </w:p>
    <w:p w:rsidR="000D5024" w:rsidRPr="000D5024" w:rsidRDefault="000D5024" w:rsidP="000D5024">
      <w:pPr>
        <w:rPr>
          <w:rFonts w:cs="Arial"/>
          <w:sz w:val="22"/>
          <w:szCs w:val="22"/>
        </w:rPr>
      </w:pPr>
      <w:r w:rsidRPr="000D5024">
        <w:rPr>
          <w:rFonts w:cs="Arial"/>
          <w:sz w:val="22"/>
          <w:szCs w:val="22"/>
        </w:rPr>
        <w:t>im. Adama Próchnika</w:t>
      </w:r>
    </w:p>
    <w:p w:rsidR="000D5024" w:rsidRPr="000D5024" w:rsidRDefault="000D5024" w:rsidP="000D5024">
      <w:pPr>
        <w:rPr>
          <w:rFonts w:cs="Arial"/>
          <w:sz w:val="22"/>
          <w:szCs w:val="22"/>
        </w:rPr>
      </w:pPr>
      <w:r w:rsidRPr="000D5024">
        <w:rPr>
          <w:rFonts w:cs="Arial"/>
          <w:sz w:val="22"/>
          <w:szCs w:val="22"/>
        </w:rPr>
        <w:t xml:space="preserve">ul. </w:t>
      </w:r>
      <w:r w:rsidR="00920B6E">
        <w:rPr>
          <w:rFonts w:cs="Arial"/>
          <w:sz w:val="22"/>
          <w:szCs w:val="22"/>
        </w:rPr>
        <w:t>M. Curie-Skłodowskiej 3</w:t>
      </w:r>
      <w:r w:rsidRPr="000D5024">
        <w:rPr>
          <w:rFonts w:cs="Arial"/>
          <w:sz w:val="22"/>
          <w:szCs w:val="22"/>
          <w:bdr w:val="single" w:sz="4" w:space="0" w:color="auto"/>
        </w:rPr>
        <w:cr/>
      </w:r>
      <w:r w:rsidRPr="000D5024">
        <w:rPr>
          <w:rFonts w:cs="Arial"/>
          <w:sz w:val="22"/>
          <w:szCs w:val="22"/>
        </w:rPr>
        <w:t xml:space="preserve">97-300 Piotrków Trybunalski </w:t>
      </w:r>
    </w:p>
    <w:p w:rsidR="002D2731" w:rsidRPr="00783A15" w:rsidRDefault="002D2731" w:rsidP="002D2731">
      <w:pPr>
        <w:suppressAutoHyphens w:val="0"/>
        <w:spacing w:before="120"/>
        <w:rPr>
          <w:rFonts w:cs="Arial"/>
          <w:b/>
          <w:sz w:val="22"/>
          <w:szCs w:val="22"/>
          <w:lang w:eastAsia="pl-PL"/>
        </w:rPr>
      </w:pPr>
      <w:r w:rsidRPr="00783A15">
        <w:rPr>
          <w:rFonts w:cs="Arial"/>
          <w:b/>
          <w:sz w:val="22"/>
          <w:szCs w:val="22"/>
          <w:lang w:eastAsia="pl-PL"/>
        </w:rPr>
        <w:t>Wykonawca:</w:t>
      </w:r>
    </w:p>
    <w:p w:rsidR="002D2731" w:rsidRPr="00783A15" w:rsidRDefault="002D2731" w:rsidP="002D2731">
      <w:pPr>
        <w:jc w:val="both"/>
        <w:rPr>
          <w:rFonts w:cs="Arial"/>
          <w:sz w:val="22"/>
          <w:szCs w:val="22"/>
        </w:rPr>
      </w:pPr>
      <w:r w:rsidRPr="00783A15">
        <w:rPr>
          <w:rFonts w:cs="Arial"/>
          <w:sz w:val="22"/>
          <w:szCs w:val="22"/>
        </w:rPr>
        <w:t>Niniejsza oferta zostaje złożona przez</w:t>
      </w:r>
      <w:r w:rsidRPr="00783A15">
        <w:rPr>
          <w:rFonts w:cs="Arial"/>
          <w:sz w:val="22"/>
          <w:szCs w:val="22"/>
          <w:vertAlign w:val="superscript"/>
        </w:rPr>
        <w:footnoteReference w:id="15"/>
      </w:r>
      <w:r w:rsidRPr="00783A15">
        <w:rPr>
          <w:rFonts w:cs="Arial"/>
          <w:sz w:val="22"/>
          <w:szCs w:val="22"/>
        </w:rPr>
        <w:t xml:space="preserve">: </w:t>
      </w:r>
      <w:r w:rsidRPr="00783A15">
        <w:rPr>
          <w:rFonts w:cs="Arial"/>
          <w:sz w:val="22"/>
          <w:szCs w:val="22"/>
        </w:rPr>
        <w:tab/>
      </w:r>
      <w:r w:rsidRPr="00783A15">
        <w:rPr>
          <w:rFonts w:cs="Arial"/>
          <w:sz w:val="22"/>
          <w:szCs w:val="22"/>
        </w:rPr>
        <w:tab/>
      </w:r>
      <w:r w:rsidRPr="00783A15">
        <w:rPr>
          <w:rFonts w:cs="Arial"/>
          <w:sz w:val="22"/>
          <w:szCs w:val="22"/>
        </w:rPr>
        <w:tab/>
      </w:r>
      <w:r w:rsidRPr="00783A15">
        <w:rPr>
          <w:rFonts w:cs="Arial"/>
          <w:sz w:val="22"/>
          <w:szCs w:val="22"/>
        </w:rPr>
        <w:tab/>
      </w:r>
      <w:r w:rsidRPr="00783A15">
        <w:rPr>
          <w:rFonts w:cs="Arial"/>
          <w:sz w:val="22"/>
          <w:szCs w:val="22"/>
        </w:rPr>
        <w:tab/>
      </w:r>
      <w:r w:rsidRPr="00783A15">
        <w:rPr>
          <w:rFonts w:cs="Arial"/>
          <w:sz w:val="22"/>
          <w:szCs w:val="22"/>
        </w:rPr>
        <w:tab/>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979"/>
      </w:tblGrid>
      <w:tr w:rsidR="002D2731" w:rsidRPr="00783A15" w:rsidTr="002D2731">
        <w:trPr>
          <w:cantSplit/>
        </w:trPr>
        <w:tc>
          <w:tcPr>
            <w:tcW w:w="610" w:type="dxa"/>
            <w:vAlign w:val="center"/>
          </w:tcPr>
          <w:p w:rsidR="002D2731" w:rsidRPr="00783A15" w:rsidRDefault="002D2731" w:rsidP="002D2731">
            <w:pPr>
              <w:jc w:val="both"/>
              <w:rPr>
                <w:rFonts w:cs="Arial"/>
                <w:b/>
                <w:sz w:val="22"/>
                <w:szCs w:val="22"/>
              </w:rPr>
            </w:pPr>
            <w:r w:rsidRPr="00783A15">
              <w:rPr>
                <w:rFonts w:cs="Arial"/>
                <w:b/>
                <w:sz w:val="22"/>
                <w:szCs w:val="22"/>
              </w:rPr>
              <w:t>Lp.</w:t>
            </w:r>
          </w:p>
        </w:tc>
        <w:tc>
          <w:tcPr>
            <w:tcW w:w="6120" w:type="dxa"/>
            <w:vAlign w:val="center"/>
          </w:tcPr>
          <w:p w:rsidR="002D2731" w:rsidRPr="00783A15" w:rsidRDefault="002D2731" w:rsidP="002D2731">
            <w:pPr>
              <w:jc w:val="center"/>
              <w:rPr>
                <w:rFonts w:cs="Arial"/>
                <w:b/>
                <w:sz w:val="22"/>
                <w:szCs w:val="22"/>
              </w:rPr>
            </w:pPr>
            <w:r w:rsidRPr="00783A15">
              <w:rPr>
                <w:rFonts w:cs="Arial"/>
                <w:b/>
                <w:sz w:val="22"/>
                <w:szCs w:val="22"/>
              </w:rPr>
              <w:t>Nazwa(y) wykonawcy(ów)</w:t>
            </w:r>
          </w:p>
        </w:tc>
        <w:tc>
          <w:tcPr>
            <w:tcW w:w="2979" w:type="dxa"/>
            <w:vAlign w:val="center"/>
          </w:tcPr>
          <w:p w:rsidR="002D2731" w:rsidRPr="00783A15" w:rsidRDefault="002D2731" w:rsidP="002D2731">
            <w:pPr>
              <w:jc w:val="center"/>
              <w:rPr>
                <w:rFonts w:cs="Arial"/>
                <w:b/>
                <w:sz w:val="22"/>
                <w:szCs w:val="22"/>
              </w:rPr>
            </w:pPr>
            <w:r w:rsidRPr="00783A15">
              <w:rPr>
                <w:rFonts w:cs="Arial"/>
                <w:b/>
                <w:sz w:val="22"/>
                <w:szCs w:val="22"/>
              </w:rPr>
              <w:t>Adres(y) wykonawcy(ów)</w:t>
            </w:r>
          </w:p>
        </w:tc>
      </w:tr>
      <w:tr w:rsidR="002D2731" w:rsidRPr="00783A15" w:rsidTr="00BF71F7">
        <w:trPr>
          <w:cantSplit/>
          <w:trHeight w:val="986"/>
        </w:trPr>
        <w:tc>
          <w:tcPr>
            <w:tcW w:w="610" w:type="dxa"/>
            <w:vAlign w:val="center"/>
          </w:tcPr>
          <w:p w:rsidR="002D2731" w:rsidRPr="00783A15" w:rsidRDefault="002D2731" w:rsidP="002D2731">
            <w:pPr>
              <w:jc w:val="both"/>
              <w:rPr>
                <w:rFonts w:cs="Arial"/>
                <w:b/>
                <w:sz w:val="22"/>
                <w:szCs w:val="22"/>
              </w:rPr>
            </w:pPr>
          </w:p>
        </w:tc>
        <w:tc>
          <w:tcPr>
            <w:tcW w:w="6120" w:type="dxa"/>
            <w:vAlign w:val="center"/>
          </w:tcPr>
          <w:p w:rsidR="002D2731" w:rsidRPr="00783A15" w:rsidRDefault="002D2731" w:rsidP="002D2731">
            <w:pPr>
              <w:jc w:val="both"/>
              <w:rPr>
                <w:rFonts w:cs="Arial"/>
                <w:b/>
                <w:sz w:val="22"/>
                <w:szCs w:val="22"/>
              </w:rPr>
            </w:pPr>
          </w:p>
          <w:p w:rsidR="002D2731" w:rsidRPr="00783A15" w:rsidRDefault="002D2731" w:rsidP="002D2731">
            <w:pPr>
              <w:jc w:val="both"/>
              <w:rPr>
                <w:rFonts w:cs="Arial"/>
                <w:b/>
                <w:sz w:val="22"/>
                <w:szCs w:val="22"/>
              </w:rPr>
            </w:pPr>
          </w:p>
          <w:p w:rsidR="002D2731" w:rsidRPr="00783A15" w:rsidRDefault="002D2731" w:rsidP="002D2731">
            <w:pPr>
              <w:jc w:val="both"/>
              <w:rPr>
                <w:rFonts w:cs="Arial"/>
                <w:b/>
                <w:sz w:val="22"/>
                <w:szCs w:val="22"/>
              </w:rPr>
            </w:pPr>
          </w:p>
        </w:tc>
        <w:tc>
          <w:tcPr>
            <w:tcW w:w="2979" w:type="dxa"/>
            <w:vAlign w:val="center"/>
          </w:tcPr>
          <w:p w:rsidR="002D2731" w:rsidRPr="00783A15" w:rsidRDefault="002D2731" w:rsidP="002D2731">
            <w:pPr>
              <w:jc w:val="both"/>
              <w:rPr>
                <w:rFonts w:cs="Arial"/>
                <w:b/>
                <w:sz w:val="22"/>
                <w:szCs w:val="22"/>
              </w:rPr>
            </w:pPr>
          </w:p>
        </w:tc>
      </w:tr>
    </w:tbl>
    <w:p w:rsidR="002D2731" w:rsidRPr="00783A15" w:rsidRDefault="002D2731" w:rsidP="002D2731">
      <w:pPr>
        <w:spacing w:before="120"/>
        <w:jc w:val="both"/>
        <w:rPr>
          <w:rFonts w:cs="Arial"/>
          <w:b/>
          <w:bCs/>
          <w:sz w:val="22"/>
          <w:szCs w:val="22"/>
        </w:rPr>
      </w:pPr>
      <w:r w:rsidRPr="00783A15">
        <w:rPr>
          <w:rFonts w:cs="Arial"/>
          <w:b/>
          <w:bCs/>
          <w:sz w:val="22"/>
          <w:szCs w:val="22"/>
        </w:rPr>
        <w:t>Oświadczam(y), że:</w:t>
      </w:r>
    </w:p>
    <w:p w:rsidR="002D2731" w:rsidRPr="00783A15" w:rsidRDefault="009964E6" w:rsidP="009964E6">
      <w:pPr>
        <w:spacing w:before="120"/>
        <w:ind w:left="708"/>
        <w:jc w:val="both"/>
        <w:rPr>
          <w:rFonts w:cs="Arial"/>
          <w:sz w:val="22"/>
          <w:szCs w:val="22"/>
          <w:lang w:eastAsia="pl-PL"/>
        </w:rPr>
      </w:pPr>
      <w:r w:rsidRPr="00783A15">
        <w:rPr>
          <w:rFonts w:ascii="Calibri" w:eastAsia="Calibri" w:hAnsi="Calibri"/>
          <w:noProof/>
          <w:sz w:val="22"/>
          <w:szCs w:val="22"/>
          <w:lang w:eastAsia="pl-PL"/>
        </w:rPr>
        <mc:AlternateContent>
          <mc:Choice Requires="wps">
            <w:drawing>
              <wp:anchor distT="0" distB="0" distL="114300" distR="114300" simplePos="0" relativeHeight="251682816" behindDoc="0" locked="0" layoutInCell="1" allowOverlap="1" wp14:anchorId="19802430" wp14:editId="63F9172F">
                <wp:simplePos x="0" y="0"/>
                <wp:positionH relativeFrom="column">
                  <wp:posOffset>10160</wp:posOffset>
                </wp:positionH>
                <wp:positionV relativeFrom="paragraph">
                  <wp:posOffset>105410</wp:posOffset>
                </wp:positionV>
                <wp:extent cx="190500" cy="228600"/>
                <wp:effectExtent l="0" t="0" r="19050" b="19050"/>
                <wp:wrapSquare wrapText="bothSides"/>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2860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F2EE2" w:rsidRDefault="002F2EE2" w:rsidP="00BF71F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802430" id="Prostokąt 3" o:spid="_x0000_s1043" style="position:absolute;left:0;text-align:left;margin-left:.8pt;margin-top:8.3pt;width:15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" strokeweight="1pt">
                <v:textbox>
                  <w:txbxContent>
                    <w:p w:rsidR="002F2EE2" w:rsidRDefault="002F2EE2" w:rsidP="00BF71F7">
                      <w:pPr>
                        <w:jc w:val="center"/>
                      </w:pPr>
                    </w:p>
                  </w:txbxContent>
                </v:textbox>
                <w10:wrap type="square"/>
              </v:rect>
            </w:pict>
          </mc:Fallback>
        </mc:AlternateContent>
      </w:r>
      <w:r w:rsidRPr="00783A15">
        <w:rPr>
          <w:rFonts w:cs="Arial"/>
          <w:bCs/>
          <w:sz w:val="22"/>
          <w:szCs w:val="22"/>
          <w:lang w:bidi="pl-PL"/>
        </w:rPr>
        <w:t xml:space="preserve">nie wydano </w:t>
      </w:r>
      <w:bookmarkStart w:id="61" w:name="_Hlk518396382"/>
      <w:r w:rsidR="00BF71F7" w:rsidRPr="00783A15">
        <w:rPr>
          <w:rFonts w:cs="Arial"/>
          <w:bCs/>
          <w:sz w:val="22"/>
          <w:szCs w:val="22"/>
          <w:lang w:bidi="pl-PL"/>
        </w:rPr>
        <w:t xml:space="preserve">wobec mnie (nas) </w:t>
      </w:r>
      <w:r w:rsidRPr="00783A15">
        <w:rPr>
          <w:rFonts w:cs="Arial"/>
          <w:bCs/>
          <w:sz w:val="22"/>
          <w:szCs w:val="22"/>
          <w:lang w:bidi="pl-PL"/>
        </w:rPr>
        <w:t xml:space="preserve">prawomocnego wyroku sądu </w:t>
      </w:r>
      <w:bookmarkEnd w:id="61"/>
      <w:r w:rsidRPr="00783A15">
        <w:rPr>
          <w:rFonts w:cs="Arial"/>
          <w:bCs/>
          <w:sz w:val="22"/>
          <w:szCs w:val="22"/>
          <w:lang w:bidi="pl-PL"/>
        </w:rPr>
        <w:t xml:space="preserve">/ </w:t>
      </w:r>
      <w:r w:rsidR="002D2731" w:rsidRPr="00783A15">
        <w:rPr>
          <w:rFonts w:cs="Arial"/>
          <w:bCs/>
          <w:sz w:val="22"/>
          <w:szCs w:val="22"/>
          <w:lang w:bidi="pl-PL"/>
        </w:rPr>
        <w:t>ostatecznej decyzji administracyjnej o zaleganiu z uiszczaniem podatków, opłat lub skł</w:t>
      </w:r>
      <w:r w:rsidR="00783A15">
        <w:rPr>
          <w:rFonts w:cs="Arial"/>
          <w:bCs/>
          <w:sz w:val="22"/>
          <w:szCs w:val="22"/>
          <w:lang w:bidi="pl-PL"/>
        </w:rPr>
        <w:t>adek na ubezpieczenia społeczne</w:t>
      </w:r>
      <w:r w:rsidR="00BF71F7" w:rsidRPr="00783A15">
        <w:rPr>
          <w:rFonts w:cs="Arial"/>
          <w:bCs/>
          <w:sz w:val="22"/>
          <w:szCs w:val="22"/>
          <w:lang w:bidi="pl-PL"/>
        </w:rPr>
        <w:t xml:space="preserve"> </w:t>
      </w:r>
      <w:r w:rsidR="002D2731" w:rsidRPr="00783A15">
        <w:rPr>
          <w:rFonts w:cs="Arial"/>
          <w:bCs/>
          <w:sz w:val="22"/>
          <w:szCs w:val="22"/>
          <w:lang w:bidi="pl-PL"/>
        </w:rPr>
        <w:t>lub zdrowotne</w:t>
      </w:r>
    </w:p>
    <w:p w:rsidR="002D2731" w:rsidRPr="00783A15" w:rsidRDefault="002D2731" w:rsidP="009964E6">
      <w:pPr>
        <w:spacing w:before="240"/>
        <w:ind w:left="708"/>
        <w:jc w:val="both"/>
        <w:rPr>
          <w:rFonts w:cs="Arial"/>
          <w:sz w:val="22"/>
          <w:szCs w:val="22"/>
          <w:lang w:eastAsia="pl-PL"/>
        </w:rPr>
      </w:pPr>
      <w:r w:rsidRPr="00783A15">
        <w:rPr>
          <w:rFonts w:ascii="Calibri" w:eastAsia="Calibri" w:hAnsi="Calibri"/>
          <w:noProof/>
          <w:sz w:val="22"/>
          <w:szCs w:val="22"/>
          <w:lang w:eastAsia="pl-PL"/>
        </w:rPr>
        <mc:AlternateContent>
          <mc:Choice Requires="wps">
            <w:drawing>
              <wp:anchor distT="0" distB="0" distL="114300" distR="114300" simplePos="0" relativeHeight="251683840" behindDoc="1" locked="0" layoutInCell="1" allowOverlap="1" wp14:anchorId="65FB466E" wp14:editId="73C9DA6D">
                <wp:simplePos x="0" y="0"/>
                <wp:positionH relativeFrom="column">
                  <wp:posOffset>10160</wp:posOffset>
                </wp:positionH>
                <wp:positionV relativeFrom="paragraph">
                  <wp:posOffset>147320</wp:posOffset>
                </wp:positionV>
                <wp:extent cx="190500" cy="228600"/>
                <wp:effectExtent l="0" t="0" r="19050" b="19050"/>
                <wp:wrapTight wrapText="bothSides">
                  <wp:wrapPolygon edited="0">
                    <wp:start x="0" y="0"/>
                    <wp:lineTo x="0" y="21600"/>
                    <wp:lineTo x="21600" y="21600"/>
                    <wp:lineTo x="21600" y="0"/>
                    <wp:lineTo x="0" y="0"/>
                  </wp:wrapPolygon>
                </wp:wrapTight>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2860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F2EE2" w:rsidRDefault="002F2EE2" w:rsidP="00BF71F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FB466E" id="Prostokąt 5" o:spid="_x0000_s1044" style="position:absolute;left:0;text-align:left;margin-left:.8pt;margin-top:11.6pt;width:15pt;height:18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" strokeweight="1pt">
                <v:textbox>
                  <w:txbxContent>
                    <w:p w:rsidR="002F2EE2" w:rsidRDefault="002F2EE2" w:rsidP="00BF71F7">
                      <w:pPr>
                        <w:jc w:val="center"/>
                      </w:pPr>
                    </w:p>
                  </w:txbxContent>
                </v:textbox>
                <w10:wrap type="tight"/>
              </v:rect>
            </w:pict>
          </mc:Fallback>
        </mc:AlternateContent>
      </w:r>
      <w:r w:rsidRPr="00783A15">
        <w:rPr>
          <w:rFonts w:cs="Arial"/>
          <w:bCs/>
          <w:sz w:val="22"/>
          <w:szCs w:val="22"/>
          <w:lang w:bidi="pl-PL"/>
        </w:rPr>
        <w:t xml:space="preserve">wydano </w:t>
      </w:r>
      <w:r w:rsidR="00BF71F7" w:rsidRPr="00783A15">
        <w:rPr>
          <w:rFonts w:cs="Arial"/>
          <w:bCs/>
          <w:sz w:val="22"/>
          <w:szCs w:val="22"/>
          <w:lang w:bidi="pl-PL"/>
        </w:rPr>
        <w:t xml:space="preserve">wobec mnie (nas) </w:t>
      </w:r>
      <w:r w:rsidR="009964E6" w:rsidRPr="00783A15">
        <w:rPr>
          <w:rFonts w:cs="Arial"/>
          <w:bCs/>
          <w:sz w:val="22"/>
          <w:szCs w:val="22"/>
          <w:lang w:bidi="pl-PL"/>
        </w:rPr>
        <w:t xml:space="preserve">prawomocny wyrok sądu / </w:t>
      </w:r>
      <w:r w:rsidRPr="00783A15">
        <w:rPr>
          <w:rFonts w:cs="Arial"/>
          <w:bCs/>
          <w:sz w:val="22"/>
          <w:szCs w:val="22"/>
          <w:lang w:bidi="pl-PL"/>
        </w:rPr>
        <w:t>ostateczn</w:t>
      </w:r>
      <w:r w:rsidR="009964E6" w:rsidRPr="00783A15">
        <w:rPr>
          <w:rFonts w:cs="Arial"/>
          <w:bCs/>
          <w:sz w:val="22"/>
          <w:szCs w:val="22"/>
          <w:lang w:bidi="pl-PL"/>
        </w:rPr>
        <w:t>ą</w:t>
      </w:r>
      <w:r w:rsidRPr="00783A15">
        <w:rPr>
          <w:rFonts w:cs="Arial"/>
          <w:bCs/>
          <w:sz w:val="22"/>
          <w:szCs w:val="22"/>
          <w:lang w:bidi="pl-PL"/>
        </w:rPr>
        <w:t xml:space="preserve"> decyzj</w:t>
      </w:r>
      <w:r w:rsidR="009964E6" w:rsidRPr="00783A15">
        <w:rPr>
          <w:rFonts w:cs="Arial"/>
          <w:bCs/>
          <w:sz w:val="22"/>
          <w:szCs w:val="22"/>
          <w:lang w:bidi="pl-PL"/>
        </w:rPr>
        <w:t>ę</w:t>
      </w:r>
      <w:r w:rsidRPr="00783A15">
        <w:rPr>
          <w:rFonts w:cs="Arial"/>
          <w:bCs/>
          <w:sz w:val="22"/>
          <w:szCs w:val="22"/>
          <w:lang w:bidi="pl-PL"/>
        </w:rPr>
        <w:t xml:space="preserve"> administracyjn</w:t>
      </w:r>
      <w:r w:rsidR="009964E6" w:rsidRPr="00783A15">
        <w:rPr>
          <w:rFonts w:cs="Arial"/>
          <w:bCs/>
          <w:sz w:val="22"/>
          <w:szCs w:val="22"/>
          <w:lang w:bidi="pl-PL"/>
        </w:rPr>
        <w:t>ą</w:t>
      </w:r>
      <w:r w:rsidRPr="00783A15">
        <w:rPr>
          <w:rFonts w:cs="Arial"/>
          <w:bCs/>
          <w:sz w:val="22"/>
          <w:szCs w:val="22"/>
          <w:lang w:bidi="pl-PL"/>
        </w:rPr>
        <w:t xml:space="preserve"> </w:t>
      </w:r>
      <w:r w:rsidR="00BF71F7" w:rsidRPr="00783A15">
        <w:rPr>
          <w:rFonts w:cs="Arial"/>
          <w:bCs/>
          <w:sz w:val="22"/>
          <w:szCs w:val="22"/>
          <w:lang w:bidi="pl-PL"/>
        </w:rPr>
        <w:t xml:space="preserve">                        </w:t>
      </w:r>
      <w:r w:rsidRPr="00783A15">
        <w:rPr>
          <w:rFonts w:cs="Arial"/>
          <w:bCs/>
          <w:sz w:val="22"/>
          <w:szCs w:val="22"/>
          <w:lang w:bidi="pl-PL"/>
        </w:rPr>
        <w:t>o zaleganiu z uiszczaniem podatków, opłat lub składek na ubezpieczenia społeczne lub zdrowotne</w:t>
      </w:r>
      <w:r w:rsidRPr="00783A15">
        <w:rPr>
          <w:rFonts w:cs="Arial"/>
          <w:sz w:val="22"/>
          <w:szCs w:val="22"/>
          <w:lang w:eastAsia="pl-PL"/>
        </w:rPr>
        <w:t xml:space="preserve"> </w:t>
      </w:r>
    </w:p>
    <w:p w:rsidR="009964E6" w:rsidRPr="00783A15" w:rsidRDefault="009964E6" w:rsidP="009964E6">
      <w:pPr>
        <w:spacing w:before="120"/>
        <w:ind w:left="708"/>
        <w:jc w:val="both"/>
        <w:rPr>
          <w:rFonts w:cs="Arial"/>
          <w:sz w:val="22"/>
          <w:szCs w:val="22"/>
          <w:lang w:eastAsia="pl-PL"/>
        </w:rPr>
      </w:pPr>
      <w:r w:rsidRPr="00783A15">
        <w:rPr>
          <w:rFonts w:cs="Arial"/>
          <w:sz w:val="22"/>
          <w:szCs w:val="22"/>
          <w:lang w:eastAsia="pl-PL"/>
        </w:rPr>
        <w:t>Przedstawiam</w:t>
      </w:r>
      <w:r w:rsidR="000E175B" w:rsidRPr="00783A15">
        <w:rPr>
          <w:rFonts w:cs="Arial"/>
          <w:sz w:val="22"/>
          <w:szCs w:val="22"/>
          <w:lang w:eastAsia="pl-PL"/>
        </w:rPr>
        <w:t>(y)</w:t>
      </w:r>
      <w:r w:rsidRPr="00783A15">
        <w:rPr>
          <w:rFonts w:cs="Arial"/>
          <w:sz w:val="22"/>
          <w:szCs w:val="22"/>
          <w:lang w:eastAsia="pl-PL"/>
        </w:rPr>
        <w:t>, dla wyk</w:t>
      </w:r>
      <w:r w:rsidR="00BF71F7" w:rsidRPr="00783A15">
        <w:rPr>
          <w:rFonts w:cs="Arial"/>
          <w:sz w:val="22"/>
          <w:szCs w:val="22"/>
          <w:lang w:eastAsia="pl-PL"/>
        </w:rPr>
        <w:t>azania braku postaw wykluczenia:</w:t>
      </w:r>
    </w:p>
    <w:p w:rsidR="009964E6" w:rsidRPr="00783A15" w:rsidRDefault="009964E6" w:rsidP="009964E6">
      <w:pPr>
        <w:spacing w:before="120"/>
        <w:ind w:left="708"/>
        <w:jc w:val="both"/>
        <w:rPr>
          <w:rFonts w:cs="Arial"/>
          <w:sz w:val="22"/>
          <w:szCs w:val="22"/>
          <w:lang w:eastAsia="pl-PL"/>
        </w:rPr>
      </w:pPr>
      <w:r w:rsidRPr="00783A15">
        <w:rPr>
          <w:rFonts w:cs="Arial"/>
          <w:noProof/>
          <w:sz w:val="22"/>
          <w:szCs w:val="22"/>
          <w:lang w:eastAsia="pl-PL"/>
        </w:rPr>
        <mc:AlternateContent>
          <mc:Choice Requires="wps">
            <w:drawing>
              <wp:anchor distT="0" distB="0" distL="114300" distR="114300" simplePos="0" relativeHeight="251684864" behindDoc="1" locked="0" layoutInCell="1" allowOverlap="1">
                <wp:simplePos x="0" y="0"/>
                <wp:positionH relativeFrom="column">
                  <wp:posOffset>480060</wp:posOffset>
                </wp:positionH>
                <wp:positionV relativeFrom="paragraph">
                  <wp:posOffset>96520</wp:posOffset>
                </wp:positionV>
                <wp:extent cx="133350" cy="152400"/>
                <wp:effectExtent l="0" t="0" r="19050" b="19050"/>
                <wp:wrapTight wrapText="bothSides">
                  <wp:wrapPolygon edited="0">
                    <wp:start x="0" y="0"/>
                    <wp:lineTo x="0" y="21600"/>
                    <wp:lineTo x="21600" y="21600"/>
                    <wp:lineTo x="21600" y="0"/>
                    <wp:lineTo x="0" y="0"/>
                  </wp:wrapPolygon>
                </wp:wrapTight>
                <wp:docPr id="6" name="Prostokąt 6"/>
                <wp:cNvGraphicFramePr/>
                <a:graphic xmlns:a="http://schemas.openxmlformats.org/drawingml/2006/main">
                  <a:graphicData uri="http://schemas.microsoft.com/office/word/2010/wordprocessingShape">
                    <wps:wsp>
                      <wps:cNvSpPr/>
                      <wps:spPr>
                        <a:xfrm>
                          <a:off x="0" y="0"/>
                          <a:ext cx="133350" cy="152400"/>
                        </a:xfrm>
                        <a:prstGeom prst="rect">
                          <a:avLst/>
                        </a:prstGeom>
                      </wps:spPr>
                      <wps:style>
                        <a:lnRef idx="2">
                          <a:schemeClr val="dk1"/>
                        </a:lnRef>
                        <a:fillRef idx="1">
                          <a:schemeClr val="lt1"/>
                        </a:fillRef>
                        <a:effectRef idx="0">
                          <a:schemeClr val="dk1"/>
                        </a:effectRef>
                        <a:fontRef idx="minor">
                          <a:schemeClr val="dk1"/>
                        </a:fontRef>
                      </wps:style>
                      <wps:txbx>
                        <w:txbxContent>
                          <w:p w:rsidR="002F2EE2" w:rsidRDefault="002F2EE2" w:rsidP="00BF71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ostokąt 6" o:spid="_x0000_s1045" style="position:absolute;left:0;text-align:left;margin-left:37.8pt;margin-top:7.6pt;width:10.5pt;height:12pt;z-index:-251631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" fillcolor="white [3201]" strokecolor="black [3200]" strokeweight="1pt">
                <v:textbox>
                  <w:txbxContent>
                    <w:p w:rsidR="002F2EE2" w:rsidRDefault="002F2EE2" w:rsidP="00BF71F7">
                      <w:pPr>
                        <w:jc w:val="center"/>
                      </w:pPr>
                    </w:p>
                  </w:txbxContent>
                </v:textbox>
                <w10:wrap type="tight"/>
              </v:rect>
            </w:pict>
          </mc:Fallback>
        </mc:AlternateContent>
      </w:r>
      <w:r w:rsidRPr="00783A15">
        <w:rPr>
          <w:rFonts w:cs="Arial"/>
          <w:sz w:val="22"/>
          <w:szCs w:val="22"/>
          <w:lang w:eastAsia="pl-PL"/>
        </w:rPr>
        <w:t>dokument/</w:t>
      </w:r>
      <w:r w:rsidR="000E175B" w:rsidRPr="00783A15">
        <w:rPr>
          <w:rFonts w:cs="Arial"/>
          <w:sz w:val="22"/>
          <w:szCs w:val="22"/>
          <w:lang w:eastAsia="pl-PL"/>
        </w:rPr>
        <w:t>(</w:t>
      </w:r>
      <w:r w:rsidRPr="00783A15">
        <w:rPr>
          <w:rFonts w:cs="Arial"/>
          <w:sz w:val="22"/>
          <w:szCs w:val="22"/>
          <w:lang w:eastAsia="pl-PL"/>
        </w:rPr>
        <w:t>y</w:t>
      </w:r>
      <w:r w:rsidR="000E175B" w:rsidRPr="00783A15">
        <w:rPr>
          <w:rFonts w:cs="Arial"/>
          <w:sz w:val="22"/>
          <w:szCs w:val="22"/>
          <w:lang w:eastAsia="pl-PL"/>
        </w:rPr>
        <w:t>)</w:t>
      </w:r>
      <w:r w:rsidRPr="00783A15">
        <w:rPr>
          <w:rFonts w:cs="Arial"/>
          <w:sz w:val="22"/>
          <w:szCs w:val="22"/>
          <w:lang w:eastAsia="pl-PL"/>
        </w:rPr>
        <w:t xml:space="preserve"> potwierdzający/</w:t>
      </w:r>
      <w:r w:rsidR="000E175B" w:rsidRPr="00783A15">
        <w:rPr>
          <w:rFonts w:cs="Arial"/>
          <w:sz w:val="22"/>
          <w:szCs w:val="22"/>
          <w:lang w:eastAsia="pl-PL"/>
        </w:rPr>
        <w:t>(</w:t>
      </w:r>
      <w:r w:rsidRPr="00783A15">
        <w:rPr>
          <w:rFonts w:cs="Arial"/>
          <w:sz w:val="22"/>
          <w:szCs w:val="22"/>
          <w:lang w:eastAsia="pl-PL"/>
        </w:rPr>
        <w:t>e</w:t>
      </w:r>
      <w:r w:rsidR="000E175B" w:rsidRPr="00783A15">
        <w:rPr>
          <w:rFonts w:cs="Arial"/>
          <w:sz w:val="22"/>
          <w:szCs w:val="22"/>
          <w:lang w:eastAsia="pl-PL"/>
        </w:rPr>
        <w:t>)</w:t>
      </w:r>
      <w:r w:rsidRPr="00783A15">
        <w:rPr>
          <w:rFonts w:cs="Arial"/>
          <w:sz w:val="22"/>
          <w:szCs w:val="22"/>
          <w:lang w:eastAsia="pl-PL"/>
        </w:rPr>
        <w:t xml:space="preserve"> dokonanie płatności tych należności </w:t>
      </w:r>
      <w:r w:rsidR="004B0608">
        <w:rPr>
          <w:rFonts w:cs="Arial"/>
          <w:sz w:val="22"/>
          <w:szCs w:val="22"/>
          <w:lang w:eastAsia="pl-PL"/>
        </w:rPr>
        <w:t xml:space="preserve">                                         </w:t>
      </w:r>
      <w:r w:rsidR="00783A15">
        <w:rPr>
          <w:rFonts w:cs="Arial"/>
          <w:sz w:val="22"/>
          <w:szCs w:val="22"/>
          <w:lang w:eastAsia="pl-PL"/>
        </w:rPr>
        <w:t>(</w:t>
      </w:r>
      <w:r w:rsidRPr="00783A15">
        <w:rPr>
          <w:rFonts w:cs="Arial"/>
          <w:sz w:val="22"/>
          <w:szCs w:val="22"/>
          <w:lang w:eastAsia="pl-PL"/>
        </w:rPr>
        <w:t xml:space="preserve">wraz z </w:t>
      </w:r>
      <w:r w:rsidR="00783A15">
        <w:rPr>
          <w:rFonts w:cs="Arial"/>
          <w:sz w:val="22"/>
          <w:szCs w:val="22"/>
          <w:lang w:eastAsia="pl-PL"/>
        </w:rPr>
        <w:t>odsetkami / grzywnami – jeżeli dotyczy)</w:t>
      </w:r>
    </w:p>
    <w:p w:rsidR="002D2731" w:rsidRPr="00783A15" w:rsidRDefault="00BF71F7" w:rsidP="009964E6">
      <w:pPr>
        <w:spacing w:before="120"/>
        <w:ind w:left="708"/>
        <w:jc w:val="both"/>
        <w:rPr>
          <w:rFonts w:cs="Arial"/>
          <w:sz w:val="22"/>
          <w:szCs w:val="22"/>
          <w:lang w:eastAsia="pl-PL"/>
        </w:rPr>
      </w:pPr>
      <w:r w:rsidRPr="00783A15">
        <w:rPr>
          <w:rFonts w:cs="Arial"/>
          <w:noProof/>
          <w:sz w:val="22"/>
          <w:szCs w:val="22"/>
          <w:lang w:eastAsia="pl-PL"/>
        </w:rPr>
        <mc:AlternateContent>
          <mc:Choice Requires="wps">
            <w:drawing>
              <wp:anchor distT="0" distB="0" distL="114300" distR="114300" simplePos="0" relativeHeight="251686912" behindDoc="1" locked="0" layoutInCell="1" allowOverlap="1" wp14:anchorId="1F6B6C15" wp14:editId="771E15C7">
                <wp:simplePos x="0" y="0"/>
                <wp:positionH relativeFrom="column">
                  <wp:posOffset>476250</wp:posOffset>
                </wp:positionH>
                <wp:positionV relativeFrom="paragraph">
                  <wp:posOffset>76200</wp:posOffset>
                </wp:positionV>
                <wp:extent cx="133350" cy="152400"/>
                <wp:effectExtent l="0" t="0" r="19050" b="19050"/>
                <wp:wrapTight wrapText="bothSides">
                  <wp:wrapPolygon edited="0">
                    <wp:start x="0" y="0"/>
                    <wp:lineTo x="0" y="21600"/>
                    <wp:lineTo x="21600" y="21600"/>
                    <wp:lineTo x="21600" y="0"/>
                    <wp:lineTo x="0" y="0"/>
                  </wp:wrapPolygon>
                </wp:wrapTight>
                <wp:docPr id="7" name="Prostokąt 7"/>
                <wp:cNvGraphicFramePr/>
                <a:graphic xmlns:a="http://schemas.openxmlformats.org/drawingml/2006/main">
                  <a:graphicData uri="http://schemas.microsoft.com/office/word/2010/wordprocessingShape">
                    <wps:wsp>
                      <wps:cNvSpPr/>
                      <wps:spPr>
                        <a:xfrm>
                          <a:off x="0" y="0"/>
                          <a:ext cx="133350" cy="152400"/>
                        </a:xfrm>
                        <a:prstGeom prst="rect">
                          <a:avLst/>
                        </a:prstGeom>
                        <a:ln/>
                      </wps:spPr>
                      <wps:style>
                        <a:lnRef idx="2">
                          <a:schemeClr val="dk1"/>
                        </a:lnRef>
                        <a:fillRef idx="1">
                          <a:schemeClr val="lt1"/>
                        </a:fillRef>
                        <a:effectRef idx="0">
                          <a:schemeClr val="dk1"/>
                        </a:effectRef>
                        <a:fontRef idx="minor">
                          <a:schemeClr val="dk1"/>
                        </a:fontRef>
                      </wps:style>
                      <wps:txbx>
                        <w:txbxContent>
                          <w:p w:rsidR="002F2EE2" w:rsidRDefault="002F2EE2" w:rsidP="00BF71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6B6C15" id="Prostokąt 7" o:spid="_x0000_s1046" style="position:absolute;left:0;text-align:left;margin-left:37.5pt;margin-top:6pt;width:10.5pt;height:12pt;z-index:-251629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" fillcolor="white [3201]" strokecolor="black [3200]" strokeweight="1pt">
                <v:textbox>
                  <w:txbxContent>
                    <w:p w:rsidR="002F2EE2" w:rsidRDefault="002F2EE2" w:rsidP="00BF71F7">
                      <w:pPr>
                        <w:jc w:val="center"/>
                      </w:pPr>
                    </w:p>
                  </w:txbxContent>
                </v:textbox>
                <w10:wrap type="tight"/>
              </v:rect>
            </w:pict>
          </mc:Fallback>
        </mc:AlternateContent>
      </w:r>
      <w:r w:rsidR="009964E6" w:rsidRPr="00783A15">
        <w:rPr>
          <w:rFonts w:cs="Arial"/>
          <w:sz w:val="22"/>
          <w:szCs w:val="22"/>
          <w:lang w:eastAsia="pl-PL"/>
        </w:rPr>
        <w:t xml:space="preserve">wiążące porozumienie w sprawie spłat tych należności </w:t>
      </w:r>
    </w:p>
    <w:p w:rsidR="002D2731" w:rsidRPr="00783A15" w:rsidRDefault="002D2731" w:rsidP="00BF71F7">
      <w:pPr>
        <w:spacing w:before="240"/>
        <w:jc w:val="both"/>
        <w:rPr>
          <w:rFonts w:cs="Arial"/>
          <w:sz w:val="22"/>
          <w:szCs w:val="22"/>
          <w:lang w:eastAsia="pl-PL"/>
        </w:rPr>
      </w:pPr>
      <w:r w:rsidRPr="00783A15">
        <w:rPr>
          <w:rFonts w:cs="Arial"/>
          <w:sz w:val="22"/>
          <w:szCs w:val="22"/>
          <w:lang w:eastAsia="pl-PL"/>
        </w:rPr>
        <w:t>Jestem/jesteśmy pouczony/pouczeni i świadomy/i odpowiedzialności karnej za składanie fałszywych oświadczeń, wynikającej z art. 297 § 1 Kodeksu karnego.</w:t>
      </w:r>
    </w:p>
    <w:p w:rsidR="002D2731" w:rsidRPr="00783A15" w:rsidRDefault="002D2731" w:rsidP="00BF71F7">
      <w:pPr>
        <w:spacing w:before="240"/>
        <w:jc w:val="both"/>
        <w:rPr>
          <w:rFonts w:cs="Arial"/>
          <w:b/>
          <w:sz w:val="22"/>
          <w:szCs w:val="22"/>
        </w:rPr>
      </w:pPr>
      <w:r w:rsidRPr="00783A15">
        <w:rPr>
          <w:rFonts w:cs="Arial"/>
          <w:b/>
          <w:sz w:val="22"/>
          <w:szCs w:val="22"/>
        </w:rPr>
        <w:t>Podpis(y):</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394"/>
      </w:tblGrid>
      <w:tr w:rsidR="002D2731" w:rsidRPr="00783A15" w:rsidTr="002D2731">
        <w:tc>
          <w:tcPr>
            <w:tcW w:w="483" w:type="dxa"/>
            <w:tcBorders>
              <w:bottom w:val="single" w:sz="4" w:space="0" w:color="auto"/>
            </w:tcBorders>
            <w:shd w:val="clear" w:color="auto" w:fill="F3F3F3"/>
            <w:vAlign w:val="center"/>
            <w:hideMark/>
          </w:tcPr>
          <w:p w:rsidR="002D2731" w:rsidRPr="00783A15" w:rsidRDefault="002D2731" w:rsidP="002D2731">
            <w:pPr>
              <w:snapToGrid w:val="0"/>
              <w:jc w:val="center"/>
              <w:rPr>
                <w:rFonts w:cs="Arial"/>
                <w:b/>
                <w:sz w:val="22"/>
                <w:szCs w:val="22"/>
              </w:rPr>
            </w:pPr>
            <w:r w:rsidRPr="00783A15">
              <w:rPr>
                <w:rFonts w:cs="Arial"/>
                <w:b/>
                <w:sz w:val="22"/>
                <w:szCs w:val="22"/>
              </w:rPr>
              <w:t>Lp.</w:t>
            </w:r>
          </w:p>
        </w:tc>
        <w:tc>
          <w:tcPr>
            <w:tcW w:w="2139" w:type="dxa"/>
            <w:tcBorders>
              <w:bottom w:val="single" w:sz="4" w:space="0" w:color="auto"/>
            </w:tcBorders>
            <w:shd w:val="clear" w:color="auto" w:fill="F3F3F3"/>
            <w:vAlign w:val="center"/>
            <w:hideMark/>
          </w:tcPr>
          <w:p w:rsidR="002D2731" w:rsidRPr="00783A15" w:rsidRDefault="002D2731" w:rsidP="002D2731">
            <w:pPr>
              <w:snapToGrid w:val="0"/>
              <w:jc w:val="center"/>
              <w:rPr>
                <w:rFonts w:cs="Arial"/>
                <w:b/>
                <w:sz w:val="22"/>
                <w:szCs w:val="22"/>
              </w:rPr>
            </w:pPr>
            <w:r w:rsidRPr="00783A15">
              <w:rPr>
                <w:rFonts w:cs="Arial"/>
                <w:b/>
                <w:sz w:val="22"/>
                <w:szCs w:val="22"/>
              </w:rPr>
              <w:t>Miejscowość i data</w:t>
            </w:r>
          </w:p>
        </w:tc>
        <w:tc>
          <w:tcPr>
            <w:tcW w:w="2693" w:type="dxa"/>
            <w:tcBorders>
              <w:bottom w:val="single" w:sz="4" w:space="0" w:color="auto"/>
            </w:tcBorders>
            <w:shd w:val="clear" w:color="auto" w:fill="F3F3F3"/>
            <w:vAlign w:val="center"/>
            <w:hideMark/>
          </w:tcPr>
          <w:p w:rsidR="002D2731" w:rsidRPr="00783A15" w:rsidRDefault="002D2731" w:rsidP="002D2731">
            <w:pPr>
              <w:snapToGrid w:val="0"/>
              <w:jc w:val="center"/>
              <w:rPr>
                <w:rFonts w:cs="Arial"/>
                <w:b/>
                <w:sz w:val="22"/>
                <w:szCs w:val="22"/>
              </w:rPr>
            </w:pPr>
            <w:r w:rsidRPr="00783A15">
              <w:rPr>
                <w:rFonts w:cs="Arial"/>
                <w:b/>
                <w:sz w:val="22"/>
                <w:szCs w:val="22"/>
              </w:rPr>
              <w:t>Nazwa(y) wykonawcy                  (ów) / pieczęć firmowa</w:t>
            </w:r>
          </w:p>
        </w:tc>
        <w:tc>
          <w:tcPr>
            <w:tcW w:w="4394" w:type="dxa"/>
            <w:shd w:val="clear" w:color="auto" w:fill="F3F3F3"/>
            <w:vAlign w:val="center"/>
            <w:hideMark/>
          </w:tcPr>
          <w:p w:rsidR="002D2731" w:rsidRPr="00783A15" w:rsidRDefault="002D2731" w:rsidP="002D2731">
            <w:pPr>
              <w:snapToGrid w:val="0"/>
              <w:jc w:val="center"/>
              <w:rPr>
                <w:rFonts w:cs="Arial"/>
                <w:b/>
                <w:sz w:val="22"/>
                <w:szCs w:val="22"/>
              </w:rPr>
            </w:pPr>
            <w:r w:rsidRPr="00783A15">
              <w:rPr>
                <w:rFonts w:cs="Arial"/>
                <w:b/>
                <w:sz w:val="22"/>
                <w:szCs w:val="22"/>
              </w:rPr>
              <w:t>Czytelny(e) podpis(y) / pieczęć(cie) osoby (osób) upoważnionej(ych)                                 do reprezentowania wykonawcy (ów)                  w postępowaniu</w:t>
            </w:r>
          </w:p>
        </w:tc>
      </w:tr>
      <w:tr w:rsidR="002D2731" w:rsidRPr="00783A15" w:rsidTr="00BF71F7">
        <w:trPr>
          <w:trHeight w:val="982"/>
        </w:trPr>
        <w:tc>
          <w:tcPr>
            <w:tcW w:w="483" w:type="dxa"/>
            <w:tcBorders>
              <w:bottom w:val="single" w:sz="4" w:space="0" w:color="auto"/>
            </w:tcBorders>
          </w:tcPr>
          <w:p w:rsidR="002D2731" w:rsidRPr="00783A15" w:rsidRDefault="002D2731" w:rsidP="002D2731">
            <w:pPr>
              <w:snapToGrid w:val="0"/>
              <w:jc w:val="both"/>
              <w:rPr>
                <w:rFonts w:cs="Arial"/>
                <w:b/>
                <w:sz w:val="22"/>
                <w:szCs w:val="22"/>
              </w:rPr>
            </w:pPr>
          </w:p>
        </w:tc>
        <w:tc>
          <w:tcPr>
            <w:tcW w:w="2139" w:type="dxa"/>
            <w:tcBorders>
              <w:bottom w:val="single" w:sz="4" w:space="0" w:color="auto"/>
            </w:tcBorders>
          </w:tcPr>
          <w:p w:rsidR="002D2731" w:rsidRPr="00783A15" w:rsidRDefault="002D2731" w:rsidP="002D2731">
            <w:pPr>
              <w:jc w:val="both"/>
              <w:rPr>
                <w:rFonts w:cs="Arial"/>
                <w:b/>
                <w:sz w:val="22"/>
                <w:szCs w:val="22"/>
              </w:rPr>
            </w:pPr>
          </w:p>
        </w:tc>
        <w:tc>
          <w:tcPr>
            <w:tcW w:w="2693" w:type="dxa"/>
            <w:tcBorders>
              <w:bottom w:val="single" w:sz="4" w:space="0" w:color="auto"/>
            </w:tcBorders>
          </w:tcPr>
          <w:p w:rsidR="002D2731" w:rsidRPr="00783A15" w:rsidRDefault="002D2731" w:rsidP="002D2731">
            <w:pPr>
              <w:snapToGrid w:val="0"/>
              <w:jc w:val="both"/>
              <w:rPr>
                <w:rFonts w:cs="Arial"/>
                <w:b/>
                <w:sz w:val="22"/>
                <w:szCs w:val="22"/>
              </w:rPr>
            </w:pPr>
          </w:p>
        </w:tc>
        <w:tc>
          <w:tcPr>
            <w:tcW w:w="4394" w:type="dxa"/>
          </w:tcPr>
          <w:p w:rsidR="002D2731" w:rsidRPr="00783A15" w:rsidRDefault="002D2731" w:rsidP="002D2731">
            <w:pPr>
              <w:jc w:val="both"/>
              <w:rPr>
                <w:rFonts w:cs="Arial"/>
                <w:b/>
                <w:sz w:val="22"/>
                <w:szCs w:val="22"/>
              </w:rPr>
            </w:pPr>
          </w:p>
        </w:tc>
      </w:tr>
    </w:tbl>
    <w:p w:rsidR="002D2731" w:rsidRPr="00783A15" w:rsidRDefault="002D2731" w:rsidP="002D2731">
      <w:pPr>
        <w:rPr>
          <w:sz w:val="22"/>
          <w:szCs w:val="22"/>
        </w:rPr>
      </w:pPr>
    </w:p>
    <w:bookmarkEnd w:id="54"/>
    <w:p w:rsidR="002D2731" w:rsidRDefault="00654878" w:rsidP="002D2731">
      <w:pPr>
        <w:jc w:val="center"/>
        <w:rPr>
          <w:rFonts w:cs="Arial"/>
          <w:b/>
          <w:sz w:val="22"/>
          <w:szCs w:val="22"/>
          <w:lang w:eastAsia="pl-PL" w:bidi="pl-PL"/>
        </w:rPr>
      </w:pPr>
      <w:r>
        <w:rPr>
          <w:rFonts w:cs="Arial"/>
          <w:b/>
          <w:sz w:val="22"/>
          <w:szCs w:val="22"/>
          <w:lang w:eastAsia="pl-PL" w:bidi="pl-PL"/>
        </w:rPr>
        <w:tab/>
      </w:r>
      <w:r>
        <w:rPr>
          <w:rFonts w:cs="Arial"/>
          <w:b/>
          <w:sz w:val="22"/>
          <w:szCs w:val="22"/>
          <w:lang w:eastAsia="pl-PL" w:bidi="pl-PL"/>
        </w:rPr>
        <w:tab/>
      </w:r>
      <w:r>
        <w:rPr>
          <w:rFonts w:cs="Arial"/>
          <w:b/>
          <w:sz w:val="22"/>
          <w:szCs w:val="22"/>
          <w:lang w:eastAsia="pl-PL" w:bidi="pl-PL"/>
        </w:rPr>
        <w:tab/>
      </w:r>
    </w:p>
    <w:p w:rsidR="00D51732" w:rsidRPr="009848F7" w:rsidRDefault="00654878" w:rsidP="009848F7">
      <w:pPr>
        <w:suppressAutoHyphens w:val="0"/>
        <w:spacing w:after="160" w:line="259" w:lineRule="auto"/>
        <w:rPr>
          <w:rFonts w:eastAsiaTheme="minorHAnsi" w:cs="Arial"/>
          <w:b/>
          <w:bCs/>
          <w:sz w:val="22"/>
          <w:szCs w:val="22"/>
          <w:lang w:eastAsia="en-US"/>
        </w:rPr>
      </w:pPr>
      <w:r w:rsidRPr="00A972E5">
        <w:rPr>
          <w:rFonts w:eastAsia="Calibri" w:cs="Arial"/>
          <w:b/>
          <w:color w:val="000000"/>
          <w:sz w:val="21"/>
          <w:szCs w:val="21"/>
          <w:lang w:eastAsia="pl-PL"/>
        </w:rPr>
        <w:t xml:space="preserve"> </w:t>
      </w:r>
    </w:p>
    <w:sectPr w:rsidR="00D51732" w:rsidRPr="009848F7" w:rsidSect="002F0356">
      <w:headerReference w:type="default" r:id="rId11"/>
      <w:footerReference w:type="default" r:id="rId12"/>
      <w:headerReference w:type="first" r:id="rId13"/>
      <w:footerReference w:type="first" r:id="rId14"/>
      <w:pgSz w:w="11906" w:h="16838" w:code="9"/>
      <w:pgMar w:top="1134" w:right="1134" w:bottom="851" w:left="1134" w:header="426" w:footer="53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310E" w:rsidRDefault="00C3310E" w:rsidP="00D27378">
      <w:r>
        <w:separator/>
      </w:r>
    </w:p>
  </w:endnote>
  <w:endnote w:type="continuationSeparator" w:id="0">
    <w:p w:rsidR="00C3310E" w:rsidRDefault="00C3310E" w:rsidP="00D27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haroni">
    <w:charset w:val="B1"/>
    <w:family w:val="auto"/>
    <w:pitch w:val="variable"/>
    <w:sig w:usb0="00000801" w:usb1="00000000" w:usb2="00000000" w:usb3="00000000" w:csb0="00000020"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Thorndale">
    <w:altName w:val="Times New Roman"/>
    <w:charset w:val="EE"/>
    <w:family w:val="roman"/>
    <w:pitch w:val="variable"/>
  </w:font>
  <w:font w:name="HG Mincho Light J">
    <w:altName w:val="Times New Roman"/>
    <w:charset w:val="EE"/>
    <w:family w:val="auto"/>
    <w:pitch w:val="variable"/>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Latha">
    <w:panose1 w:val="02000400000000000000"/>
    <w:charset w:val="01"/>
    <w:family w:val="roman"/>
    <w:notTrueType/>
    <w:pitch w:val="variable"/>
    <w:sig w:usb0="00040000" w:usb1="00000000" w:usb2="00000000" w:usb3="00000000" w:csb0="00000000" w:csb1="00000000"/>
  </w:font>
  <w:font w:name="Arial,Bold">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2"/>
      </w:rPr>
      <w:id w:val="-1569948322"/>
      <w:docPartObj>
        <w:docPartGallery w:val="Page Numbers (Bottom of Page)"/>
        <w:docPartUnique/>
      </w:docPartObj>
    </w:sdtPr>
    <w:sdtEndPr>
      <w:rPr>
        <w:sz w:val="24"/>
        <w:szCs w:val="28"/>
      </w:rPr>
    </w:sdtEndPr>
    <w:sdtContent>
      <w:p w:rsidR="002F2EE2" w:rsidRPr="005D5823" w:rsidRDefault="002F2EE2" w:rsidP="00B5272C">
        <w:pPr>
          <w:pStyle w:val="Stopka"/>
          <w:rPr>
            <w:rFonts w:ascii="Arial" w:hAnsi="Arial" w:cs="Arial"/>
            <w:szCs w:val="28"/>
          </w:rPr>
        </w:pPr>
        <w:r w:rsidRPr="005D5823">
          <w:rPr>
            <w:rFonts w:ascii="Arial" w:hAnsi="Arial" w:cs="Arial"/>
            <w:sz w:val="22"/>
          </w:rPr>
          <w:t xml:space="preserve">Strona </w:t>
        </w:r>
        <w:r w:rsidRPr="005D5823">
          <w:rPr>
            <w:rFonts w:ascii="Arial" w:hAnsi="Arial" w:cs="Arial"/>
            <w:b/>
            <w:sz w:val="22"/>
          </w:rPr>
          <w:fldChar w:fldCharType="begin"/>
        </w:r>
        <w:r w:rsidRPr="005D5823">
          <w:rPr>
            <w:rFonts w:ascii="Arial" w:hAnsi="Arial" w:cs="Arial"/>
            <w:b/>
            <w:sz w:val="22"/>
          </w:rPr>
          <w:instrText>PAGE    \* MERGEFORMAT</w:instrText>
        </w:r>
        <w:r w:rsidRPr="005D5823">
          <w:rPr>
            <w:rFonts w:ascii="Arial" w:hAnsi="Arial" w:cs="Arial"/>
            <w:b/>
            <w:sz w:val="22"/>
          </w:rPr>
          <w:fldChar w:fldCharType="separate"/>
        </w:r>
        <w:r w:rsidR="005807E1">
          <w:rPr>
            <w:rFonts w:ascii="Arial" w:hAnsi="Arial" w:cs="Arial"/>
            <w:b/>
            <w:noProof/>
            <w:sz w:val="22"/>
          </w:rPr>
          <w:t>24</w:t>
        </w:r>
        <w:r w:rsidRPr="005D5823">
          <w:rPr>
            <w:rFonts w:ascii="Arial" w:hAnsi="Arial" w:cs="Arial"/>
            <w:b/>
            <w:sz w:val="22"/>
          </w:rPr>
          <w:fldChar w:fldCharType="end"/>
        </w:r>
        <w:r w:rsidRPr="005D5823">
          <w:rPr>
            <w:rFonts w:ascii="Arial" w:hAnsi="Arial" w:cs="Arial"/>
            <w:sz w:val="22"/>
          </w:rPr>
          <w:t xml:space="preserve"> z </w:t>
        </w:r>
        <w:r w:rsidRPr="005D5823">
          <w:rPr>
            <w:rFonts w:ascii="Arial" w:hAnsi="Arial" w:cs="Arial"/>
            <w:b/>
            <w:sz w:val="22"/>
          </w:rPr>
          <w:fldChar w:fldCharType="begin"/>
        </w:r>
        <w:r w:rsidRPr="005D5823">
          <w:rPr>
            <w:rFonts w:ascii="Arial" w:hAnsi="Arial" w:cs="Arial"/>
            <w:b/>
            <w:sz w:val="22"/>
          </w:rPr>
          <w:instrText xml:space="preserve"> NUMPAGES   \* MERGEFORMAT </w:instrText>
        </w:r>
        <w:r w:rsidRPr="005D5823">
          <w:rPr>
            <w:rFonts w:ascii="Arial" w:hAnsi="Arial" w:cs="Arial"/>
            <w:b/>
            <w:sz w:val="22"/>
          </w:rPr>
          <w:fldChar w:fldCharType="separate"/>
        </w:r>
        <w:r w:rsidR="005807E1">
          <w:rPr>
            <w:rFonts w:ascii="Arial" w:hAnsi="Arial" w:cs="Arial"/>
            <w:b/>
            <w:noProof/>
            <w:sz w:val="22"/>
          </w:rPr>
          <w:t>33</w:t>
        </w:r>
        <w:r w:rsidRPr="005D5823">
          <w:rPr>
            <w:rFonts w:ascii="Arial" w:hAnsi="Arial" w:cs="Arial"/>
            <w:b/>
            <w:sz w:val="2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EE2" w:rsidRDefault="002F2EE2" w:rsidP="00B5272C">
    <w:pPr>
      <w:pStyle w:val="Stopka"/>
    </w:pPr>
  </w:p>
  <w:p w:rsidR="002F2EE2" w:rsidRDefault="002F2EE2" w:rsidP="00B5272C">
    <w:pPr>
      <w:pStyle w:val="Stopka"/>
    </w:pPr>
  </w:p>
  <w:p w:rsidR="002F2EE2" w:rsidRDefault="002F2EE2" w:rsidP="00B5272C">
    <w:pPr>
      <w:pStyle w:val="Stopka"/>
    </w:pPr>
  </w:p>
  <w:p w:rsidR="002F2EE2" w:rsidRDefault="002F2EE2" w:rsidP="00B5272C">
    <w:pPr>
      <w:pStyle w:val="Stopka"/>
    </w:pPr>
  </w:p>
  <w:p w:rsidR="002F2EE2" w:rsidRDefault="002F2EE2" w:rsidP="00B5272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310E" w:rsidRDefault="00C3310E" w:rsidP="00D27378">
      <w:r>
        <w:separator/>
      </w:r>
    </w:p>
  </w:footnote>
  <w:footnote w:type="continuationSeparator" w:id="0">
    <w:p w:rsidR="00C3310E" w:rsidRDefault="00C3310E" w:rsidP="00D27378">
      <w:r>
        <w:continuationSeparator/>
      </w:r>
    </w:p>
  </w:footnote>
  <w:footnote w:id="1">
    <w:p w:rsidR="002F2EE2" w:rsidRPr="0047494C" w:rsidRDefault="002F2EE2" w:rsidP="00194E89">
      <w:pPr>
        <w:pStyle w:val="Tekstprzypisudolnego"/>
        <w:ind w:left="142" w:hanging="142"/>
        <w:jc w:val="both"/>
        <w:rPr>
          <w:rFonts w:ascii="Arial" w:hAnsi="Arial" w:cs="Arial"/>
          <w:i/>
          <w:sz w:val="18"/>
          <w:szCs w:val="18"/>
        </w:rPr>
      </w:pPr>
      <w:r w:rsidRPr="0047494C">
        <w:rPr>
          <w:rStyle w:val="Odwoanieprzypisudolnego"/>
          <w:rFonts w:ascii="Arial" w:hAnsi="Arial" w:cs="Arial"/>
          <w:i/>
          <w:sz w:val="18"/>
          <w:szCs w:val="18"/>
        </w:rPr>
        <w:footnoteRef/>
      </w:r>
      <w:r w:rsidRPr="0047494C">
        <w:rPr>
          <w:rFonts w:ascii="Arial" w:hAnsi="Arial" w:cs="Arial"/>
          <w:i/>
          <w:sz w:val="18"/>
          <w:szCs w:val="18"/>
        </w:rPr>
        <w:t xml:space="preserve"> </w:t>
      </w:r>
      <w:r w:rsidRPr="0047494C">
        <w:rPr>
          <w:rFonts w:ascii="Arial" w:hAnsi="Arial" w:cs="Arial"/>
          <w:i/>
          <w:sz w:val="18"/>
          <w:szCs w:val="18"/>
          <w:lang w:eastAsia="pl-PL"/>
        </w:rPr>
        <w:t xml:space="preserve">Skorzystanie z prawa do sprostowania nie może skutkować zmianą </w:t>
      </w:r>
      <w:r w:rsidRPr="0047494C">
        <w:rPr>
          <w:rFonts w:ascii="Arial" w:eastAsia="Calibri" w:hAnsi="Arial" w:cs="Arial"/>
          <w:i/>
          <w:sz w:val="18"/>
          <w:szCs w:val="18"/>
        </w:rPr>
        <w:t>wyniku postępowania o udzielenie zamówienia publicznego ani zmianą postanowień umowy w zakresie niezgodnym z ustawą Pzp oraz nie może naruszać integralności protokołu oraz jego załączników</w:t>
      </w:r>
      <w:r>
        <w:rPr>
          <w:rFonts w:ascii="Arial" w:eastAsia="Calibri" w:hAnsi="Arial" w:cs="Arial"/>
          <w:i/>
          <w:sz w:val="18"/>
          <w:szCs w:val="18"/>
        </w:rPr>
        <w:t>.</w:t>
      </w:r>
    </w:p>
  </w:footnote>
  <w:footnote w:id="2">
    <w:p w:rsidR="002F2EE2" w:rsidRPr="0047494C" w:rsidRDefault="002F2EE2" w:rsidP="00194E89">
      <w:pPr>
        <w:pStyle w:val="Tekstprzypisudolnego"/>
        <w:ind w:left="142" w:hanging="142"/>
        <w:jc w:val="both"/>
        <w:rPr>
          <w:rFonts w:ascii="Arial" w:hAnsi="Arial" w:cs="Arial"/>
          <w:i/>
          <w:sz w:val="18"/>
          <w:szCs w:val="18"/>
        </w:rPr>
      </w:pPr>
      <w:r w:rsidRPr="0047494C">
        <w:rPr>
          <w:rStyle w:val="Odwoanieprzypisudolnego"/>
          <w:rFonts w:ascii="Arial" w:hAnsi="Arial" w:cs="Arial"/>
          <w:i/>
          <w:sz w:val="18"/>
          <w:szCs w:val="18"/>
        </w:rPr>
        <w:footnoteRef/>
      </w:r>
      <w:r w:rsidRPr="0047494C">
        <w:rPr>
          <w:rFonts w:ascii="Arial" w:hAnsi="Arial" w:cs="Arial"/>
          <w:i/>
          <w:sz w:val="18"/>
          <w:szCs w:val="18"/>
        </w:rPr>
        <w:t xml:space="preserve"> </w:t>
      </w:r>
      <w:r w:rsidRPr="0047494C">
        <w:rPr>
          <w:rFonts w:ascii="Arial" w:eastAsia="Calibri" w:hAnsi="Arial" w:cs="Arial"/>
          <w:i/>
          <w:sz w:val="18"/>
          <w:szCs w:val="18"/>
        </w:rPr>
        <w:t xml:space="preserve">Prawo do ograniczenia przetwarzania nie ma zastosowania w odniesieniu do </w:t>
      </w:r>
      <w:r w:rsidRPr="0047494C">
        <w:rPr>
          <w:rFonts w:ascii="Arial" w:hAnsi="Arial" w:cs="Arial"/>
          <w:i/>
          <w:sz w:val="18"/>
          <w:szCs w:val="18"/>
          <w:lang w:eastAsia="pl-PL"/>
        </w:rPr>
        <w:t>przechowywania, w celu zapewnienia korzystania ze środków ochrony prawnej lub w celu ochrony praw innej osoby fizycznej lub prawnej, lub z uwagi na ważne względy interesu publicznego Unii Europejskiej lub państwa członkowskiego</w:t>
      </w:r>
      <w:r>
        <w:rPr>
          <w:rFonts w:ascii="Arial" w:hAnsi="Arial" w:cs="Arial"/>
          <w:i/>
          <w:sz w:val="18"/>
          <w:szCs w:val="18"/>
          <w:lang w:eastAsia="pl-PL"/>
        </w:rPr>
        <w:t>.</w:t>
      </w:r>
    </w:p>
  </w:footnote>
  <w:footnote w:id="3">
    <w:p w:rsidR="002F2EE2" w:rsidRPr="00687490" w:rsidRDefault="002F2EE2" w:rsidP="00732984">
      <w:pPr>
        <w:pStyle w:val="Tekstprzypisudolnego"/>
        <w:ind w:left="142" w:hanging="142"/>
        <w:jc w:val="both"/>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Wykonawca na podstawie art. 24 pkt. 11 w terminie 3 dni od zamieszczenia informacji na stronie internetowej przekazuje zamawiającemu oświadczenie o przynależności lub braku przynależności do tej samej grupy kapitałowej, o której mowa w art. 24 ust 1 pkt 23. Wraz ze złożeniem oświadczenia, wykonawca może przedstawić dowody, że powiązania z innym wykonawcą nie prowadzą do zakłócenia konkurencji w postępowaniu o udzielenie zamówienia.</w:t>
      </w:r>
    </w:p>
  </w:footnote>
  <w:footnote w:id="4">
    <w:p w:rsidR="002F2EE2" w:rsidRPr="00F17F36" w:rsidRDefault="002F2EE2" w:rsidP="006C25FE">
      <w:pPr>
        <w:pStyle w:val="Tekstpodstawowywcity2"/>
        <w:spacing w:after="0" w:line="240" w:lineRule="auto"/>
        <w:ind w:left="142" w:hanging="142"/>
        <w:jc w:val="both"/>
        <w:rPr>
          <w:rFonts w:ascii="Arial" w:hAnsi="Arial" w:cs="Arial"/>
          <w:b/>
          <w:i/>
          <w:sz w:val="16"/>
          <w:szCs w:val="16"/>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t>
      </w:r>
      <w:r w:rsidRPr="00F17F36">
        <w:rPr>
          <w:rFonts w:ascii="Arial" w:hAnsi="Arial" w:cs="Arial"/>
          <w:b/>
          <w:i/>
          <w:sz w:val="16"/>
          <w:szCs w:val="16"/>
        </w:rPr>
        <w:t xml:space="preserve">Wartość towarów/usług podlegających odwróconemu VAT wykonawca uwzględnia w cenie oferty, bez kwoty podatku, który nalicza zamawiający (Nabywca). </w:t>
      </w:r>
      <w:r w:rsidRPr="00F17F36">
        <w:rPr>
          <w:rFonts w:ascii="Arial" w:hAnsi="Arial" w:cs="Arial"/>
          <w:i/>
          <w:sz w:val="16"/>
          <w:szCs w:val="16"/>
        </w:rPr>
        <w:t>W przypadku, gdy wybór of</w:t>
      </w:r>
      <w:r>
        <w:rPr>
          <w:rFonts w:ascii="Arial" w:hAnsi="Arial" w:cs="Arial"/>
          <w:i/>
          <w:sz w:val="16"/>
          <w:szCs w:val="16"/>
        </w:rPr>
        <w:t xml:space="preserve">erty wykonawcy będzie prowadził </w:t>
      </w:r>
      <w:r w:rsidRPr="00F17F36">
        <w:rPr>
          <w:rFonts w:ascii="Arial" w:hAnsi="Arial" w:cs="Arial"/>
          <w:i/>
          <w:sz w:val="16"/>
          <w:szCs w:val="16"/>
        </w:rPr>
        <w:t xml:space="preserve">do powstania u zamawiającego obowiązku podatkowego (tzw. VAT odwrócony), ofertę należy uzupełnić o informację zawierającą: zakres (nazwę i rodzaj) towaru/usługi objętej VAT odwróconym, symbol PKWiU (fakultatywnie) oraz wartość usługi/towaru bez kwoty podatku VAT (tabela w pkt 3). </w:t>
      </w:r>
    </w:p>
    <w:p w:rsidR="002F2EE2" w:rsidRPr="00F17F36" w:rsidRDefault="002F2EE2" w:rsidP="006C25FE">
      <w:pPr>
        <w:pStyle w:val="Tekstprzypisudolnego"/>
        <w:ind w:left="142" w:hanging="142"/>
        <w:jc w:val="both"/>
        <w:rPr>
          <w:i/>
          <w:sz w:val="16"/>
          <w:szCs w:val="16"/>
        </w:rPr>
      </w:pPr>
      <w:r w:rsidRPr="00F17F36">
        <w:rPr>
          <w:rFonts w:ascii="Arial" w:hAnsi="Arial" w:cs="Arial"/>
          <w:b/>
          <w:i/>
          <w:sz w:val="16"/>
          <w:szCs w:val="16"/>
        </w:rPr>
        <w:tab/>
        <w:t>UWAGA:</w:t>
      </w:r>
      <w:r w:rsidRPr="00F17F36">
        <w:rPr>
          <w:rFonts w:ascii="Arial" w:hAnsi="Arial" w:cs="Arial"/>
          <w:i/>
          <w:sz w:val="16"/>
          <w:szCs w:val="16"/>
        </w:rPr>
        <w:t xml:space="preserve"> Obowiązek podania informacji, o której mowa w zdaniu wyżej </w:t>
      </w:r>
      <w:r w:rsidRPr="00F17F36">
        <w:rPr>
          <w:rFonts w:ascii="Arial" w:hAnsi="Arial" w:cs="Arial"/>
          <w:b/>
          <w:i/>
          <w:sz w:val="16"/>
          <w:szCs w:val="16"/>
        </w:rPr>
        <w:t>dotyczy wyłącznie towarów/usług</w:t>
      </w:r>
      <w:r>
        <w:rPr>
          <w:rFonts w:ascii="Arial" w:hAnsi="Arial" w:cs="Arial"/>
          <w:i/>
          <w:sz w:val="16"/>
          <w:szCs w:val="16"/>
        </w:rPr>
        <w:t xml:space="preserve">, </w:t>
      </w:r>
      <w:r w:rsidRPr="00F17F36">
        <w:rPr>
          <w:rFonts w:ascii="Arial" w:hAnsi="Arial" w:cs="Arial"/>
          <w:b/>
          <w:i/>
          <w:sz w:val="16"/>
          <w:szCs w:val="16"/>
          <w:u w:val="single"/>
        </w:rPr>
        <w:t>dla których kwotę podatku VAT,</w:t>
      </w:r>
      <w:r w:rsidRPr="00F17F36">
        <w:rPr>
          <w:rFonts w:ascii="Arial" w:hAnsi="Arial" w:cs="Arial"/>
          <w:i/>
          <w:sz w:val="16"/>
          <w:szCs w:val="16"/>
          <w:u w:val="single"/>
        </w:rPr>
        <w:t xml:space="preserve"> </w:t>
      </w:r>
      <w:r w:rsidRPr="00F17F36">
        <w:rPr>
          <w:rFonts w:ascii="Arial" w:hAnsi="Arial" w:cs="Arial"/>
          <w:i/>
          <w:sz w:val="16"/>
          <w:szCs w:val="16"/>
        </w:rPr>
        <w:t xml:space="preserve">na mocy przepisów ustawy o podatku od towarów i usług </w:t>
      </w:r>
      <w:r w:rsidRPr="00F17F36">
        <w:rPr>
          <w:rFonts w:ascii="Arial" w:hAnsi="Arial" w:cs="Arial"/>
          <w:b/>
          <w:i/>
          <w:sz w:val="16"/>
          <w:szCs w:val="16"/>
          <w:u w:val="single"/>
        </w:rPr>
        <w:t>nalicza zamawiający (nabywca</w:t>
      </w:r>
      <w:r w:rsidRPr="00F17F36">
        <w:rPr>
          <w:rFonts w:ascii="Arial" w:hAnsi="Arial" w:cs="Arial"/>
          <w:i/>
          <w:sz w:val="16"/>
          <w:szCs w:val="16"/>
          <w:u w:val="single"/>
        </w:rPr>
        <w:t>) a nie wykonawca</w:t>
      </w:r>
      <w:r w:rsidRPr="00F17F36">
        <w:rPr>
          <w:rFonts w:ascii="Arial" w:hAnsi="Arial" w:cs="Arial"/>
          <w:i/>
          <w:sz w:val="16"/>
          <w:szCs w:val="16"/>
        </w:rPr>
        <w:t xml:space="preserve"> – art. 17 ust. 1 ustawy o podatku od towarów i usług (t.j. Dz. U. z 2011 r. Nr 177 poz. 1054, z późn. zm.).</w:t>
      </w:r>
    </w:p>
  </w:footnote>
  <w:footnote w:id="5">
    <w:p w:rsidR="002F2EE2" w:rsidRPr="00687490" w:rsidRDefault="002F2EE2" w:rsidP="00732984">
      <w:pPr>
        <w:pStyle w:val="Tekstprzypisudolnego"/>
        <w:ind w:left="142" w:hanging="142"/>
        <w:jc w:val="both"/>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R</w:t>
      </w:r>
      <w:r w:rsidRPr="00687490">
        <w:rPr>
          <w:rFonts w:ascii="Arial" w:eastAsia="Calibri" w:hAnsi="Arial" w:cs="Arial"/>
          <w:i/>
          <w:sz w:val="18"/>
          <w:szCs w:val="18"/>
          <w:lang w:eastAsia="en-US"/>
        </w:rPr>
        <w:t>ozporządzenie Parlamentu Europejskiego i Rady (UE) 2016/679 z dnia 27 kwietnia 2016 r. w sprawie ochrony osób fizycznych</w:t>
      </w:r>
      <w:r>
        <w:rPr>
          <w:rFonts w:ascii="Arial" w:eastAsia="Calibri" w:hAnsi="Arial" w:cs="Arial"/>
          <w:i/>
          <w:sz w:val="18"/>
          <w:szCs w:val="18"/>
          <w:lang w:eastAsia="en-US"/>
        </w:rPr>
        <w:t xml:space="preserve"> </w:t>
      </w:r>
      <w:r w:rsidRPr="00687490">
        <w:rPr>
          <w:rFonts w:ascii="Arial" w:eastAsia="Calibri" w:hAnsi="Arial" w:cs="Arial"/>
          <w:i/>
          <w:sz w:val="18"/>
          <w:szCs w:val="18"/>
          <w:lang w:eastAsia="en-US"/>
        </w:rPr>
        <w:t>w związku z przetwarzaniem danych osobowych i w sprawie swobodnego przepływu takich danych oraz uchylenia dyrektywy 95/46/WE (ogólne rozporządzenie o ochronie danych) (Dz. Urz. UE L 119 z 04.05.2016, str. 1).</w:t>
      </w:r>
    </w:p>
  </w:footnote>
  <w:footnote w:id="6">
    <w:p w:rsidR="002F2EE2" w:rsidRPr="00687490" w:rsidRDefault="002F2EE2" w:rsidP="00732984">
      <w:pPr>
        <w:pStyle w:val="Tekstprzypisudolnego"/>
        <w:ind w:left="142" w:hanging="142"/>
        <w:jc w:val="both"/>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R</w:t>
      </w:r>
      <w:r w:rsidRPr="00687490">
        <w:rPr>
          <w:rFonts w:ascii="Arial" w:eastAsia="Calibri" w:hAnsi="Arial" w:cs="Arial"/>
          <w:i/>
          <w:sz w:val="18"/>
          <w:szCs w:val="18"/>
          <w:lang w:eastAsia="en-US"/>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7">
    <w:p w:rsidR="002F2EE2" w:rsidRPr="00687490" w:rsidRDefault="002F2EE2" w:rsidP="00732984">
      <w:pPr>
        <w:pStyle w:val="Tekstprzypisudolnego"/>
        <w:ind w:left="142" w:hanging="142"/>
        <w:jc w:val="both"/>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t>
      </w:r>
      <w:r w:rsidRPr="00687490">
        <w:rPr>
          <w:rFonts w:ascii="Arial" w:eastAsia="Calibri" w:hAnsi="Arial" w:cs="Arial"/>
          <w:i/>
          <w:color w:val="000000"/>
          <w:sz w:val="18"/>
          <w:szCs w:val="18"/>
          <w:lang w:eastAsia="en-US"/>
        </w:rPr>
        <w:t xml:space="preserve">W przypadku gdy wykonawca </w:t>
      </w:r>
      <w:r w:rsidRPr="00687490">
        <w:rPr>
          <w:rFonts w:ascii="Arial" w:eastAsia="Calibri" w:hAnsi="Arial" w:cs="Arial"/>
          <w:i/>
          <w:sz w:val="18"/>
          <w:szCs w:val="18"/>
          <w:lang w:eastAsia="en-US"/>
        </w:rPr>
        <w:t>nie przekazuje danych osobowych innych niż bezpośrednio jego dotyczących lub zachodzi wyłączenie stosowania obowiązku informacyjnego, stosownie do art. 13 ust. 4 lub art. 14 ust. 5.</w:t>
      </w:r>
    </w:p>
  </w:footnote>
  <w:footnote w:id="8">
    <w:p w:rsidR="002F2EE2" w:rsidRPr="00687490" w:rsidRDefault="002F2EE2" w:rsidP="00732984">
      <w:pPr>
        <w:pStyle w:val="Tekstprzypisudolnego"/>
        <w:jc w:val="both"/>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Niezwłocznie po otwarciu ofert zamawiający zamieszcza na stronie internetowej informacje dotyczące:</w:t>
      </w:r>
    </w:p>
    <w:p w:rsidR="002F2EE2" w:rsidRPr="00687490" w:rsidRDefault="002F2EE2" w:rsidP="00E4151E">
      <w:pPr>
        <w:pStyle w:val="Tekstprzypisudolnego"/>
        <w:numPr>
          <w:ilvl w:val="0"/>
          <w:numId w:val="33"/>
        </w:numPr>
        <w:suppressAutoHyphens w:val="0"/>
        <w:ind w:left="426" w:hanging="284"/>
        <w:jc w:val="both"/>
        <w:rPr>
          <w:rFonts w:ascii="Arial" w:hAnsi="Arial" w:cs="Arial"/>
          <w:i/>
          <w:sz w:val="18"/>
          <w:szCs w:val="18"/>
        </w:rPr>
      </w:pPr>
      <w:r w:rsidRPr="00687490">
        <w:rPr>
          <w:rFonts w:ascii="Arial" w:hAnsi="Arial" w:cs="Arial"/>
          <w:i/>
          <w:sz w:val="18"/>
          <w:szCs w:val="18"/>
        </w:rPr>
        <w:t>kwoty jaka zamawiający zamierza przeznaczyć na sfinansowanie zamówienia.</w:t>
      </w:r>
    </w:p>
    <w:p w:rsidR="002F2EE2" w:rsidRPr="00687490" w:rsidRDefault="002F2EE2" w:rsidP="00E4151E">
      <w:pPr>
        <w:pStyle w:val="Tekstprzypisudolnego"/>
        <w:numPr>
          <w:ilvl w:val="0"/>
          <w:numId w:val="33"/>
        </w:numPr>
        <w:suppressAutoHyphens w:val="0"/>
        <w:ind w:left="426" w:hanging="284"/>
        <w:jc w:val="both"/>
        <w:rPr>
          <w:rFonts w:ascii="Arial" w:hAnsi="Arial" w:cs="Arial"/>
          <w:i/>
          <w:sz w:val="18"/>
          <w:szCs w:val="18"/>
        </w:rPr>
      </w:pPr>
      <w:r w:rsidRPr="00687490">
        <w:rPr>
          <w:rFonts w:ascii="Arial" w:hAnsi="Arial" w:cs="Arial"/>
          <w:i/>
          <w:sz w:val="18"/>
          <w:szCs w:val="18"/>
        </w:rPr>
        <w:t>firm oraz adresów wykonawców, którzy złożyli oferty w terminie.</w:t>
      </w:r>
    </w:p>
    <w:p w:rsidR="002F2EE2" w:rsidRPr="00687490" w:rsidRDefault="002F2EE2" w:rsidP="00E4151E">
      <w:pPr>
        <w:pStyle w:val="Tekstprzypisudolnego"/>
        <w:numPr>
          <w:ilvl w:val="0"/>
          <w:numId w:val="33"/>
        </w:numPr>
        <w:suppressAutoHyphens w:val="0"/>
        <w:ind w:left="426" w:hanging="284"/>
        <w:jc w:val="both"/>
        <w:rPr>
          <w:rFonts w:ascii="Arial" w:hAnsi="Arial" w:cs="Arial"/>
          <w:i/>
          <w:sz w:val="18"/>
          <w:szCs w:val="18"/>
        </w:rPr>
      </w:pPr>
      <w:r w:rsidRPr="00687490">
        <w:rPr>
          <w:rFonts w:ascii="Arial" w:hAnsi="Arial" w:cs="Arial"/>
          <w:i/>
          <w:sz w:val="18"/>
          <w:szCs w:val="18"/>
        </w:rPr>
        <w:t>ceny, terminu wykonania zamówienia, okresu gwarancji i warunków płatności zawartych w ofertach.</w:t>
      </w:r>
    </w:p>
    <w:p w:rsidR="002F2EE2" w:rsidRPr="00687490" w:rsidRDefault="002F2EE2" w:rsidP="00732984">
      <w:pPr>
        <w:pStyle w:val="Tekstprzypisudolnego"/>
        <w:ind w:left="142"/>
        <w:jc w:val="both"/>
        <w:rPr>
          <w:rFonts w:ascii="Arial" w:hAnsi="Arial" w:cs="Arial"/>
          <w:i/>
          <w:sz w:val="18"/>
          <w:szCs w:val="18"/>
        </w:rPr>
      </w:pPr>
      <w:r w:rsidRPr="00687490">
        <w:rPr>
          <w:rFonts w:ascii="Arial" w:hAnsi="Arial" w:cs="Arial"/>
          <w:i/>
          <w:sz w:val="18"/>
          <w:szCs w:val="18"/>
        </w:rPr>
        <w:t>Wykonawca na podstawie art. 24 pkt. 11 w terminie 3 dni od przekazania ww. informacji przekazuje zamawiającemu oświadczenie o przynależności lub braku przynależności do tej samej grupy kapitałowej, o której mowa w art. 24 ust. 1 pkt 23. Wraz ze złożeniem oświadczenia, wykonawca może przedstawić dowody, że powiązania z innym wykonawcą nie prowadzą do zakłócenia konkurencji w postępowaniu o udzielenie zamówienia.</w:t>
      </w:r>
    </w:p>
    <w:p w:rsidR="002F2EE2" w:rsidRPr="00687490" w:rsidRDefault="002F2EE2" w:rsidP="00732984">
      <w:pPr>
        <w:pStyle w:val="Tekstprzypisudolnego"/>
        <w:ind w:left="142"/>
        <w:jc w:val="both"/>
        <w:rPr>
          <w:rFonts w:ascii="Arial" w:hAnsi="Arial" w:cs="Arial"/>
          <w:b/>
          <w:i/>
          <w:sz w:val="18"/>
          <w:szCs w:val="18"/>
        </w:rPr>
      </w:pPr>
      <w:r w:rsidRPr="00687490">
        <w:rPr>
          <w:rFonts w:ascii="Arial" w:hAnsi="Arial" w:cs="Arial"/>
          <w:b/>
          <w:i/>
          <w:sz w:val="18"/>
          <w:szCs w:val="18"/>
        </w:rPr>
        <w:t xml:space="preserve">UWAGA: W przypadku wykonawców wspólnie ubiegających się o udzielenie zamówienia niniejsze oświadczenie składa samodzielnie każdy z członków konsorcjum uprawniony do reprezentacji (spółka cywilna – każdy ze wspólników). </w:t>
      </w:r>
    </w:p>
  </w:footnote>
  <w:footnote w:id="9">
    <w:p w:rsidR="002F2EE2" w:rsidRPr="00687490" w:rsidRDefault="002F2EE2" w:rsidP="00732984">
      <w:pPr>
        <w:pStyle w:val="Tekstprzypisudolnego"/>
        <w:jc w:val="both"/>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Wykonawca modeluje tabelę poniżej w zależności od swego składu.</w:t>
      </w:r>
    </w:p>
  </w:footnote>
  <w:footnote w:id="10">
    <w:p w:rsidR="002F2EE2" w:rsidRPr="00687490" w:rsidRDefault="002F2EE2" w:rsidP="00732984">
      <w:pPr>
        <w:pStyle w:val="Tekstprzypisudolnego"/>
        <w:ind w:left="142" w:hanging="142"/>
        <w:jc w:val="both"/>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t>
      </w:r>
      <w:r w:rsidRPr="000E5942">
        <w:rPr>
          <w:rFonts w:ascii="Arial" w:hAnsi="Arial" w:cs="Arial"/>
          <w:i/>
          <w:sz w:val="18"/>
          <w:szCs w:val="18"/>
        </w:rPr>
        <w:t>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r w:rsidRPr="00687490">
        <w:rPr>
          <w:rFonts w:ascii="Arial" w:hAnsi="Arial" w:cs="Arial"/>
          <w:i/>
          <w:sz w:val="18"/>
          <w:szCs w:val="18"/>
        </w:rPr>
        <w:t>.</w:t>
      </w:r>
    </w:p>
  </w:footnote>
  <w:footnote w:id="11">
    <w:p w:rsidR="002F2EE2" w:rsidRPr="00687490" w:rsidRDefault="002F2EE2" w:rsidP="00732984">
      <w:pPr>
        <w:pStyle w:val="Tekstprzypisudolnego"/>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Wykonawca modeluje tabelę poniżej w zależności od swego składu.</w:t>
      </w:r>
    </w:p>
  </w:footnote>
  <w:footnote w:id="12">
    <w:p w:rsidR="002F2EE2" w:rsidRPr="00687490" w:rsidRDefault="002F2EE2" w:rsidP="00732984">
      <w:pPr>
        <w:pStyle w:val="Tekstprzypisudolnego"/>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Wykonawca modeluje tabelę poniżej w zależności od swego składu.</w:t>
      </w:r>
    </w:p>
  </w:footnote>
  <w:footnote w:id="13">
    <w:p w:rsidR="002F2EE2" w:rsidRPr="00687490" w:rsidRDefault="002F2EE2" w:rsidP="004A0098">
      <w:pPr>
        <w:pStyle w:val="Tekstprzypisudolnego"/>
        <w:rPr>
          <w:rFonts w:ascii="Arial" w:hAnsi="Arial" w:cs="Arial"/>
          <w:i/>
          <w:sz w:val="18"/>
          <w:szCs w:val="16"/>
        </w:rPr>
      </w:pPr>
      <w:r w:rsidRPr="00687490">
        <w:rPr>
          <w:rStyle w:val="Odwoanieprzypisudolnego"/>
          <w:rFonts w:ascii="Arial" w:hAnsi="Arial" w:cs="Arial"/>
          <w:i/>
          <w:sz w:val="18"/>
          <w:szCs w:val="16"/>
        </w:rPr>
        <w:footnoteRef/>
      </w:r>
      <w:r w:rsidRPr="00687490">
        <w:rPr>
          <w:rFonts w:ascii="Arial" w:hAnsi="Arial" w:cs="Arial"/>
          <w:i/>
          <w:sz w:val="18"/>
          <w:szCs w:val="16"/>
        </w:rPr>
        <w:t xml:space="preserve"> Wykonawca modeluje tabelę poniżej w zależności od swego składu.</w:t>
      </w:r>
    </w:p>
  </w:footnote>
  <w:footnote w:id="14">
    <w:p w:rsidR="002F2EE2" w:rsidRPr="00687490" w:rsidRDefault="002F2EE2" w:rsidP="00A911C2">
      <w:pPr>
        <w:pStyle w:val="Tekstprzypisudolnego"/>
        <w:rPr>
          <w:rFonts w:ascii="Arial" w:hAnsi="Arial" w:cs="Arial"/>
          <w:i/>
          <w:sz w:val="18"/>
          <w:szCs w:val="16"/>
        </w:rPr>
      </w:pPr>
      <w:r w:rsidRPr="00687490">
        <w:rPr>
          <w:rStyle w:val="Odwoanieprzypisudolnego"/>
          <w:rFonts w:ascii="Arial" w:hAnsi="Arial" w:cs="Arial"/>
          <w:i/>
          <w:sz w:val="18"/>
          <w:szCs w:val="16"/>
        </w:rPr>
        <w:footnoteRef/>
      </w:r>
      <w:r w:rsidRPr="00687490">
        <w:rPr>
          <w:rFonts w:ascii="Arial" w:hAnsi="Arial" w:cs="Arial"/>
          <w:i/>
          <w:sz w:val="18"/>
          <w:szCs w:val="16"/>
        </w:rPr>
        <w:t xml:space="preserve"> Wykonawca modeluje tabelę poniżej w zależności od swego składu.</w:t>
      </w:r>
    </w:p>
  </w:footnote>
  <w:footnote w:id="15">
    <w:p w:rsidR="002F2EE2" w:rsidRPr="00687490" w:rsidRDefault="002F2EE2" w:rsidP="002D2731">
      <w:pPr>
        <w:pStyle w:val="Tekstprzypisudolnego"/>
        <w:rPr>
          <w:rFonts w:ascii="Arial" w:hAnsi="Arial" w:cs="Arial"/>
          <w:i/>
          <w:sz w:val="18"/>
          <w:szCs w:val="16"/>
        </w:rPr>
      </w:pPr>
      <w:r w:rsidRPr="00687490">
        <w:rPr>
          <w:rStyle w:val="Odwoanieprzypisudolnego"/>
          <w:rFonts w:ascii="Arial" w:hAnsi="Arial" w:cs="Arial"/>
          <w:i/>
          <w:sz w:val="18"/>
          <w:szCs w:val="16"/>
        </w:rPr>
        <w:footnoteRef/>
      </w:r>
      <w:r w:rsidRPr="00687490">
        <w:rPr>
          <w:rFonts w:ascii="Arial" w:hAnsi="Arial" w:cs="Arial"/>
          <w:i/>
          <w:sz w:val="18"/>
          <w:szCs w:val="16"/>
        </w:rPr>
        <w:t xml:space="preserve"> Wykonawca modeluje tabelę poniżej w zależności od swego składu.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EE2" w:rsidRPr="00706320" w:rsidRDefault="002F2EE2" w:rsidP="002F0356">
    <w:pPr>
      <w:pStyle w:val="Nagwek"/>
      <w:jc w:val="right"/>
      <w:rPr>
        <w:b/>
        <w:sz w:val="20"/>
        <w:szCs w:val="20"/>
      </w:rPr>
    </w:pPr>
    <w:r w:rsidRPr="00706320">
      <w:rPr>
        <w:sz w:val="20"/>
        <w:szCs w:val="20"/>
      </w:rPr>
      <w:t xml:space="preserve">Nr sprawy: </w:t>
    </w:r>
    <w:r>
      <w:rPr>
        <w:rFonts w:cs="Arial"/>
        <w:b/>
        <w:sz w:val="20"/>
        <w:szCs w:val="20"/>
        <w:lang w:eastAsia="pl-PL"/>
      </w:rPr>
      <w:t>NR SPRAWY 37/27/19</w:t>
    </w:r>
  </w:p>
  <w:p w:rsidR="002F2EE2" w:rsidRPr="00706320" w:rsidRDefault="002F2EE2" w:rsidP="002F0356">
    <w:pPr>
      <w:widowControl w:val="0"/>
      <w:overflowPunct w:val="0"/>
      <w:autoSpaceDE w:val="0"/>
      <w:autoSpaceDN w:val="0"/>
      <w:adjustRightInd w:val="0"/>
      <w:spacing w:before="120"/>
      <w:jc w:val="center"/>
      <w:textAlignment w:val="baseline"/>
      <w:rPr>
        <w:rFonts w:cs="Arial"/>
        <w:b/>
        <w:sz w:val="20"/>
        <w:szCs w:val="20"/>
        <w:lang w:eastAsia="pl-PL"/>
      </w:rPr>
    </w:pPr>
    <w:r w:rsidRPr="00706320">
      <w:rPr>
        <w:rFonts w:cs="Arial"/>
        <w:sz w:val="20"/>
        <w:szCs w:val="20"/>
      </w:rPr>
      <w:t>Postępowanie o udzielenie zamówienia prowadzone w trybie przetargu nieograniczonego na</w:t>
    </w:r>
    <w:r w:rsidRPr="00706320">
      <w:rPr>
        <w:rFonts w:cs="Arial"/>
        <w:sz w:val="20"/>
        <w:szCs w:val="20"/>
        <w:lang w:eastAsia="pl-PL"/>
      </w:rPr>
      <w:t>:</w:t>
    </w:r>
  </w:p>
  <w:p w:rsidR="002F2EE2" w:rsidRDefault="002F2EE2" w:rsidP="0076199D">
    <w:pPr>
      <w:pStyle w:val="Nagwek"/>
      <w:jc w:val="center"/>
      <w:rPr>
        <w:rFonts w:cs="Arial"/>
        <w:b/>
        <w:sz w:val="18"/>
        <w:szCs w:val="18"/>
        <w:lang w:eastAsia="pl-PL"/>
      </w:rPr>
    </w:pPr>
    <w:r w:rsidRPr="002F0356">
      <w:rPr>
        <w:rFonts w:cs="Arial"/>
        <w:b/>
        <w:sz w:val="18"/>
        <w:szCs w:val="18"/>
        <w:lang w:eastAsia="pl-PL"/>
      </w:rPr>
      <w:t xml:space="preserve">PRZETARG NIEOGRANICZONY NA </w:t>
    </w:r>
  </w:p>
  <w:p w:rsidR="002F2EE2" w:rsidRDefault="002F2EE2" w:rsidP="0076199D">
    <w:pPr>
      <w:pStyle w:val="Nagwek"/>
      <w:jc w:val="center"/>
      <w:rPr>
        <w:rFonts w:cs="Arial"/>
        <w:b/>
        <w:sz w:val="18"/>
        <w:szCs w:val="18"/>
        <w:lang w:eastAsia="pl-PL"/>
      </w:rPr>
    </w:pPr>
    <w:r w:rsidRPr="0076199D">
      <w:rPr>
        <w:rFonts w:cs="Arial"/>
        <w:b/>
        <w:sz w:val="18"/>
        <w:szCs w:val="18"/>
        <w:lang w:eastAsia="pl-PL"/>
      </w:rPr>
      <w:t>„DOSTAWĘ KRZESEŁ DLA MIEJSKIEJ BIBLIOTEKI PUBLICZNEJ</w:t>
    </w:r>
    <w:r>
      <w:rPr>
        <w:rFonts w:cs="Arial"/>
        <w:b/>
        <w:sz w:val="18"/>
        <w:szCs w:val="18"/>
        <w:lang w:eastAsia="pl-PL"/>
      </w:rPr>
      <w:t xml:space="preserve"> </w:t>
    </w:r>
    <w:r w:rsidRPr="0076199D">
      <w:rPr>
        <w:rFonts w:cs="Arial"/>
        <w:b/>
        <w:sz w:val="18"/>
        <w:szCs w:val="18"/>
        <w:lang w:eastAsia="pl-PL"/>
      </w:rPr>
      <w:t>W PIOTRKOWIE TRYBUNALSKIM”</w:t>
    </w:r>
  </w:p>
  <w:p w:rsidR="002F2EE2" w:rsidRPr="002F0356" w:rsidRDefault="002F2EE2" w:rsidP="002F0356">
    <w:pPr>
      <w:pStyle w:val="Nagwek"/>
      <w:jc w:val="center"/>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EE2" w:rsidRDefault="002F2EE2">
    <w:pPr>
      <w:pStyle w:val="Nagwek"/>
    </w:pPr>
  </w:p>
  <w:p w:rsidR="002F2EE2" w:rsidRDefault="002F2EE2" w:rsidP="00CA62D3">
    <w:pPr>
      <w:pStyle w:val="Nagwek"/>
      <w:tabs>
        <w:tab w:val="clear" w:pos="4536"/>
        <w:tab w:val="clear" w:pos="9072"/>
        <w:tab w:val="left" w:pos="373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9"/>
    <w:multiLevelType w:val="multilevel"/>
    <w:tmpl w:val="8EB683D6"/>
    <w:name w:val="WW8Num8"/>
    <w:lvl w:ilvl="0">
      <w:start w:val="1"/>
      <w:numFmt w:val="decimal"/>
      <w:lvlText w:val="%1."/>
      <w:lvlJc w:val="left"/>
      <w:pPr>
        <w:tabs>
          <w:tab w:val="num" w:pos="720"/>
        </w:tabs>
        <w:ind w:left="720" w:hanging="360"/>
      </w:pPr>
      <w:rPr>
        <w:b w:val="0"/>
        <w:color w:val="auto"/>
      </w:rPr>
    </w:lvl>
    <w:lvl w:ilvl="1">
      <w:start w:val="1"/>
      <w:numFmt w:val="decimal"/>
      <w:lvlText w:val="%2."/>
      <w:lvlJc w:val="left"/>
      <w:pPr>
        <w:tabs>
          <w:tab w:val="num" w:pos="1440"/>
        </w:tabs>
        <w:ind w:left="1440" w:hanging="360"/>
      </w:pPr>
      <w:rPr>
        <w:b w:val="0"/>
      </w:rPr>
    </w:lvl>
    <w:lvl w:ilvl="2">
      <w:start w:val="1"/>
      <w:numFmt w:val="bullet"/>
      <w:lvlText w:val=""/>
      <w:lvlJc w:val="left"/>
      <w:pPr>
        <w:tabs>
          <w:tab w:val="num" w:pos="2340"/>
        </w:tabs>
        <w:ind w:left="2340" w:hanging="360"/>
      </w:pPr>
      <w:rPr>
        <w:rFonts w:ascii="Symbol" w:hAnsi="Symbol"/>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12"/>
    <w:multiLevelType w:val="multilevel"/>
    <w:tmpl w:val="AB6AAC6E"/>
    <w:name w:val="WW8Num17"/>
    <w:lvl w:ilvl="0">
      <w:start w:val="1"/>
      <w:numFmt w:val="decimal"/>
      <w:lvlText w:val="%1."/>
      <w:lvlJc w:val="left"/>
      <w:pPr>
        <w:tabs>
          <w:tab w:val="num" w:pos="360"/>
        </w:tabs>
        <w:ind w:left="360" w:hanging="360"/>
      </w:pPr>
      <w:rPr>
        <w:b w:val="0"/>
      </w:rPr>
    </w:lvl>
    <w:lvl w:ilvl="1">
      <w:start w:val="1"/>
      <w:numFmt w:val="decimal"/>
      <w:lvlText w:val="%2)"/>
      <w:lvlJc w:val="left"/>
      <w:pPr>
        <w:tabs>
          <w:tab w:val="num" w:pos="-4373"/>
        </w:tabs>
        <w:ind w:left="-4373" w:hanging="360"/>
      </w:pPr>
      <w:rPr>
        <w:color w:val="auto"/>
      </w:rPr>
    </w:lvl>
    <w:lvl w:ilvl="2">
      <w:start w:val="2"/>
      <w:numFmt w:val="decimal"/>
      <w:lvlText w:val="%3."/>
      <w:lvlJc w:val="left"/>
      <w:pPr>
        <w:tabs>
          <w:tab w:val="num" w:pos="-3473"/>
        </w:tabs>
        <w:ind w:left="-3473" w:hanging="360"/>
      </w:pPr>
    </w:lvl>
    <w:lvl w:ilvl="3">
      <w:start w:val="1"/>
      <w:numFmt w:val="decimal"/>
      <w:lvlText w:val="%4."/>
      <w:lvlJc w:val="left"/>
      <w:pPr>
        <w:tabs>
          <w:tab w:val="num" w:pos="-2933"/>
        </w:tabs>
        <w:ind w:left="-2933" w:hanging="360"/>
      </w:pPr>
    </w:lvl>
    <w:lvl w:ilvl="4">
      <w:start w:val="1"/>
      <w:numFmt w:val="lowerLetter"/>
      <w:lvlText w:val="%5."/>
      <w:lvlJc w:val="left"/>
      <w:pPr>
        <w:tabs>
          <w:tab w:val="num" w:pos="-2213"/>
        </w:tabs>
        <w:ind w:left="-2213" w:hanging="360"/>
      </w:pPr>
    </w:lvl>
    <w:lvl w:ilvl="5">
      <w:start w:val="1"/>
      <w:numFmt w:val="lowerRoman"/>
      <w:lvlText w:val="%6."/>
      <w:lvlJc w:val="right"/>
      <w:pPr>
        <w:tabs>
          <w:tab w:val="num" w:pos="-1493"/>
        </w:tabs>
        <w:ind w:left="-1493" w:hanging="180"/>
      </w:pPr>
    </w:lvl>
    <w:lvl w:ilvl="6">
      <w:start w:val="1"/>
      <w:numFmt w:val="decimal"/>
      <w:lvlText w:val="%7."/>
      <w:lvlJc w:val="left"/>
      <w:pPr>
        <w:tabs>
          <w:tab w:val="num" w:pos="-773"/>
        </w:tabs>
        <w:ind w:left="-773" w:hanging="360"/>
      </w:pPr>
    </w:lvl>
    <w:lvl w:ilvl="7">
      <w:start w:val="1"/>
      <w:numFmt w:val="lowerLetter"/>
      <w:lvlText w:val="%8."/>
      <w:lvlJc w:val="left"/>
      <w:pPr>
        <w:tabs>
          <w:tab w:val="num" w:pos="-53"/>
        </w:tabs>
        <w:ind w:left="-53" w:hanging="360"/>
      </w:pPr>
    </w:lvl>
    <w:lvl w:ilvl="8">
      <w:start w:val="1"/>
      <w:numFmt w:val="lowerRoman"/>
      <w:lvlText w:val="%9."/>
      <w:lvlJc w:val="right"/>
      <w:pPr>
        <w:tabs>
          <w:tab w:val="num" w:pos="667"/>
        </w:tabs>
        <w:ind w:left="667" w:hanging="180"/>
      </w:pPr>
    </w:lvl>
  </w:abstractNum>
  <w:abstractNum w:abstractNumId="3" w15:restartNumberingAfterBreak="0">
    <w:nsid w:val="0000001E"/>
    <w:multiLevelType w:val="multilevel"/>
    <w:tmpl w:val="28C80ADC"/>
    <w:lvl w:ilvl="0">
      <w:start w:val="1"/>
      <w:numFmt w:val="decimal"/>
      <w:lvlText w:val="%1."/>
      <w:lvlJc w:val="left"/>
      <w:pPr>
        <w:tabs>
          <w:tab w:val="num" w:pos="720"/>
        </w:tabs>
        <w:ind w:left="720" w:hanging="360"/>
      </w:pPr>
      <w:rPr>
        <w:rFonts w:hint="default"/>
        <w:b w:val="0"/>
      </w:rPr>
    </w:lvl>
    <w:lvl w:ilvl="1">
      <w:start w:val="1"/>
      <w:numFmt w:val="bullet"/>
      <w:lvlText w:val=""/>
      <w:lvlJc w:val="left"/>
      <w:pPr>
        <w:tabs>
          <w:tab w:val="num" w:pos="1440"/>
        </w:tabs>
        <w:ind w:left="1440" w:hanging="360"/>
      </w:pPr>
      <w:rPr>
        <w:rFonts w:ascii="Wingdings" w:hAnsi="Wingding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644"/>
        </w:tabs>
        <w:ind w:left="644" w:hanging="360"/>
      </w:pPr>
      <w:rPr>
        <w:rFonts w:hint="default"/>
        <w:b w:val="0"/>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004D2836"/>
    <w:multiLevelType w:val="hybridMultilevel"/>
    <w:tmpl w:val="8E8407D6"/>
    <w:lvl w:ilvl="0" w:tplc="9B709FC6">
      <w:start w:val="10"/>
      <w:numFmt w:val="decimal"/>
      <w:lvlText w:val="%1."/>
      <w:lvlJc w:val="left"/>
      <w:pPr>
        <w:ind w:left="360" w:hanging="360"/>
      </w:pPr>
      <w:rPr>
        <w:rFonts w:hint="default"/>
      </w:rPr>
    </w:lvl>
    <w:lvl w:ilvl="1" w:tplc="04150019" w:tentative="1">
      <w:start w:val="1"/>
      <w:numFmt w:val="lowerLetter"/>
      <w:lvlText w:val="%2."/>
      <w:lvlJc w:val="left"/>
      <w:pPr>
        <w:ind w:left="765" w:hanging="360"/>
      </w:pPr>
    </w:lvl>
    <w:lvl w:ilvl="2" w:tplc="0415001B" w:tentative="1">
      <w:start w:val="1"/>
      <w:numFmt w:val="lowerRoman"/>
      <w:lvlText w:val="%3."/>
      <w:lvlJc w:val="right"/>
      <w:pPr>
        <w:ind w:left="1485" w:hanging="180"/>
      </w:pPr>
    </w:lvl>
    <w:lvl w:ilvl="3" w:tplc="0415000F" w:tentative="1">
      <w:start w:val="1"/>
      <w:numFmt w:val="decimal"/>
      <w:lvlText w:val="%4."/>
      <w:lvlJc w:val="left"/>
      <w:pPr>
        <w:ind w:left="2205" w:hanging="360"/>
      </w:pPr>
    </w:lvl>
    <w:lvl w:ilvl="4" w:tplc="04150019" w:tentative="1">
      <w:start w:val="1"/>
      <w:numFmt w:val="lowerLetter"/>
      <w:lvlText w:val="%5."/>
      <w:lvlJc w:val="left"/>
      <w:pPr>
        <w:ind w:left="2925" w:hanging="360"/>
      </w:pPr>
    </w:lvl>
    <w:lvl w:ilvl="5" w:tplc="0415001B" w:tentative="1">
      <w:start w:val="1"/>
      <w:numFmt w:val="lowerRoman"/>
      <w:lvlText w:val="%6."/>
      <w:lvlJc w:val="right"/>
      <w:pPr>
        <w:ind w:left="3645" w:hanging="180"/>
      </w:pPr>
    </w:lvl>
    <w:lvl w:ilvl="6" w:tplc="0415000F" w:tentative="1">
      <w:start w:val="1"/>
      <w:numFmt w:val="decimal"/>
      <w:lvlText w:val="%7."/>
      <w:lvlJc w:val="left"/>
      <w:pPr>
        <w:ind w:left="4365" w:hanging="360"/>
      </w:pPr>
    </w:lvl>
    <w:lvl w:ilvl="7" w:tplc="04150019" w:tentative="1">
      <w:start w:val="1"/>
      <w:numFmt w:val="lowerLetter"/>
      <w:lvlText w:val="%8."/>
      <w:lvlJc w:val="left"/>
      <w:pPr>
        <w:ind w:left="5085" w:hanging="360"/>
      </w:pPr>
    </w:lvl>
    <w:lvl w:ilvl="8" w:tplc="0415001B" w:tentative="1">
      <w:start w:val="1"/>
      <w:numFmt w:val="lowerRoman"/>
      <w:lvlText w:val="%9."/>
      <w:lvlJc w:val="right"/>
      <w:pPr>
        <w:ind w:left="5805" w:hanging="180"/>
      </w:pPr>
    </w:lvl>
  </w:abstractNum>
  <w:abstractNum w:abstractNumId="5" w15:restartNumberingAfterBreak="0">
    <w:nsid w:val="02105F68"/>
    <w:multiLevelType w:val="hybridMultilevel"/>
    <w:tmpl w:val="E14A673C"/>
    <w:lvl w:ilvl="0" w:tplc="4A3C4E48">
      <w:start w:val="1"/>
      <w:numFmt w:val="bullet"/>
      <w:lvlText w:val=""/>
      <w:lvlJc w:val="left"/>
      <w:pPr>
        <w:ind w:left="1074" w:hanging="360"/>
      </w:pPr>
      <w:rPr>
        <w:rFonts w:ascii="Symbol" w:hAnsi="Symbol" w:hint="default"/>
      </w:rPr>
    </w:lvl>
    <w:lvl w:ilvl="1" w:tplc="04150005">
      <w:start w:val="1"/>
      <w:numFmt w:val="bullet"/>
      <w:lvlText w:val=""/>
      <w:lvlJc w:val="left"/>
      <w:pPr>
        <w:ind w:left="1794" w:hanging="360"/>
      </w:pPr>
      <w:rPr>
        <w:rFonts w:ascii="Wingdings" w:hAnsi="Wingdings" w:hint="default"/>
      </w:rPr>
    </w:lvl>
    <w:lvl w:ilvl="2" w:tplc="04150005" w:tentative="1">
      <w:start w:val="1"/>
      <w:numFmt w:val="bullet"/>
      <w:lvlText w:val=""/>
      <w:lvlJc w:val="left"/>
      <w:pPr>
        <w:ind w:left="2514" w:hanging="360"/>
      </w:pPr>
      <w:rPr>
        <w:rFonts w:ascii="Wingdings" w:hAnsi="Wingdings" w:hint="default"/>
      </w:rPr>
    </w:lvl>
    <w:lvl w:ilvl="3" w:tplc="04150001" w:tentative="1">
      <w:start w:val="1"/>
      <w:numFmt w:val="bullet"/>
      <w:lvlText w:val=""/>
      <w:lvlJc w:val="left"/>
      <w:pPr>
        <w:ind w:left="3234" w:hanging="360"/>
      </w:pPr>
      <w:rPr>
        <w:rFonts w:ascii="Symbol" w:hAnsi="Symbol" w:hint="default"/>
      </w:rPr>
    </w:lvl>
    <w:lvl w:ilvl="4" w:tplc="04150003" w:tentative="1">
      <w:start w:val="1"/>
      <w:numFmt w:val="bullet"/>
      <w:lvlText w:val="o"/>
      <w:lvlJc w:val="left"/>
      <w:pPr>
        <w:ind w:left="3954" w:hanging="360"/>
      </w:pPr>
      <w:rPr>
        <w:rFonts w:ascii="Courier New" w:hAnsi="Courier New" w:cs="Courier New" w:hint="default"/>
      </w:rPr>
    </w:lvl>
    <w:lvl w:ilvl="5" w:tplc="04150005" w:tentative="1">
      <w:start w:val="1"/>
      <w:numFmt w:val="bullet"/>
      <w:lvlText w:val=""/>
      <w:lvlJc w:val="left"/>
      <w:pPr>
        <w:ind w:left="4674" w:hanging="360"/>
      </w:pPr>
      <w:rPr>
        <w:rFonts w:ascii="Wingdings" w:hAnsi="Wingdings" w:hint="default"/>
      </w:rPr>
    </w:lvl>
    <w:lvl w:ilvl="6" w:tplc="04150001" w:tentative="1">
      <w:start w:val="1"/>
      <w:numFmt w:val="bullet"/>
      <w:lvlText w:val=""/>
      <w:lvlJc w:val="left"/>
      <w:pPr>
        <w:ind w:left="5394" w:hanging="360"/>
      </w:pPr>
      <w:rPr>
        <w:rFonts w:ascii="Symbol" w:hAnsi="Symbol" w:hint="default"/>
      </w:rPr>
    </w:lvl>
    <w:lvl w:ilvl="7" w:tplc="04150003" w:tentative="1">
      <w:start w:val="1"/>
      <w:numFmt w:val="bullet"/>
      <w:lvlText w:val="o"/>
      <w:lvlJc w:val="left"/>
      <w:pPr>
        <w:ind w:left="6114" w:hanging="360"/>
      </w:pPr>
      <w:rPr>
        <w:rFonts w:ascii="Courier New" w:hAnsi="Courier New" w:cs="Courier New" w:hint="default"/>
      </w:rPr>
    </w:lvl>
    <w:lvl w:ilvl="8" w:tplc="04150005" w:tentative="1">
      <w:start w:val="1"/>
      <w:numFmt w:val="bullet"/>
      <w:lvlText w:val=""/>
      <w:lvlJc w:val="left"/>
      <w:pPr>
        <w:ind w:left="6834" w:hanging="360"/>
      </w:pPr>
      <w:rPr>
        <w:rFonts w:ascii="Wingdings" w:hAnsi="Wingdings" w:hint="default"/>
      </w:rPr>
    </w:lvl>
  </w:abstractNum>
  <w:abstractNum w:abstractNumId="6" w15:restartNumberingAfterBreak="0">
    <w:nsid w:val="034C2D5F"/>
    <w:multiLevelType w:val="hybridMultilevel"/>
    <w:tmpl w:val="AF70D97A"/>
    <w:lvl w:ilvl="0" w:tplc="4A3C4E48">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7" w15:restartNumberingAfterBreak="0">
    <w:nsid w:val="051D5510"/>
    <w:multiLevelType w:val="hybridMultilevel"/>
    <w:tmpl w:val="87A89FC6"/>
    <w:lvl w:ilvl="0" w:tplc="E52096E2">
      <w:start w:val="1"/>
      <w:numFmt w:val="decimal"/>
      <w:lvlText w:val="%1)"/>
      <w:lvlJc w:val="left"/>
      <w:pPr>
        <w:ind w:left="1080" w:hanging="360"/>
      </w:pPr>
      <w:rPr>
        <w:rFonts w:hint="default"/>
        <w:i w:val="0"/>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062B60AE"/>
    <w:multiLevelType w:val="hybridMultilevel"/>
    <w:tmpl w:val="E696CB6C"/>
    <w:lvl w:ilvl="0" w:tplc="7D523AF6">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235AF7"/>
    <w:multiLevelType w:val="hybridMultilevel"/>
    <w:tmpl w:val="50D6922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9F11E4B"/>
    <w:multiLevelType w:val="hybridMultilevel"/>
    <w:tmpl w:val="C354237C"/>
    <w:lvl w:ilvl="0" w:tplc="4A3C4E48">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1" w15:restartNumberingAfterBreak="0">
    <w:nsid w:val="0B685730"/>
    <w:multiLevelType w:val="multilevel"/>
    <w:tmpl w:val="9CEED2E4"/>
    <w:lvl w:ilvl="0">
      <w:start w:val="12"/>
      <w:numFmt w:val="decimal"/>
      <w:lvlText w:val="%1."/>
      <w:lvlJc w:val="left"/>
      <w:pPr>
        <w:ind w:left="360" w:hanging="360"/>
      </w:pPr>
      <w:rPr>
        <w:rFonts w:hint="default"/>
        <w:b w:val="0"/>
        <w:sz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C6B24F3"/>
    <w:multiLevelType w:val="hybridMultilevel"/>
    <w:tmpl w:val="BE88E4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CB243BB"/>
    <w:multiLevelType w:val="hybridMultilevel"/>
    <w:tmpl w:val="610A2768"/>
    <w:lvl w:ilvl="0" w:tplc="3B84AB38">
      <w:start w:val="11"/>
      <w:numFmt w:val="decimal"/>
      <w:lvlText w:val="%1."/>
      <w:lvlJc w:val="left"/>
      <w:pPr>
        <w:tabs>
          <w:tab w:val="num" w:pos="360"/>
        </w:tabs>
        <w:ind w:left="360" w:hanging="360"/>
      </w:pPr>
      <w:rPr>
        <w:rFonts w:hint="default"/>
        <w:sz w:val="22"/>
      </w:rPr>
    </w:lvl>
    <w:lvl w:ilvl="1" w:tplc="04150019" w:tentative="1">
      <w:start w:val="1"/>
      <w:numFmt w:val="lowerLetter"/>
      <w:lvlText w:val="%2."/>
      <w:lvlJc w:val="left"/>
      <w:pPr>
        <w:ind w:left="765" w:hanging="360"/>
      </w:pPr>
    </w:lvl>
    <w:lvl w:ilvl="2" w:tplc="0415001B" w:tentative="1">
      <w:start w:val="1"/>
      <w:numFmt w:val="lowerRoman"/>
      <w:lvlText w:val="%3."/>
      <w:lvlJc w:val="right"/>
      <w:pPr>
        <w:ind w:left="1485" w:hanging="180"/>
      </w:pPr>
    </w:lvl>
    <w:lvl w:ilvl="3" w:tplc="0415000F" w:tentative="1">
      <w:start w:val="1"/>
      <w:numFmt w:val="decimal"/>
      <w:lvlText w:val="%4."/>
      <w:lvlJc w:val="left"/>
      <w:pPr>
        <w:ind w:left="2205" w:hanging="360"/>
      </w:pPr>
    </w:lvl>
    <w:lvl w:ilvl="4" w:tplc="04150019" w:tentative="1">
      <w:start w:val="1"/>
      <w:numFmt w:val="lowerLetter"/>
      <w:lvlText w:val="%5."/>
      <w:lvlJc w:val="left"/>
      <w:pPr>
        <w:ind w:left="2925" w:hanging="360"/>
      </w:pPr>
    </w:lvl>
    <w:lvl w:ilvl="5" w:tplc="0415001B" w:tentative="1">
      <w:start w:val="1"/>
      <w:numFmt w:val="lowerRoman"/>
      <w:lvlText w:val="%6."/>
      <w:lvlJc w:val="right"/>
      <w:pPr>
        <w:ind w:left="3645" w:hanging="180"/>
      </w:pPr>
    </w:lvl>
    <w:lvl w:ilvl="6" w:tplc="0415000F" w:tentative="1">
      <w:start w:val="1"/>
      <w:numFmt w:val="decimal"/>
      <w:lvlText w:val="%7."/>
      <w:lvlJc w:val="left"/>
      <w:pPr>
        <w:ind w:left="4365" w:hanging="360"/>
      </w:pPr>
    </w:lvl>
    <w:lvl w:ilvl="7" w:tplc="04150019" w:tentative="1">
      <w:start w:val="1"/>
      <w:numFmt w:val="lowerLetter"/>
      <w:lvlText w:val="%8."/>
      <w:lvlJc w:val="left"/>
      <w:pPr>
        <w:ind w:left="5085" w:hanging="360"/>
      </w:pPr>
    </w:lvl>
    <w:lvl w:ilvl="8" w:tplc="0415001B" w:tentative="1">
      <w:start w:val="1"/>
      <w:numFmt w:val="lowerRoman"/>
      <w:lvlText w:val="%9."/>
      <w:lvlJc w:val="right"/>
      <w:pPr>
        <w:ind w:left="5805" w:hanging="180"/>
      </w:pPr>
    </w:lvl>
  </w:abstractNum>
  <w:abstractNum w:abstractNumId="14" w15:restartNumberingAfterBreak="0">
    <w:nsid w:val="0D301DD1"/>
    <w:multiLevelType w:val="multilevel"/>
    <w:tmpl w:val="DE2CD65C"/>
    <w:lvl w:ilvl="0">
      <w:start w:val="1"/>
      <w:numFmt w:val="decimal"/>
      <w:lvlText w:val="%1)"/>
      <w:lvlJc w:val="left"/>
      <w:pPr>
        <w:tabs>
          <w:tab w:val="num" w:pos="720"/>
        </w:tabs>
        <w:ind w:left="720" w:hanging="360"/>
      </w:pPr>
      <w:rPr>
        <w:color w:val="FF0000"/>
      </w:rPr>
    </w:lvl>
    <w:lvl w:ilvl="1">
      <w:start w:val="1"/>
      <w:numFmt w:val="decimal"/>
      <w:lvlText w:val="%2)"/>
      <w:lvlJc w:val="left"/>
      <w:pPr>
        <w:tabs>
          <w:tab w:val="num" w:pos="1440"/>
        </w:tabs>
        <w:ind w:left="1440" w:hanging="360"/>
      </w:pPr>
      <w:rPr>
        <w:color w:val="auto"/>
      </w:r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D8F654F"/>
    <w:multiLevelType w:val="hybridMultilevel"/>
    <w:tmpl w:val="BE88E4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0DB15E8C"/>
    <w:multiLevelType w:val="hybridMultilevel"/>
    <w:tmpl w:val="B6B0125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10540F6B"/>
    <w:multiLevelType w:val="hybridMultilevel"/>
    <w:tmpl w:val="6EBEF31E"/>
    <w:lvl w:ilvl="0" w:tplc="8D2AFC68">
      <w:start w:val="1"/>
      <w:numFmt w:val="decimal"/>
      <w:lvlText w:val="%1)"/>
      <w:lvlJc w:val="left"/>
      <w:pPr>
        <w:ind w:left="717" w:hanging="360"/>
      </w:pPr>
      <w:rPr>
        <w:b w:val="0"/>
        <w:color w:val="auto"/>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8" w15:restartNumberingAfterBreak="0">
    <w:nsid w:val="105D6671"/>
    <w:multiLevelType w:val="hybridMultilevel"/>
    <w:tmpl w:val="88908DF0"/>
    <w:lvl w:ilvl="0" w:tplc="04150017">
      <w:start w:val="1"/>
      <w:numFmt w:val="lowerLetter"/>
      <w:lvlText w:val="%1)"/>
      <w:lvlJc w:val="left"/>
      <w:pPr>
        <w:ind w:left="1069" w:hanging="360"/>
      </w:pPr>
    </w:lvl>
    <w:lvl w:ilvl="1" w:tplc="04150017">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 w15:restartNumberingAfterBreak="0">
    <w:nsid w:val="1ADC11BB"/>
    <w:multiLevelType w:val="hybridMultilevel"/>
    <w:tmpl w:val="CFCA0298"/>
    <w:lvl w:ilvl="0" w:tplc="4A3C4E4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207D1B7F"/>
    <w:multiLevelType w:val="hybridMultilevel"/>
    <w:tmpl w:val="EEFE46CC"/>
    <w:lvl w:ilvl="0" w:tplc="51DCBA28">
      <w:start w:val="1"/>
      <w:numFmt w:val="decimal"/>
      <w:lvlText w:val="%1."/>
      <w:lvlJc w:val="left"/>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1E33130"/>
    <w:multiLevelType w:val="hybridMultilevel"/>
    <w:tmpl w:val="5C8E0D00"/>
    <w:lvl w:ilvl="0" w:tplc="04150019">
      <w:start w:val="1"/>
      <w:numFmt w:val="lowerLetter"/>
      <w:lvlText w:val="%1."/>
      <w:lvlJc w:val="left"/>
      <w:pPr>
        <w:ind w:left="786" w:hanging="360"/>
      </w:pPr>
      <w:rPr>
        <w:b w:val="0"/>
        <w:color w:val="auto"/>
      </w:rPr>
    </w:lvl>
    <w:lvl w:ilvl="1" w:tplc="04150019">
      <w:start w:val="1"/>
      <w:numFmt w:val="lowerLetter"/>
      <w:lvlText w:val="%2."/>
      <w:lvlJc w:val="left"/>
      <w:pPr>
        <w:ind w:left="1353"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2E305B8"/>
    <w:multiLevelType w:val="hybridMultilevel"/>
    <w:tmpl w:val="1D90979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252124F0"/>
    <w:multiLevelType w:val="hybridMultilevel"/>
    <w:tmpl w:val="05B07EFC"/>
    <w:lvl w:ilvl="0" w:tplc="FED84ED6">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7F87EF1"/>
    <w:multiLevelType w:val="hybridMultilevel"/>
    <w:tmpl w:val="5F1AC2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8812056"/>
    <w:multiLevelType w:val="hybridMultilevel"/>
    <w:tmpl w:val="82AC88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8D70D5C"/>
    <w:multiLevelType w:val="hybridMultilevel"/>
    <w:tmpl w:val="853A7776"/>
    <w:lvl w:ilvl="0" w:tplc="4A3C4E4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2A967112"/>
    <w:multiLevelType w:val="hybridMultilevel"/>
    <w:tmpl w:val="1CAEA9E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AD43A72"/>
    <w:multiLevelType w:val="multilevel"/>
    <w:tmpl w:val="CF545A0E"/>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rPr>
        <w:color w:val="auto"/>
      </w:r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2B551A9C"/>
    <w:multiLevelType w:val="hybridMultilevel"/>
    <w:tmpl w:val="01BCD35C"/>
    <w:lvl w:ilvl="0" w:tplc="4A3C4E48">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30" w15:restartNumberingAfterBreak="0">
    <w:nsid w:val="2B976AFF"/>
    <w:multiLevelType w:val="hybridMultilevel"/>
    <w:tmpl w:val="00B4410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2DD46CE4"/>
    <w:multiLevelType w:val="hybridMultilevel"/>
    <w:tmpl w:val="44221712"/>
    <w:lvl w:ilvl="0" w:tplc="6EA05F52">
      <w:start w:val="1"/>
      <w:numFmt w:val="decimal"/>
      <w:lvlText w:val="%1."/>
      <w:lvlJc w:val="left"/>
      <w:pPr>
        <w:tabs>
          <w:tab w:val="num" w:pos="1035"/>
        </w:tabs>
        <w:ind w:left="1035" w:hanging="360"/>
      </w:pPr>
      <w:rPr>
        <w:rFonts w:hint="default"/>
        <w:sz w:val="22"/>
        <w:szCs w:val="22"/>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3058584D"/>
    <w:multiLevelType w:val="hybridMultilevel"/>
    <w:tmpl w:val="9790DAFA"/>
    <w:lvl w:ilvl="0" w:tplc="4A3C4E48">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33" w15:restartNumberingAfterBreak="0">
    <w:nsid w:val="30642B7E"/>
    <w:multiLevelType w:val="multilevel"/>
    <w:tmpl w:val="D5F826DC"/>
    <w:lvl w:ilvl="0">
      <w:start w:val="1"/>
      <w:numFmt w:val="decimal"/>
      <w:lvlText w:val="%1."/>
      <w:lvlJc w:val="left"/>
      <w:pPr>
        <w:tabs>
          <w:tab w:val="num" w:pos="-700"/>
        </w:tabs>
        <w:ind w:left="-700" w:hanging="360"/>
      </w:pPr>
      <w:rPr>
        <w:b w:val="0"/>
      </w:rPr>
    </w:lvl>
    <w:lvl w:ilvl="1">
      <w:start w:val="1"/>
      <w:numFmt w:val="bullet"/>
      <w:lvlText w:val=""/>
      <w:lvlJc w:val="left"/>
      <w:pPr>
        <w:tabs>
          <w:tab w:val="num" w:pos="20"/>
        </w:tabs>
        <w:ind w:left="20" w:hanging="360"/>
      </w:pPr>
      <w:rPr>
        <w:rFonts w:ascii="Wingdings" w:hAnsi="Wingdings"/>
        <w:b w:val="0"/>
      </w:rPr>
    </w:lvl>
    <w:lvl w:ilvl="2">
      <w:start w:val="1"/>
      <w:numFmt w:val="lowerRoman"/>
      <w:lvlText w:val="%3."/>
      <w:lvlJc w:val="right"/>
      <w:pPr>
        <w:tabs>
          <w:tab w:val="num" w:pos="740"/>
        </w:tabs>
        <w:ind w:left="740" w:hanging="180"/>
      </w:pPr>
    </w:lvl>
    <w:lvl w:ilvl="3">
      <w:start w:val="1"/>
      <w:numFmt w:val="decimal"/>
      <w:lvlText w:val="%4."/>
      <w:lvlJc w:val="left"/>
      <w:pPr>
        <w:tabs>
          <w:tab w:val="num" w:pos="-776"/>
        </w:tabs>
        <w:ind w:left="-776" w:hanging="360"/>
      </w:pPr>
      <w:rPr>
        <w:b w:val="0"/>
        <w:color w:val="auto"/>
      </w:rPr>
    </w:lvl>
    <w:lvl w:ilvl="4">
      <w:start w:val="1"/>
      <w:numFmt w:val="lowerLetter"/>
      <w:lvlText w:val="%5."/>
      <w:lvlJc w:val="left"/>
      <w:pPr>
        <w:tabs>
          <w:tab w:val="num" w:pos="2180"/>
        </w:tabs>
        <w:ind w:left="2180" w:hanging="360"/>
      </w:pPr>
    </w:lvl>
    <w:lvl w:ilvl="5">
      <w:start w:val="1"/>
      <w:numFmt w:val="lowerRoman"/>
      <w:lvlText w:val="%6."/>
      <w:lvlJc w:val="right"/>
      <w:pPr>
        <w:tabs>
          <w:tab w:val="num" w:pos="2900"/>
        </w:tabs>
        <w:ind w:left="2900" w:hanging="180"/>
      </w:pPr>
    </w:lvl>
    <w:lvl w:ilvl="6">
      <w:start w:val="1"/>
      <w:numFmt w:val="decimal"/>
      <w:lvlText w:val="%7."/>
      <w:lvlJc w:val="left"/>
      <w:pPr>
        <w:tabs>
          <w:tab w:val="num" w:pos="3620"/>
        </w:tabs>
        <w:ind w:left="3620" w:hanging="360"/>
      </w:pPr>
    </w:lvl>
    <w:lvl w:ilvl="7">
      <w:start w:val="1"/>
      <w:numFmt w:val="lowerLetter"/>
      <w:lvlText w:val="%8."/>
      <w:lvlJc w:val="left"/>
      <w:pPr>
        <w:tabs>
          <w:tab w:val="num" w:pos="4340"/>
        </w:tabs>
        <w:ind w:left="4340" w:hanging="360"/>
      </w:pPr>
    </w:lvl>
    <w:lvl w:ilvl="8">
      <w:start w:val="1"/>
      <w:numFmt w:val="lowerRoman"/>
      <w:lvlText w:val="%9."/>
      <w:lvlJc w:val="right"/>
      <w:pPr>
        <w:tabs>
          <w:tab w:val="num" w:pos="5060"/>
        </w:tabs>
        <w:ind w:left="5060" w:hanging="180"/>
      </w:pPr>
    </w:lvl>
  </w:abstractNum>
  <w:abstractNum w:abstractNumId="34" w15:restartNumberingAfterBreak="0">
    <w:nsid w:val="30F90276"/>
    <w:multiLevelType w:val="hybridMultilevel"/>
    <w:tmpl w:val="323C8C10"/>
    <w:lvl w:ilvl="0" w:tplc="B78E3DB8">
      <w:start w:val="1"/>
      <w:numFmt w:val="decimal"/>
      <w:lvlText w:val="%1."/>
      <w:lvlJc w:val="left"/>
      <w:pPr>
        <w:ind w:left="360" w:hanging="360"/>
      </w:pPr>
      <w:rPr>
        <w:b w:val="0"/>
      </w:rPr>
    </w:lvl>
    <w:lvl w:ilvl="1" w:tplc="3506764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32E7000E"/>
    <w:multiLevelType w:val="hybridMultilevel"/>
    <w:tmpl w:val="08D4E666"/>
    <w:lvl w:ilvl="0" w:tplc="9B6C1D64">
      <w:start w:val="1"/>
      <w:numFmt w:val="decimal"/>
      <w:lvlText w:val="%1."/>
      <w:lvlJc w:val="left"/>
      <w:pPr>
        <w:ind w:left="360" w:hanging="360"/>
      </w:pPr>
      <w:rPr>
        <w:b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34182A63"/>
    <w:multiLevelType w:val="hybridMultilevel"/>
    <w:tmpl w:val="B1EE90F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79209E0"/>
    <w:multiLevelType w:val="hybridMultilevel"/>
    <w:tmpl w:val="F5DA5548"/>
    <w:lvl w:ilvl="0" w:tplc="04150011">
      <w:start w:val="1"/>
      <w:numFmt w:val="decimal"/>
      <w:lvlText w:val="%1)"/>
      <w:lvlJc w:val="left"/>
      <w:pPr>
        <w:ind w:left="786" w:hanging="360"/>
      </w:pPr>
      <w:rPr>
        <w:b w:val="0"/>
        <w:color w:val="auto"/>
      </w:rPr>
    </w:lvl>
    <w:lvl w:ilvl="1" w:tplc="04150019">
      <w:start w:val="1"/>
      <w:numFmt w:val="lowerLetter"/>
      <w:lvlText w:val="%2."/>
      <w:lvlJc w:val="left"/>
      <w:pPr>
        <w:ind w:left="1353"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8BD58C3"/>
    <w:multiLevelType w:val="hybridMultilevel"/>
    <w:tmpl w:val="5BB0F87A"/>
    <w:lvl w:ilvl="0" w:tplc="FE62B36C">
      <w:start w:val="1"/>
      <w:numFmt w:val="decimal"/>
      <w:lvlText w:val="%1."/>
      <w:lvlJc w:val="left"/>
      <w:pPr>
        <w:ind w:left="643" w:hanging="360"/>
      </w:pPr>
      <w:rPr>
        <w:color w:val="auto"/>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9" w15:restartNumberingAfterBreak="0">
    <w:nsid w:val="3A5930F7"/>
    <w:multiLevelType w:val="hybridMultilevel"/>
    <w:tmpl w:val="E7241010"/>
    <w:lvl w:ilvl="0" w:tplc="4A3C4E48">
      <w:start w:val="1"/>
      <w:numFmt w:val="bullet"/>
      <w:lvlText w:val=""/>
      <w:lvlJc w:val="left"/>
      <w:pPr>
        <w:ind w:left="717" w:hanging="360"/>
      </w:pPr>
      <w:rPr>
        <w:rFonts w:ascii="Symbol" w:hAnsi="Symbol" w:hint="default"/>
      </w:rPr>
    </w:lvl>
    <w:lvl w:ilvl="1" w:tplc="04150003">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40" w15:restartNumberingAfterBreak="0">
    <w:nsid w:val="3D2864FC"/>
    <w:multiLevelType w:val="hybridMultilevel"/>
    <w:tmpl w:val="B1EE90F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E56175C"/>
    <w:multiLevelType w:val="hybridMultilevel"/>
    <w:tmpl w:val="50204D4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F9922B8"/>
    <w:multiLevelType w:val="hybridMultilevel"/>
    <w:tmpl w:val="61A6AC6C"/>
    <w:lvl w:ilvl="0" w:tplc="7C5A0D4C">
      <w:start w:val="3"/>
      <w:numFmt w:val="decimal"/>
      <w:lvlText w:val="%1."/>
      <w:lvlJc w:val="left"/>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1674BC6"/>
    <w:multiLevelType w:val="hybridMultilevel"/>
    <w:tmpl w:val="57E8C5A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42794C2C"/>
    <w:multiLevelType w:val="hybridMultilevel"/>
    <w:tmpl w:val="83282718"/>
    <w:lvl w:ilvl="0" w:tplc="06B8FE4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449C5522"/>
    <w:multiLevelType w:val="multilevel"/>
    <w:tmpl w:val="0415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45882837"/>
    <w:multiLevelType w:val="hybridMultilevel"/>
    <w:tmpl w:val="F1C80F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84C5A1A"/>
    <w:multiLevelType w:val="hybridMultilevel"/>
    <w:tmpl w:val="3F806218"/>
    <w:lvl w:ilvl="0" w:tplc="B3E84A28">
      <w:start w:val="1"/>
      <w:numFmt w:val="decimal"/>
      <w:lvlText w:val="%1)"/>
      <w:lvlJc w:val="left"/>
      <w:pPr>
        <w:ind w:left="720" w:hanging="360"/>
      </w:pPr>
      <w:rPr>
        <w:rFonts w:ascii="Arial" w:hAnsi="Arial" w:cs="Arial" w:hint="default"/>
        <w:b w:val="0"/>
        <w:i w:val="0"/>
        <w:color w:val="auto"/>
        <w:sz w:val="22"/>
        <w:szCs w:val="22"/>
      </w:rPr>
    </w:lvl>
    <w:lvl w:ilvl="1" w:tplc="8A741990">
      <w:start w:val="1"/>
      <w:numFmt w:val="lowerLetter"/>
      <w:lvlText w:val="%2)"/>
      <w:lvlJc w:val="left"/>
      <w:pPr>
        <w:ind w:left="2771" w:hanging="360"/>
      </w:pPr>
      <w:rPr>
        <w:rFonts w:ascii="Arial" w:eastAsia="Times New Roman" w:hAnsi="Arial" w:cs="Arial" w:hint="default"/>
        <w:b w:val="0"/>
        <w:i w:val="0"/>
        <w:color w:val="auto"/>
      </w:rPr>
    </w:lvl>
    <w:lvl w:ilvl="2" w:tplc="0415001B">
      <w:start w:val="1"/>
      <w:numFmt w:val="lowerRoman"/>
      <w:lvlText w:val="%3."/>
      <w:lvlJc w:val="right"/>
      <w:pPr>
        <w:ind w:left="2160" w:hanging="180"/>
      </w:pPr>
    </w:lvl>
    <w:lvl w:ilvl="3" w:tplc="04150017">
      <w:start w:val="1"/>
      <w:numFmt w:val="lowerLetter"/>
      <w:lvlText w:val="%4)"/>
      <w:lvlJc w:val="left"/>
      <w:pPr>
        <w:ind w:left="928" w:hanging="360"/>
      </w:pPr>
      <w:rPr>
        <w:rFonts w:hint="default"/>
        <w:i w:val="0"/>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E3F0EE9"/>
    <w:multiLevelType w:val="hybridMultilevel"/>
    <w:tmpl w:val="52D2D742"/>
    <w:lvl w:ilvl="0" w:tplc="04150019">
      <w:start w:val="1"/>
      <w:numFmt w:val="lowerLetter"/>
      <w:lvlText w:val="%1."/>
      <w:lvlJc w:val="left"/>
      <w:pPr>
        <w:ind w:left="2563" w:hanging="360"/>
      </w:pPr>
    </w:lvl>
    <w:lvl w:ilvl="1" w:tplc="04150019" w:tentative="1">
      <w:start w:val="1"/>
      <w:numFmt w:val="lowerLetter"/>
      <w:lvlText w:val="%2."/>
      <w:lvlJc w:val="left"/>
      <w:pPr>
        <w:ind w:left="3283" w:hanging="360"/>
      </w:p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49" w15:restartNumberingAfterBreak="0">
    <w:nsid w:val="4EA840D7"/>
    <w:multiLevelType w:val="hybridMultilevel"/>
    <w:tmpl w:val="5A3E8246"/>
    <w:lvl w:ilvl="0" w:tplc="4A3C4E4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0" w15:restartNumberingAfterBreak="0">
    <w:nsid w:val="504109F9"/>
    <w:multiLevelType w:val="hybridMultilevel"/>
    <w:tmpl w:val="899463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52FC4494"/>
    <w:multiLevelType w:val="hybridMultilevel"/>
    <w:tmpl w:val="B4245A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532B60E8"/>
    <w:multiLevelType w:val="hybridMultilevel"/>
    <w:tmpl w:val="92DEBE8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536A54B8"/>
    <w:multiLevelType w:val="hybridMultilevel"/>
    <w:tmpl w:val="7FB6E34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54E34F7C"/>
    <w:multiLevelType w:val="hybridMultilevel"/>
    <w:tmpl w:val="1B4813F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5" w15:restartNumberingAfterBreak="0">
    <w:nsid w:val="55782713"/>
    <w:multiLevelType w:val="hybridMultilevel"/>
    <w:tmpl w:val="5C56B6AE"/>
    <w:lvl w:ilvl="0" w:tplc="4A3C4E4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6" w15:restartNumberingAfterBreak="0">
    <w:nsid w:val="55E80064"/>
    <w:multiLevelType w:val="hybridMultilevel"/>
    <w:tmpl w:val="490E1686"/>
    <w:lvl w:ilvl="0" w:tplc="546E902A">
      <w:start w:val="1"/>
      <w:numFmt w:val="lowerLetter"/>
      <w:lvlText w:val="%1)"/>
      <w:lvlJc w:val="left"/>
      <w:pPr>
        <w:ind w:left="720" w:hanging="360"/>
      </w:pPr>
      <w:rPr>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7A3627D"/>
    <w:multiLevelType w:val="hybridMultilevel"/>
    <w:tmpl w:val="AE4E95E6"/>
    <w:lvl w:ilvl="0" w:tplc="0540A4E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7AC1792"/>
    <w:multiLevelType w:val="hybridMultilevel"/>
    <w:tmpl w:val="EE8892E8"/>
    <w:lvl w:ilvl="0" w:tplc="4A3C4E48">
      <w:start w:val="1"/>
      <w:numFmt w:val="bullet"/>
      <w:lvlText w:val=""/>
      <w:lvlJc w:val="left"/>
      <w:pPr>
        <w:ind w:left="1069" w:hanging="360"/>
      </w:pPr>
      <w:rPr>
        <w:rFonts w:ascii="Symbol" w:hAnsi="Symbol" w:hint="default"/>
      </w:rPr>
    </w:lvl>
    <w:lvl w:ilvl="1" w:tplc="4A3C4E48">
      <w:start w:val="1"/>
      <w:numFmt w:val="bullet"/>
      <w:lvlText w:val=""/>
      <w:lvlJc w:val="left"/>
      <w:pPr>
        <w:ind w:left="1789" w:hanging="360"/>
      </w:pPr>
      <w:rPr>
        <w:rFonts w:ascii="Symbol" w:hAnsi="Symbol"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9" w15:restartNumberingAfterBreak="0">
    <w:nsid w:val="596E0D86"/>
    <w:multiLevelType w:val="multilevel"/>
    <w:tmpl w:val="92228872"/>
    <w:lvl w:ilvl="0">
      <w:start w:val="1"/>
      <w:numFmt w:val="decimal"/>
      <w:lvlText w:val="%1."/>
      <w:lvlJc w:val="left"/>
      <w:pPr>
        <w:tabs>
          <w:tab w:val="num" w:pos="360"/>
        </w:tabs>
        <w:ind w:left="360" w:hanging="360"/>
      </w:pPr>
      <w:rPr>
        <w:b w:val="0"/>
      </w:rPr>
    </w:lvl>
    <w:lvl w:ilvl="1">
      <w:start w:val="1"/>
      <w:numFmt w:val="bullet"/>
      <w:lvlText w:val=""/>
      <w:lvlJc w:val="left"/>
      <w:pPr>
        <w:tabs>
          <w:tab w:val="num" w:pos="1080"/>
        </w:tabs>
        <w:ind w:left="1080" w:hanging="360"/>
      </w:pPr>
      <w:rPr>
        <w:rFonts w:ascii="Wingdings" w:hAnsi="Wingdings"/>
        <w:b w:val="0"/>
      </w:rPr>
    </w:lvl>
    <w:lvl w:ilvl="2">
      <w:start w:val="1"/>
      <w:numFmt w:val="lowerRoman"/>
      <w:lvlText w:val="%3."/>
      <w:lvlJc w:val="right"/>
      <w:pPr>
        <w:tabs>
          <w:tab w:val="num" w:pos="1800"/>
        </w:tabs>
        <w:ind w:left="1800" w:hanging="180"/>
      </w:pPr>
    </w:lvl>
    <w:lvl w:ilvl="3">
      <w:start w:val="1"/>
      <w:numFmt w:val="decimal"/>
      <w:lvlText w:val="%4."/>
      <w:lvlJc w:val="left"/>
      <w:pPr>
        <w:tabs>
          <w:tab w:val="num" w:pos="284"/>
        </w:tabs>
        <w:ind w:left="284" w:hanging="360"/>
      </w:pPr>
      <w:rPr>
        <w:b w:val="0"/>
        <w:color w:val="auto"/>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0" w15:restartNumberingAfterBreak="0">
    <w:nsid w:val="598A44A3"/>
    <w:multiLevelType w:val="hybridMultilevel"/>
    <w:tmpl w:val="D7A099E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BAB669C"/>
    <w:multiLevelType w:val="hybridMultilevel"/>
    <w:tmpl w:val="852E95F2"/>
    <w:lvl w:ilvl="0" w:tplc="F0C8AC40">
      <w:start w:val="3"/>
      <w:numFmt w:val="decimal"/>
      <w:lvlText w:val="%1."/>
      <w:lvlJc w:val="left"/>
      <w:pPr>
        <w:ind w:left="360" w:hanging="360"/>
      </w:pPr>
      <w:rPr>
        <w:rFonts w:hint="default"/>
      </w:rPr>
    </w:lvl>
    <w:lvl w:ilvl="1" w:tplc="D3D89EA8">
      <w:start w:val="1"/>
      <w:numFmt w:val="lowerLetter"/>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DD63229"/>
    <w:multiLevelType w:val="hybridMultilevel"/>
    <w:tmpl w:val="928C7BCC"/>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5FDC38B5"/>
    <w:multiLevelType w:val="hybridMultilevel"/>
    <w:tmpl w:val="6A549C9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2436B8C"/>
    <w:multiLevelType w:val="hybridMultilevel"/>
    <w:tmpl w:val="2B4422EE"/>
    <w:lvl w:ilvl="0" w:tplc="7D2C7738">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625F34E8"/>
    <w:multiLevelType w:val="hybridMultilevel"/>
    <w:tmpl w:val="F03CF4B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4724186"/>
    <w:multiLevelType w:val="hybridMultilevel"/>
    <w:tmpl w:val="2912E7F0"/>
    <w:lvl w:ilvl="0" w:tplc="802A53E4">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65372C7B"/>
    <w:multiLevelType w:val="hybridMultilevel"/>
    <w:tmpl w:val="AAEA6682"/>
    <w:lvl w:ilvl="0" w:tplc="1FDA7444">
      <w:start w:val="1"/>
      <w:numFmt w:val="decimal"/>
      <w:lvlText w:val="%1)"/>
      <w:lvlJc w:val="left"/>
      <w:pPr>
        <w:ind w:left="717" w:hanging="360"/>
      </w:pPr>
      <w:rPr>
        <w:b w:val="0"/>
        <w:color w:val="auto"/>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8" w15:restartNumberingAfterBreak="0">
    <w:nsid w:val="67817B4A"/>
    <w:multiLevelType w:val="hybridMultilevel"/>
    <w:tmpl w:val="4176C0BE"/>
    <w:lvl w:ilvl="0" w:tplc="4A3C4E48">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69" w15:restartNumberingAfterBreak="0">
    <w:nsid w:val="68892D38"/>
    <w:multiLevelType w:val="multilevel"/>
    <w:tmpl w:val="C168657C"/>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080"/>
        </w:tabs>
        <w:ind w:left="1080" w:hanging="360"/>
      </w:pPr>
      <w:rPr>
        <w:b w:val="0"/>
      </w:rPr>
    </w:lvl>
    <w:lvl w:ilvl="2">
      <w:start w:val="1"/>
      <w:numFmt w:val="bullet"/>
      <w:lvlText w:val=""/>
      <w:lvlJc w:val="left"/>
      <w:pPr>
        <w:tabs>
          <w:tab w:val="num" w:pos="1980"/>
        </w:tabs>
        <w:ind w:left="1980" w:hanging="360"/>
      </w:pPr>
      <w:rPr>
        <w:rFonts w:ascii="Symbol" w:hAnsi="Symbol"/>
        <w:b w:val="0"/>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0" w15:restartNumberingAfterBreak="0">
    <w:nsid w:val="6AFA47CF"/>
    <w:multiLevelType w:val="hybridMultilevel"/>
    <w:tmpl w:val="2A4ADD36"/>
    <w:lvl w:ilvl="0" w:tplc="4A3C4E4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1" w15:restartNumberingAfterBreak="0">
    <w:nsid w:val="6B5A24ED"/>
    <w:multiLevelType w:val="hybridMultilevel"/>
    <w:tmpl w:val="C35641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ED52164"/>
    <w:multiLevelType w:val="hybridMultilevel"/>
    <w:tmpl w:val="DD220C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FFC6926"/>
    <w:multiLevelType w:val="hybridMultilevel"/>
    <w:tmpl w:val="3904CFE4"/>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4" w15:restartNumberingAfterBreak="0">
    <w:nsid w:val="72381808"/>
    <w:multiLevelType w:val="hybridMultilevel"/>
    <w:tmpl w:val="3FD05AB8"/>
    <w:lvl w:ilvl="0" w:tplc="4A3C4E4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5" w15:restartNumberingAfterBreak="0">
    <w:nsid w:val="7576021E"/>
    <w:multiLevelType w:val="hybridMultilevel"/>
    <w:tmpl w:val="C2F49DEC"/>
    <w:lvl w:ilvl="0" w:tplc="4A3C4E48">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6" w15:restartNumberingAfterBreak="0">
    <w:nsid w:val="765E55F3"/>
    <w:multiLevelType w:val="hybridMultilevel"/>
    <w:tmpl w:val="D8D4F5FC"/>
    <w:lvl w:ilvl="0" w:tplc="53C882B2">
      <w:start w:val="1"/>
      <w:numFmt w:val="decimal"/>
      <w:lvlText w:val="%1)"/>
      <w:lvlJc w:val="left"/>
      <w:pPr>
        <w:ind w:left="1776" w:hanging="360"/>
      </w:pPr>
      <w:rPr>
        <w:b w:val="0"/>
        <w:i w:val="0"/>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77" w15:restartNumberingAfterBreak="0">
    <w:nsid w:val="77B07CD4"/>
    <w:multiLevelType w:val="hybridMultilevel"/>
    <w:tmpl w:val="2DBE38FC"/>
    <w:lvl w:ilvl="0" w:tplc="4A3C4E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7A7942DF"/>
    <w:multiLevelType w:val="hybridMultilevel"/>
    <w:tmpl w:val="D8D4F5FC"/>
    <w:lvl w:ilvl="0" w:tplc="53C882B2">
      <w:start w:val="1"/>
      <w:numFmt w:val="decimal"/>
      <w:lvlText w:val="%1)"/>
      <w:lvlJc w:val="left"/>
      <w:pPr>
        <w:ind w:left="1776" w:hanging="360"/>
      </w:pPr>
      <w:rPr>
        <w:b w:val="0"/>
        <w:i w:val="0"/>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79" w15:restartNumberingAfterBreak="0">
    <w:nsid w:val="7B8B5AEB"/>
    <w:multiLevelType w:val="hybridMultilevel"/>
    <w:tmpl w:val="7A0CAF42"/>
    <w:lvl w:ilvl="0" w:tplc="4A3C4E4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0" w15:restartNumberingAfterBreak="0">
    <w:nsid w:val="7BC20736"/>
    <w:multiLevelType w:val="multilevel"/>
    <w:tmpl w:val="949C91EE"/>
    <w:lvl w:ilvl="0">
      <w:start w:val="1"/>
      <w:numFmt w:val="decimal"/>
      <w:lvlText w:val="%1."/>
      <w:lvlJc w:val="left"/>
      <w:pPr>
        <w:ind w:left="360" w:hanging="360"/>
      </w:pPr>
      <w:rPr>
        <w:rFonts w:hint="default"/>
        <w:b w:val="0"/>
      </w:rPr>
    </w:lvl>
    <w:lvl w:ilvl="1">
      <w:start w:val="1"/>
      <w:numFmt w:val="decimal"/>
      <w:lvlText w:val="%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7D5B5CFA"/>
    <w:multiLevelType w:val="multilevel"/>
    <w:tmpl w:val="3B7EA01A"/>
    <w:name w:val="WW8Num811"/>
    <w:lvl w:ilvl="0">
      <w:start w:val="1"/>
      <w:numFmt w:val="decimal"/>
      <w:lvlRestart w:val="0"/>
      <w:lvlText w:val="%1."/>
      <w:lvlJc w:val="left"/>
      <w:pPr>
        <w:tabs>
          <w:tab w:val="num" w:pos="720"/>
        </w:tabs>
        <w:ind w:left="720" w:hanging="363"/>
      </w:pPr>
      <w:rPr>
        <w:b w:val="0"/>
        <w:color w:val="auto"/>
      </w:rPr>
    </w:lvl>
    <w:lvl w:ilvl="1">
      <w:start w:val="1"/>
      <w:numFmt w:val="decimal"/>
      <w:lvlText w:val="%2."/>
      <w:lvlJc w:val="left"/>
      <w:pPr>
        <w:tabs>
          <w:tab w:val="num" w:pos="1440"/>
        </w:tabs>
        <w:ind w:left="1440" w:hanging="363"/>
      </w:pPr>
      <w:rPr>
        <w:b w:val="0"/>
      </w:rPr>
    </w:lvl>
    <w:lvl w:ilvl="2">
      <w:start w:val="1"/>
      <w:numFmt w:val="bullet"/>
      <w:lvlText w:val=""/>
      <w:lvlJc w:val="left"/>
      <w:pPr>
        <w:tabs>
          <w:tab w:val="num" w:pos="2341"/>
        </w:tabs>
        <w:ind w:left="2341" w:hanging="362"/>
      </w:pPr>
      <w:rPr>
        <w:rFonts w:ascii="Symbol" w:hAnsi="Symbol" w:hint="default"/>
        <w:b w:val="0"/>
      </w:rPr>
    </w:lvl>
    <w:lvl w:ilvl="3">
      <w:start w:val="1"/>
      <w:numFmt w:val="decimal"/>
      <w:lvlText w:val="%4."/>
      <w:lvlJc w:val="left"/>
      <w:pPr>
        <w:tabs>
          <w:tab w:val="num" w:pos="2880"/>
        </w:tabs>
        <w:ind w:left="2880" w:hanging="363"/>
      </w:pPr>
    </w:lvl>
    <w:lvl w:ilvl="4">
      <w:start w:val="1"/>
      <w:numFmt w:val="lowerLetter"/>
      <w:lvlText w:val="%5."/>
      <w:lvlJc w:val="left"/>
      <w:pPr>
        <w:tabs>
          <w:tab w:val="num" w:pos="3600"/>
        </w:tabs>
        <w:ind w:left="3600" w:hanging="363"/>
      </w:pPr>
    </w:lvl>
    <w:lvl w:ilvl="5">
      <w:start w:val="1"/>
      <w:numFmt w:val="lowerRoman"/>
      <w:lvlText w:val="%6."/>
      <w:lvlJc w:val="right"/>
      <w:pPr>
        <w:tabs>
          <w:tab w:val="num" w:pos="4320"/>
        </w:tabs>
        <w:ind w:left="4320" w:hanging="181"/>
      </w:pPr>
    </w:lvl>
    <w:lvl w:ilvl="6">
      <w:start w:val="1"/>
      <w:numFmt w:val="decimal"/>
      <w:pStyle w:val="siwzlistadoswiadczenie"/>
      <w:lvlText w:val="%7."/>
      <w:lvlJc w:val="left"/>
      <w:pPr>
        <w:tabs>
          <w:tab w:val="num" w:pos="5040"/>
        </w:tabs>
        <w:ind w:left="5040" w:hanging="363"/>
      </w:pPr>
    </w:lvl>
    <w:lvl w:ilvl="7">
      <w:start w:val="1"/>
      <w:numFmt w:val="lowerLetter"/>
      <w:lvlText w:val="%8."/>
      <w:lvlJc w:val="left"/>
      <w:pPr>
        <w:tabs>
          <w:tab w:val="num" w:pos="5760"/>
        </w:tabs>
        <w:ind w:left="5760" w:hanging="363"/>
      </w:pPr>
    </w:lvl>
    <w:lvl w:ilvl="8">
      <w:start w:val="1"/>
      <w:numFmt w:val="lowerRoman"/>
      <w:lvlText w:val="%9."/>
      <w:lvlJc w:val="right"/>
      <w:pPr>
        <w:tabs>
          <w:tab w:val="num" w:pos="6480"/>
        </w:tabs>
        <w:ind w:left="6480" w:hanging="181"/>
      </w:pPr>
    </w:lvl>
  </w:abstractNum>
  <w:abstractNum w:abstractNumId="82" w15:restartNumberingAfterBreak="0">
    <w:nsid w:val="7E583D73"/>
    <w:multiLevelType w:val="hybridMultilevel"/>
    <w:tmpl w:val="326E3268"/>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num w:numId="1">
    <w:abstractNumId w:val="0"/>
  </w:num>
  <w:num w:numId="2">
    <w:abstractNumId w:val="1"/>
  </w:num>
  <w:num w:numId="3">
    <w:abstractNumId w:val="2"/>
  </w:num>
  <w:num w:numId="4">
    <w:abstractNumId w:val="3"/>
  </w:num>
  <w:num w:numId="5">
    <w:abstractNumId w:val="31"/>
  </w:num>
  <w:num w:numId="6">
    <w:abstractNumId w:val="47"/>
  </w:num>
  <w:num w:numId="7">
    <w:abstractNumId w:val="81"/>
  </w:num>
  <w:num w:numId="8">
    <w:abstractNumId w:val="28"/>
  </w:num>
  <w:num w:numId="9">
    <w:abstractNumId w:val="33"/>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59"/>
  </w:num>
  <w:num w:numId="13">
    <w:abstractNumId w:val="52"/>
  </w:num>
  <w:num w:numId="14">
    <w:abstractNumId w:val="21"/>
  </w:num>
  <w:num w:numId="15">
    <w:abstractNumId w:val="69"/>
  </w:num>
  <w:num w:numId="16">
    <w:abstractNumId w:val="35"/>
  </w:num>
  <w:num w:numId="17">
    <w:abstractNumId w:val="65"/>
  </w:num>
  <w:num w:numId="18">
    <w:abstractNumId w:val="51"/>
  </w:num>
  <w:num w:numId="19">
    <w:abstractNumId w:val="56"/>
  </w:num>
  <w:num w:numId="20">
    <w:abstractNumId w:val="60"/>
  </w:num>
  <w:num w:numId="21">
    <w:abstractNumId w:val="22"/>
  </w:num>
  <w:num w:numId="22">
    <w:abstractNumId w:val="61"/>
  </w:num>
  <w:num w:numId="23">
    <w:abstractNumId w:val="14"/>
  </w:num>
  <w:num w:numId="24">
    <w:abstractNumId w:val="67"/>
  </w:num>
  <w:num w:numId="25">
    <w:abstractNumId w:val="43"/>
  </w:num>
  <w:num w:numId="26">
    <w:abstractNumId w:val="45"/>
  </w:num>
  <w:num w:numId="27">
    <w:abstractNumId w:val="78"/>
  </w:num>
  <w:num w:numId="28">
    <w:abstractNumId w:val="82"/>
  </w:num>
  <w:num w:numId="29">
    <w:abstractNumId w:val="18"/>
  </w:num>
  <w:num w:numId="30">
    <w:abstractNumId w:val="44"/>
  </w:num>
  <w:num w:numId="31">
    <w:abstractNumId w:val="25"/>
  </w:num>
  <w:num w:numId="32">
    <w:abstractNumId w:val="38"/>
  </w:num>
  <w:num w:numId="33">
    <w:abstractNumId w:val="24"/>
  </w:num>
  <w:num w:numId="34">
    <w:abstractNumId w:val="10"/>
  </w:num>
  <w:num w:numId="35">
    <w:abstractNumId w:val="50"/>
  </w:num>
  <w:num w:numId="36">
    <w:abstractNumId w:val="63"/>
  </w:num>
  <w:num w:numId="37">
    <w:abstractNumId w:val="40"/>
  </w:num>
  <w:num w:numId="38">
    <w:abstractNumId w:val="54"/>
  </w:num>
  <w:num w:numId="39">
    <w:abstractNumId w:val="6"/>
  </w:num>
  <w:num w:numId="40">
    <w:abstractNumId w:val="36"/>
  </w:num>
  <w:num w:numId="41">
    <w:abstractNumId w:val="4"/>
  </w:num>
  <w:num w:numId="42">
    <w:abstractNumId w:val="13"/>
  </w:num>
  <w:num w:numId="43">
    <w:abstractNumId w:val="79"/>
  </w:num>
  <w:num w:numId="44">
    <w:abstractNumId w:val="19"/>
  </w:num>
  <w:num w:numId="45">
    <w:abstractNumId w:val="75"/>
  </w:num>
  <w:num w:numId="46">
    <w:abstractNumId w:val="77"/>
  </w:num>
  <w:num w:numId="47">
    <w:abstractNumId w:val="11"/>
  </w:num>
  <w:num w:numId="48">
    <w:abstractNumId w:val="20"/>
  </w:num>
  <w:num w:numId="49">
    <w:abstractNumId w:val="42"/>
  </w:num>
  <w:num w:numId="50">
    <w:abstractNumId w:val="66"/>
  </w:num>
  <w:num w:numId="51">
    <w:abstractNumId w:val="27"/>
  </w:num>
  <w:num w:numId="52">
    <w:abstractNumId w:val="26"/>
  </w:num>
  <w:num w:numId="53">
    <w:abstractNumId w:val="49"/>
  </w:num>
  <w:num w:numId="54">
    <w:abstractNumId w:val="32"/>
  </w:num>
  <w:num w:numId="55">
    <w:abstractNumId w:val="29"/>
  </w:num>
  <w:num w:numId="56">
    <w:abstractNumId w:val="5"/>
  </w:num>
  <w:num w:numId="57">
    <w:abstractNumId w:val="9"/>
  </w:num>
  <w:num w:numId="58">
    <w:abstractNumId w:val="76"/>
  </w:num>
  <w:num w:numId="59">
    <w:abstractNumId w:val="48"/>
  </w:num>
  <w:num w:numId="60">
    <w:abstractNumId w:val="53"/>
  </w:num>
  <w:num w:numId="61">
    <w:abstractNumId w:val="17"/>
  </w:num>
  <w:num w:numId="62">
    <w:abstractNumId w:val="73"/>
  </w:num>
  <w:num w:numId="63">
    <w:abstractNumId w:val="68"/>
  </w:num>
  <w:num w:numId="64">
    <w:abstractNumId w:val="46"/>
  </w:num>
  <w:num w:numId="65">
    <w:abstractNumId w:val="30"/>
  </w:num>
  <w:num w:numId="66">
    <w:abstractNumId w:val="80"/>
  </w:num>
  <w:num w:numId="67">
    <w:abstractNumId w:val="64"/>
  </w:num>
  <w:num w:numId="68">
    <w:abstractNumId w:val="57"/>
  </w:num>
  <w:num w:numId="69">
    <w:abstractNumId w:val="7"/>
  </w:num>
  <w:num w:numId="70">
    <w:abstractNumId w:val="70"/>
  </w:num>
  <w:num w:numId="71">
    <w:abstractNumId w:val="62"/>
  </w:num>
  <w:num w:numId="72">
    <w:abstractNumId w:val="41"/>
  </w:num>
  <w:num w:numId="73">
    <w:abstractNumId w:val="58"/>
  </w:num>
  <w:num w:numId="74">
    <w:abstractNumId w:val="71"/>
  </w:num>
  <w:num w:numId="75">
    <w:abstractNumId w:val="74"/>
  </w:num>
  <w:num w:numId="76">
    <w:abstractNumId w:val="37"/>
  </w:num>
  <w:num w:numId="77">
    <w:abstractNumId w:val="55"/>
  </w:num>
  <w:num w:numId="78">
    <w:abstractNumId w:val="15"/>
  </w:num>
  <w:num w:numId="79">
    <w:abstractNumId w:val="12"/>
  </w:num>
  <w:num w:numId="80">
    <w:abstractNumId w:val="34"/>
  </w:num>
  <w:num w:numId="81">
    <w:abstractNumId w:val="23"/>
  </w:num>
  <w:num w:numId="82">
    <w:abstractNumId w:val="39"/>
  </w:num>
  <w:num w:numId="83">
    <w:abstractNumId w:val="8"/>
  </w:num>
  <w:num w:numId="84">
    <w:abstractNumId w:val="72"/>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199"/>
    <w:rsid w:val="000069FE"/>
    <w:rsid w:val="00010670"/>
    <w:rsid w:val="000166EB"/>
    <w:rsid w:val="0002385F"/>
    <w:rsid w:val="00026DF1"/>
    <w:rsid w:val="0004679C"/>
    <w:rsid w:val="000663D5"/>
    <w:rsid w:val="0006708F"/>
    <w:rsid w:val="000840FA"/>
    <w:rsid w:val="0008615D"/>
    <w:rsid w:val="00090B15"/>
    <w:rsid w:val="00094822"/>
    <w:rsid w:val="000A597C"/>
    <w:rsid w:val="000A667C"/>
    <w:rsid w:val="000B0963"/>
    <w:rsid w:val="000C1897"/>
    <w:rsid w:val="000C1A05"/>
    <w:rsid w:val="000C59F2"/>
    <w:rsid w:val="000C5AFD"/>
    <w:rsid w:val="000D1325"/>
    <w:rsid w:val="000D36DE"/>
    <w:rsid w:val="000D5024"/>
    <w:rsid w:val="000E175B"/>
    <w:rsid w:val="000E2888"/>
    <w:rsid w:val="000E5942"/>
    <w:rsid w:val="000F0300"/>
    <w:rsid w:val="000F3172"/>
    <w:rsid w:val="000F3215"/>
    <w:rsid w:val="00106395"/>
    <w:rsid w:val="00115417"/>
    <w:rsid w:val="00115609"/>
    <w:rsid w:val="00117DF9"/>
    <w:rsid w:val="001240BC"/>
    <w:rsid w:val="00124F37"/>
    <w:rsid w:val="001421BC"/>
    <w:rsid w:val="001459F0"/>
    <w:rsid w:val="001474C3"/>
    <w:rsid w:val="001478B9"/>
    <w:rsid w:val="00147BFF"/>
    <w:rsid w:val="00150D38"/>
    <w:rsid w:val="00150F21"/>
    <w:rsid w:val="00151F37"/>
    <w:rsid w:val="00153204"/>
    <w:rsid w:val="0016659C"/>
    <w:rsid w:val="00173377"/>
    <w:rsid w:val="001741D5"/>
    <w:rsid w:val="00184453"/>
    <w:rsid w:val="00184C81"/>
    <w:rsid w:val="00192E16"/>
    <w:rsid w:val="00193FD2"/>
    <w:rsid w:val="00194359"/>
    <w:rsid w:val="00194E89"/>
    <w:rsid w:val="001957F4"/>
    <w:rsid w:val="001A73DE"/>
    <w:rsid w:val="001B157D"/>
    <w:rsid w:val="001B44F7"/>
    <w:rsid w:val="001C1BE6"/>
    <w:rsid w:val="001C4A08"/>
    <w:rsid w:val="001D1009"/>
    <w:rsid w:val="001E2AB7"/>
    <w:rsid w:val="002005CC"/>
    <w:rsid w:val="00201576"/>
    <w:rsid w:val="00207F38"/>
    <w:rsid w:val="00210D52"/>
    <w:rsid w:val="00213B96"/>
    <w:rsid w:val="002176C2"/>
    <w:rsid w:val="0023490B"/>
    <w:rsid w:val="00234D22"/>
    <w:rsid w:val="00236110"/>
    <w:rsid w:val="002377E6"/>
    <w:rsid w:val="00240C36"/>
    <w:rsid w:val="00242029"/>
    <w:rsid w:val="00255333"/>
    <w:rsid w:val="00267D37"/>
    <w:rsid w:val="00271C10"/>
    <w:rsid w:val="00272BB1"/>
    <w:rsid w:val="00285601"/>
    <w:rsid w:val="002876D1"/>
    <w:rsid w:val="0029028C"/>
    <w:rsid w:val="00295C94"/>
    <w:rsid w:val="002B203E"/>
    <w:rsid w:val="002B3AEE"/>
    <w:rsid w:val="002C652D"/>
    <w:rsid w:val="002D2731"/>
    <w:rsid w:val="002D3393"/>
    <w:rsid w:val="002D37ED"/>
    <w:rsid w:val="002D66E3"/>
    <w:rsid w:val="002E20C1"/>
    <w:rsid w:val="002E3A16"/>
    <w:rsid w:val="002E7307"/>
    <w:rsid w:val="002F0356"/>
    <w:rsid w:val="002F2442"/>
    <w:rsid w:val="002F2EE2"/>
    <w:rsid w:val="002F3443"/>
    <w:rsid w:val="002F714D"/>
    <w:rsid w:val="00305A30"/>
    <w:rsid w:val="00310F06"/>
    <w:rsid w:val="00312F8D"/>
    <w:rsid w:val="00316F40"/>
    <w:rsid w:val="00323085"/>
    <w:rsid w:val="00324BC8"/>
    <w:rsid w:val="0032734A"/>
    <w:rsid w:val="003343DD"/>
    <w:rsid w:val="00336CFB"/>
    <w:rsid w:val="0034234F"/>
    <w:rsid w:val="0034601A"/>
    <w:rsid w:val="00354EA0"/>
    <w:rsid w:val="00371A5D"/>
    <w:rsid w:val="00375F00"/>
    <w:rsid w:val="0037752A"/>
    <w:rsid w:val="00380D2D"/>
    <w:rsid w:val="00387CF0"/>
    <w:rsid w:val="0039073F"/>
    <w:rsid w:val="00390E37"/>
    <w:rsid w:val="00392862"/>
    <w:rsid w:val="0039399E"/>
    <w:rsid w:val="00393E93"/>
    <w:rsid w:val="003971CA"/>
    <w:rsid w:val="003A5A1F"/>
    <w:rsid w:val="003A7424"/>
    <w:rsid w:val="003B02F7"/>
    <w:rsid w:val="003B6EB3"/>
    <w:rsid w:val="003B7DE6"/>
    <w:rsid w:val="003D36CA"/>
    <w:rsid w:val="003D5698"/>
    <w:rsid w:val="003D5C29"/>
    <w:rsid w:val="003E1F7D"/>
    <w:rsid w:val="003E3243"/>
    <w:rsid w:val="003F527B"/>
    <w:rsid w:val="00426524"/>
    <w:rsid w:val="00427CDD"/>
    <w:rsid w:val="004319B3"/>
    <w:rsid w:val="00432BE8"/>
    <w:rsid w:val="00436146"/>
    <w:rsid w:val="00437160"/>
    <w:rsid w:val="00440703"/>
    <w:rsid w:val="004413A6"/>
    <w:rsid w:val="00442F9C"/>
    <w:rsid w:val="00447FAB"/>
    <w:rsid w:val="0046685C"/>
    <w:rsid w:val="00472BE4"/>
    <w:rsid w:val="00475EBE"/>
    <w:rsid w:val="0047665C"/>
    <w:rsid w:val="00477897"/>
    <w:rsid w:val="00477FE2"/>
    <w:rsid w:val="004820DD"/>
    <w:rsid w:val="00482A2F"/>
    <w:rsid w:val="00483489"/>
    <w:rsid w:val="004878B5"/>
    <w:rsid w:val="004920FA"/>
    <w:rsid w:val="00494505"/>
    <w:rsid w:val="0049786A"/>
    <w:rsid w:val="004A0098"/>
    <w:rsid w:val="004B0608"/>
    <w:rsid w:val="004B07D3"/>
    <w:rsid w:val="004B3ADC"/>
    <w:rsid w:val="004B512D"/>
    <w:rsid w:val="004C0F3F"/>
    <w:rsid w:val="004C1F25"/>
    <w:rsid w:val="004C2D9F"/>
    <w:rsid w:val="004C4736"/>
    <w:rsid w:val="004D4105"/>
    <w:rsid w:val="004D472C"/>
    <w:rsid w:val="004D503A"/>
    <w:rsid w:val="004D732A"/>
    <w:rsid w:val="004E15A4"/>
    <w:rsid w:val="004E6469"/>
    <w:rsid w:val="004E79AD"/>
    <w:rsid w:val="004E7A1E"/>
    <w:rsid w:val="004F39EC"/>
    <w:rsid w:val="004F4116"/>
    <w:rsid w:val="00504249"/>
    <w:rsid w:val="00504847"/>
    <w:rsid w:val="005137DB"/>
    <w:rsid w:val="00516D38"/>
    <w:rsid w:val="005253E9"/>
    <w:rsid w:val="00536868"/>
    <w:rsid w:val="00545E98"/>
    <w:rsid w:val="00547378"/>
    <w:rsid w:val="00561D48"/>
    <w:rsid w:val="005734B7"/>
    <w:rsid w:val="0057408D"/>
    <w:rsid w:val="005747EE"/>
    <w:rsid w:val="00577F41"/>
    <w:rsid w:val="005807E1"/>
    <w:rsid w:val="00582209"/>
    <w:rsid w:val="0058651A"/>
    <w:rsid w:val="00592F68"/>
    <w:rsid w:val="005A3FCD"/>
    <w:rsid w:val="005B2A3A"/>
    <w:rsid w:val="005B2BBD"/>
    <w:rsid w:val="005B7077"/>
    <w:rsid w:val="005C0049"/>
    <w:rsid w:val="005C29A7"/>
    <w:rsid w:val="005C378E"/>
    <w:rsid w:val="005C7436"/>
    <w:rsid w:val="005D5383"/>
    <w:rsid w:val="005D5823"/>
    <w:rsid w:val="005D61D2"/>
    <w:rsid w:val="005E3DEB"/>
    <w:rsid w:val="005F0DC4"/>
    <w:rsid w:val="005F2412"/>
    <w:rsid w:val="005F48E4"/>
    <w:rsid w:val="005F5E84"/>
    <w:rsid w:val="006007A6"/>
    <w:rsid w:val="00601418"/>
    <w:rsid w:val="00603145"/>
    <w:rsid w:val="00607D6D"/>
    <w:rsid w:val="0061326E"/>
    <w:rsid w:val="0062045B"/>
    <w:rsid w:val="00620EFE"/>
    <w:rsid w:val="00626D9A"/>
    <w:rsid w:val="00631C6B"/>
    <w:rsid w:val="00640750"/>
    <w:rsid w:val="00642C5E"/>
    <w:rsid w:val="00646966"/>
    <w:rsid w:val="00653B18"/>
    <w:rsid w:val="00654878"/>
    <w:rsid w:val="00661219"/>
    <w:rsid w:val="00683D94"/>
    <w:rsid w:val="00687490"/>
    <w:rsid w:val="00693D8A"/>
    <w:rsid w:val="006A0718"/>
    <w:rsid w:val="006A180B"/>
    <w:rsid w:val="006A3D03"/>
    <w:rsid w:val="006A447E"/>
    <w:rsid w:val="006B1A15"/>
    <w:rsid w:val="006B3FAD"/>
    <w:rsid w:val="006C25FE"/>
    <w:rsid w:val="006C339E"/>
    <w:rsid w:val="006D1F30"/>
    <w:rsid w:val="006D4432"/>
    <w:rsid w:val="006F0786"/>
    <w:rsid w:val="006F0C2F"/>
    <w:rsid w:val="006F13B5"/>
    <w:rsid w:val="006F2668"/>
    <w:rsid w:val="006F68AE"/>
    <w:rsid w:val="006F6C71"/>
    <w:rsid w:val="0070227A"/>
    <w:rsid w:val="007028FC"/>
    <w:rsid w:val="0070291F"/>
    <w:rsid w:val="00706320"/>
    <w:rsid w:val="00714504"/>
    <w:rsid w:val="007161FC"/>
    <w:rsid w:val="007239D1"/>
    <w:rsid w:val="00727139"/>
    <w:rsid w:val="00727C15"/>
    <w:rsid w:val="007326B0"/>
    <w:rsid w:val="00732984"/>
    <w:rsid w:val="007561C6"/>
    <w:rsid w:val="007615F4"/>
    <w:rsid w:val="0076199D"/>
    <w:rsid w:val="007670F5"/>
    <w:rsid w:val="00783A15"/>
    <w:rsid w:val="0078674F"/>
    <w:rsid w:val="007915F6"/>
    <w:rsid w:val="00791758"/>
    <w:rsid w:val="00794D86"/>
    <w:rsid w:val="007A3406"/>
    <w:rsid w:val="007B1FA4"/>
    <w:rsid w:val="007B369D"/>
    <w:rsid w:val="007B62E0"/>
    <w:rsid w:val="007C03B2"/>
    <w:rsid w:val="007C30D8"/>
    <w:rsid w:val="007C41AF"/>
    <w:rsid w:val="007C4E42"/>
    <w:rsid w:val="007C59C4"/>
    <w:rsid w:val="007C781E"/>
    <w:rsid w:val="007C7B57"/>
    <w:rsid w:val="007D1F35"/>
    <w:rsid w:val="007D43CC"/>
    <w:rsid w:val="007E1BBD"/>
    <w:rsid w:val="007E29BE"/>
    <w:rsid w:val="007F6701"/>
    <w:rsid w:val="00802F8F"/>
    <w:rsid w:val="00807F97"/>
    <w:rsid w:val="00810116"/>
    <w:rsid w:val="00820AE1"/>
    <w:rsid w:val="008316D5"/>
    <w:rsid w:val="008341C5"/>
    <w:rsid w:val="008404D2"/>
    <w:rsid w:val="008463E0"/>
    <w:rsid w:val="0085264E"/>
    <w:rsid w:val="00877698"/>
    <w:rsid w:val="00882158"/>
    <w:rsid w:val="00893A0E"/>
    <w:rsid w:val="00895D25"/>
    <w:rsid w:val="00897FEE"/>
    <w:rsid w:val="008A23DA"/>
    <w:rsid w:val="008A63D7"/>
    <w:rsid w:val="008B7C45"/>
    <w:rsid w:val="008C07EE"/>
    <w:rsid w:val="008C0F7A"/>
    <w:rsid w:val="008C2E59"/>
    <w:rsid w:val="008C5DD4"/>
    <w:rsid w:val="008D1C6E"/>
    <w:rsid w:val="008D2E01"/>
    <w:rsid w:val="008E0AE9"/>
    <w:rsid w:val="008E1F42"/>
    <w:rsid w:val="008E22FE"/>
    <w:rsid w:val="008E27C4"/>
    <w:rsid w:val="00903377"/>
    <w:rsid w:val="009104C1"/>
    <w:rsid w:val="00916C21"/>
    <w:rsid w:val="00916C68"/>
    <w:rsid w:val="00920B6E"/>
    <w:rsid w:val="00921397"/>
    <w:rsid w:val="009226F0"/>
    <w:rsid w:val="0092357B"/>
    <w:rsid w:val="0092417F"/>
    <w:rsid w:val="00932B53"/>
    <w:rsid w:val="00933F52"/>
    <w:rsid w:val="00943736"/>
    <w:rsid w:val="00946A5D"/>
    <w:rsid w:val="00950E0A"/>
    <w:rsid w:val="00953A88"/>
    <w:rsid w:val="0095520F"/>
    <w:rsid w:val="00955564"/>
    <w:rsid w:val="00962290"/>
    <w:rsid w:val="009627FF"/>
    <w:rsid w:val="009631C2"/>
    <w:rsid w:val="00970058"/>
    <w:rsid w:val="00976EA9"/>
    <w:rsid w:val="009848F7"/>
    <w:rsid w:val="0098546A"/>
    <w:rsid w:val="0098629A"/>
    <w:rsid w:val="00987C6D"/>
    <w:rsid w:val="009951E1"/>
    <w:rsid w:val="009964E6"/>
    <w:rsid w:val="009972B5"/>
    <w:rsid w:val="009A6F09"/>
    <w:rsid w:val="009B69B9"/>
    <w:rsid w:val="009C1DB4"/>
    <w:rsid w:val="009C5AC5"/>
    <w:rsid w:val="009C7C50"/>
    <w:rsid w:val="009D1FD3"/>
    <w:rsid w:val="009E36AB"/>
    <w:rsid w:val="009E62D2"/>
    <w:rsid w:val="009F3542"/>
    <w:rsid w:val="009F740A"/>
    <w:rsid w:val="00A070F3"/>
    <w:rsid w:val="00A22176"/>
    <w:rsid w:val="00A22E0B"/>
    <w:rsid w:val="00A44463"/>
    <w:rsid w:val="00A4494B"/>
    <w:rsid w:val="00A50C71"/>
    <w:rsid w:val="00A60285"/>
    <w:rsid w:val="00A8699F"/>
    <w:rsid w:val="00A911C2"/>
    <w:rsid w:val="00A972E5"/>
    <w:rsid w:val="00AA00C6"/>
    <w:rsid w:val="00AA62B9"/>
    <w:rsid w:val="00AD29F1"/>
    <w:rsid w:val="00AD2A24"/>
    <w:rsid w:val="00AD4705"/>
    <w:rsid w:val="00AD52BC"/>
    <w:rsid w:val="00AD64BC"/>
    <w:rsid w:val="00AD7199"/>
    <w:rsid w:val="00AE5D9A"/>
    <w:rsid w:val="00AF75AD"/>
    <w:rsid w:val="00B0289B"/>
    <w:rsid w:val="00B07909"/>
    <w:rsid w:val="00B22941"/>
    <w:rsid w:val="00B2308F"/>
    <w:rsid w:val="00B268C4"/>
    <w:rsid w:val="00B277EC"/>
    <w:rsid w:val="00B35FEA"/>
    <w:rsid w:val="00B41CBE"/>
    <w:rsid w:val="00B5010B"/>
    <w:rsid w:val="00B517DD"/>
    <w:rsid w:val="00B51815"/>
    <w:rsid w:val="00B5272C"/>
    <w:rsid w:val="00B84903"/>
    <w:rsid w:val="00B86AA5"/>
    <w:rsid w:val="00B86FA1"/>
    <w:rsid w:val="00B90059"/>
    <w:rsid w:val="00B9497D"/>
    <w:rsid w:val="00BA04AB"/>
    <w:rsid w:val="00BA136A"/>
    <w:rsid w:val="00BB1E69"/>
    <w:rsid w:val="00BC43A0"/>
    <w:rsid w:val="00BD190E"/>
    <w:rsid w:val="00BE18E5"/>
    <w:rsid w:val="00BE1DDA"/>
    <w:rsid w:val="00BF71F7"/>
    <w:rsid w:val="00C033E4"/>
    <w:rsid w:val="00C0778C"/>
    <w:rsid w:val="00C16785"/>
    <w:rsid w:val="00C262AD"/>
    <w:rsid w:val="00C26564"/>
    <w:rsid w:val="00C30C1A"/>
    <w:rsid w:val="00C3310E"/>
    <w:rsid w:val="00C43293"/>
    <w:rsid w:val="00C510DE"/>
    <w:rsid w:val="00C522AD"/>
    <w:rsid w:val="00C5443C"/>
    <w:rsid w:val="00C62917"/>
    <w:rsid w:val="00C80B84"/>
    <w:rsid w:val="00C82F0C"/>
    <w:rsid w:val="00C83AE5"/>
    <w:rsid w:val="00C87723"/>
    <w:rsid w:val="00CA21A9"/>
    <w:rsid w:val="00CA62D3"/>
    <w:rsid w:val="00CA6629"/>
    <w:rsid w:val="00CB091B"/>
    <w:rsid w:val="00CC227E"/>
    <w:rsid w:val="00CC3A7C"/>
    <w:rsid w:val="00CC7902"/>
    <w:rsid w:val="00CD1DA5"/>
    <w:rsid w:val="00CD5C94"/>
    <w:rsid w:val="00CD709B"/>
    <w:rsid w:val="00CE1EC0"/>
    <w:rsid w:val="00CE6B63"/>
    <w:rsid w:val="00CF1D19"/>
    <w:rsid w:val="00CF3C9E"/>
    <w:rsid w:val="00D000FD"/>
    <w:rsid w:val="00D00810"/>
    <w:rsid w:val="00D01653"/>
    <w:rsid w:val="00D01763"/>
    <w:rsid w:val="00D22791"/>
    <w:rsid w:val="00D22FCA"/>
    <w:rsid w:val="00D26266"/>
    <w:rsid w:val="00D27378"/>
    <w:rsid w:val="00D274BB"/>
    <w:rsid w:val="00D416DA"/>
    <w:rsid w:val="00D47D6D"/>
    <w:rsid w:val="00D512BB"/>
    <w:rsid w:val="00D51732"/>
    <w:rsid w:val="00D54E82"/>
    <w:rsid w:val="00D550A3"/>
    <w:rsid w:val="00D564A0"/>
    <w:rsid w:val="00D6588F"/>
    <w:rsid w:val="00D701C7"/>
    <w:rsid w:val="00D70890"/>
    <w:rsid w:val="00D75DB3"/>
    <w:rsid w:val="00D90305"/>
    <w:rsid w:val="00D93AD7"/>
    <w:rsid w:val="00D97006"/>
    <w:rsid w:val="00DA06D0"/>
    <w:rsid w:val="00DC0D79"/>
    <w:rsid w:val="00DC21A5"/>
    <w:rsid w:val="00DD6218"/>
    <w:rsid w:val="00DE1C7E"/>
    <w:rsid w:val="00DE54D0"/>
    <w:rsid w:val="00DE6CD7"/>
    <w:rsid w:val="00DF28C7"/>
    <w:rsid w:val="00DF4A6A"/>
    <w:rsid w:val="00E033E5"/>
    <w:rsid w:val="00E07FB1"/>
    <w:rsid w:val="00E10D69"/>
    <w:rsid w:val="00E119F2"/>
    <w:rsid w:val="00E12907"/>
    <w:rsid w:val="00E12D16"/>
    <w:rsid w:val="00E14111"/>
    <w:rsid w:val="00E20EDC"/>
    <w:rsid w:val="00E37CC1"/>
    <w:rsid w:val="00E4151E"/>
    <w:rsid w:val="00E54034"/>
    <w:rsid w:val="00E65B47"/>
    <w:rsid w:val="00E72FB6"/>
    <w:rsid w:val="00E7499F"/>
    <w:rsid w:val="00E776DA"/>
    <w:rsid w:val="00E908A4"/>
    <w:rsid w:val="00E90CDC"/>
    <w:rsid w:val="00E910C1"/>
    <w:rsid w:val="00E942FA"/>
    <w:rsid w:val="00E979F8"/>
    <w:rsid w:val="00EA0114"/>
    <w:rsid w:val="00EA021D"/>
    <w:rsid w:val="00EA2E50"/>
    <w:rsid w:val="00EA2F47"/>
    <w:rsid w:val="00EB2F7C"/>
    <w:rsid w:val="00EB43B5"/>
    <w:rsid w:val="00EC6CF0"/>
    <w:rsid w:val="00ED244A"/>
    <w:rsid w:val="00ED4B15"/>
    <w:rsid w:val="00ED59EB"/>
    <w:rsid w:val="00EF23F8"/>
    <w:rsid w:val="00EF3A2A"/>
    <w:rsid w:val="00F03B2C"/>
    <w:rsid w:val="00F17F36"/>
    <w:rsid w:val="00F227FF"/>
    <w:rsid w:val="00F23980"/>
    <w:rsid w:val="00F276F4"/>
    <w:rsid w:val="00F3425A"/>
    <w:rsid w:val="00F36633"/>
    <w:rsid w:val="00F4335E"/>
    <w:rsid w:val="00F562DD"/>
    <w:rsid w:val="00F62026"/>
    <w:rsid w:val="00F71AFE"/>
    <w:rsid w:val="00F71EC7"/>
    <w:rsid w:val="00F90496"/>
    <w:rsid w:val="00F9107C"/>
    <w:rsid w:val="00F95F7F"/>
    <w:rsid w:val="00FA0804"/>
    <w:rsid w:val="00FA2842"/>
    <w:rsid w:val="00FA3748"/>
    <w:rsid w:val="00FB0A9B"/>
    <w:rsid w:val="00FB1242"/>
    <w:rsid w:val="00FB1424"/>
    <w:rsid w:val="00FB3003"/>
    <w:rsid w:val="00FB5EF2"/>
    <w:rsid w:val="00FC2C4A"/>
    <w:rsid w:val="00FC47B8"/>
    <w:rsid w:val="00FC7E57"/>
    <w:rsid w:val="00FD3AD9"/>
    <w:rsid w:val="00FE1110"/>
    <w:rsid w:val="00FE6901"/>
    <w:rsid w:val="00FE6B47"/>
    <w:rsid w:val="00FF390D"/>
    <w:rsid w:val="00FF6F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0CE3204-4B8A-48DA-A1FC-84E4182B0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93E93"/>
    <w:pPr>
      <w:suppressAutoHyphens/>
      <w:spacing w:after="0" w:line="240" w:lineRule="auto"/>
    </w:pPr>
    <w:rPr>
      <w:rFonts w:ascii="Arial" w:eastAsia="Times New Roman" w:hAnsi="Arial" w:cs="Times New Roman"/>
      <w:sz w:val="24"/>
      <w:szCs w:val="24"/>
      <w:lang w:eastAsia="ar-SA"/>
    </w:rPr>
  </w:style>
  <w:style w:type="paragraph" w:styleId="Nagwek1">
    <w:name w:val="heading 1"/>
    <w:basedOn w:val="Normalny"/>
    <w:next w:val="Normalny"/>
    <w:link w:val="Nagwek1Znak"/>
    <w:qFormat/>
    <w:rsid w:val="005C29A7"/>
    <w:pPr>
      <w:keepNext/>
      <w:numPr>
        <w:numId w:val="1"/>
      </w:numPr>
      <w:spacing w:before="240" w:after="60"/>
      <w:outlineLvl w:val="0"/>
    </w:pPr>
    <w:rPr>
      <w:rFonts w:cs="Arial"/>
      <w:b/>
      <w:bCs/>
      <w:kern w:val="1"/>
      <w:sz w:val="32"/>
      <w:szCs w:val="32"/>
    </w:rPr>
  </w:style>
  <w:style w:type="paragraph" w:styleId="Nagwek2">
    <w:name w:val="heading 2"/>
    <w:basedOn w:val="Normalny"/>
    <w:next w:val="Normalny"/>
    <w:link w:val="Nagwek2Znak"/>
    <w:qFormat/>
    <w:rsid w:val="005C29A7"/>
    <w:pPr>
      <w:keepNext/>
      <w:numPr>
        <w:ilvl w:val="1"/>
        <w:numId w:val="1"/>
      </w:numPr>
      <w:spacing w:before="240" w:after="60"/>
      <w:outlineLvl w:val="1"/>
    </w:pPr>
    <w:rPr>
      <w:rFonts w:cs="Arial"/>
      <w:b/>
      <w:bCs/>
      <w:i/>
      <w:iCs/>
      <w:sz w:val="28"/>
      <w:szCs w:val="28"/>
    </w:rPr>
  </w:style>
  <w:style w:type="paragraph" w:styleId="Nagwek3">
    <w:name w:val="heading 3"/>
    <w:basedOn w:val="Normalny"/>
    <w:next w:val="Normalny"/>
    <w:link w:val="Nagwek3Znak"/>
    <w:qFormat/>
    <w:rsid w:val="005C29A7"/>
    <w:pPr>
      <w:keepNext/>
      <w:numPr>
        <w:ilvl w:val="2"/>
        <w:numId w:val="1"/>
      </w:numPr>
      <w:spacing w:before="240" w:after="60"/>
      <w:outlineLvl w:val="2"/>
    </w:pPr>
    <w:rPr>
      <w:rFonts w:cs="Arial"/>
      <w:b/>
      <w:bCs/>
      <w:sz w:val="26"/>
      <w:szCs w:val="26"/>
    </w:rPr>
  </w:style>
  <w:style w:type="paragraph" w:styleId="Nagwek4">
    <w:name w:val="heading 4"/>
    <w:basedOn w:val="Normalny"/>
    <w:next w:val="Normalny"/>
    <w:link w:val="Nagwek4Znak"/>
    <w:qFormat/>
    <w:rsid w:val="005C29A7"/>
    <w:pPr>
      <w:keepNext/>
      <w:numPr>
        <w:ilvl w:val="3"/>
        <w:numId w:val="1"/>
      </w:numPr>
      <w:spacing w:before="240" w:after="60"/>
      <w:outlineLvl w:val="3"/>
    </w:pPr>
    <w:rPr>
      <w:rFonts w:ascii="Times New Roman" w:hAnsi="Times New Roman"/>
      <w:b/>
      <w:bCs/>
      <w:sz w:val="28"/>
      <w:szCs w:val="28"/>
    </w:rPr>
  </w:style>
  <w:style w:type="paragraph" w:styleId="Nagwek5">
    <w:name w:val="heading 5"/>
    <w:basedOn w:val="Normalny"/>
    <w:next w:val="Normalny"/>
    <w:link w:val="Nagwek5Znak"/>
    <w:qFormat/>
    <w:rsid w:val="005C29A7"/>
    <w:pPr>
      <w:numPr>
        <w:ilvl w:val="4"/>
        <w:numId w:val="1"/>
      </w:numPr>
      <w:spacing w:before="240" w:after="60"/>
      <w:outlineLvl w:val="4"/>
    </w:pPr>
    <w:rPr>
      <w:rFonts w:ascii="Times New Roman" w:hAnsi="Times New Roman"/>
      <w:b/>
      <w:bCs/>
      <w:i/>
      <w:iCs/>
      <w:sz w:val="26"/>
      <w:szCs w:val="26"/>
    </w:rPr>
  </w:style>
  <w:style w:type="paragraph" w:styleId="Nagwek6">
    <w:name w:val="heading 6"/>
    <w:basedOn w:val="Normalny"/>
    <w:next w:val="Normalny"/>
    <w:link w:val="Nagwek6Znak"/>
    <w:qFormat/>
    <w:rsid w:val="005C29A7"/>
    <w:pPr>
      <w:numPr>
        <w:ilvl w:val="5"/>
        <w:numId w:val="1"/>
      </w:numPr>
      <w:spacing w:before="240" w:after="60"/>
      <w:outlineLvl w:val="5"/>
    </w:pPr>
    <w:rPr>
      <w:rFonts w:ascii="Times New Roman" w:hAnsi="Times New Roman"/>
      <w:b/>
      <w:bCs/>
      <w:sz w:val="22"/>
    </w:rPr>
  </w:style>
  <w:style w:type="paragraph" w:styleId="Nagwek7">
    <w:name w:val="heading 7"/>
    <w:basedOn w:val="Normalny"/>
    <w:next w:val="Normalny"/>
    <w:link w:val="Nagwek7Znak"/>
    <w:qFormat/>
    <w:rsid w:val="005C29A7"/>
    <w:pPr>
      <w:numPr>
        <w:ilvl w:val="6"/>
        <w:numId w:val="1"/>
      </w:numPr>
      <w:spacing w:before="240" w:after="60"/>
      <w:outlineLvl w:val="6"/>
    </w:pPr>
    <w:rPr>
      <w:rFonts w:ascii="Times New Roman" w:hAnsi="Times New Roman"/>
    </w:rPr>
  </w:style>
  <w:style w:type="paragraph" w:styleId="Nagwek8">
    <w:name w:val="heading 8"/>
    <w:basedOn w:val="Normalny"/>
    <w:next w:val="Normalny"/>
    <w:link w:val="Nagwek8Znak"/>
    <w:qFormat/>
    <w:rsid w:val="005C29A7"/>
    <w:pPr>
      <w:numPr>
        <w:ilvl w:val="7"/>
        <w:numId w:val="1"/>
      </w:numPr>
      <w:spacing w:before="240" w:after="60"/>
      <w:outlineLvl w:val="7"/>
    </w:pPr>
    <w:rPr>
      <w:rFonts w:ascii="Times New Roman" w:hAnsi="Times New Roman"/>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iejscowoData">
    <w:name w:val="Miejscowość Data"/>
    <w:basedOn w:val="Normalny"/>
    <w:qFormat/>
    <w:rsid w:val="00FE6901"/>
    <w:pPr>
      <w:spacing w:after="1800"/>
      <w:jc w:val="right"/>
    </w:pPr>
  </w:style>
  <w:style w:type="character" w:styleId="Tekstzastpczy">
    <w:name w:val="Placeholder Text"/>
    <w:basedOn w:val="Domylnaczcionkaakapitu"/>
    <w:uiPriority w:val="99"/>
    <w:semiHidden/>
    <w:rsid w:val="00117DF9"/>
    <w:rPr>
      <w:color w:val="808080"/>
    </w:rPr>
  </w:style>
  <w:style w:type="paragraph" w:customStyle="1" w:styleId="Piecztka1">
    <w:name w:val="Pieczątka 1"/>
    <w:basedOn w:val="Normalny"/>
    <w:qFormat/>
    <w:rsid w:val="00117DF9"/>
    <w:pPr>
      <w:jc w:val="center"/>
    </w:pPr>
    <w:rPr>
      <w:rFonts w:ascii="Arial Black" w:hAnsi="Arial Black" w:cs="Aharoni"/>
      <w:b/>
      <w:sz w:val="22"/>
      <w:szCs w:val="20"/>
    </w:rPr>
  </w:style>
  <w:style w:type="paragraph" w:customStyle="1" w:styleId="Piecztka2">
    <w:name w:val="Pieczątka 2"/>
    <w:basedOn w:val="Normalny"/>
    <w:qFormat/>
    <w:rsid w:val="00B5272C"/>
    <w:pPr>
      <w:jc w:val="center"/>
    </w:pPr>
    <w:rPr>
      <w:i/>
      <w:sz w:val="22"/>
      <w:szCs w:val="20"/>
    </w:rPr>
  </w:style>
  <w:style w:type="paragraph" w:customStyle="1" w:styleId="Piecztka3">
    <w:name w:val="Pieczątka 3"/>
    <w:basedOn w:val="Normalny"/>
    <w:qFormat/>
    <w:rsid w:val="000F3215"/>
    <w:pPr>
      <w:jc w:val="center"/>
    </w:pPr>
    <w:rPr>
      <w:sz w:val="20"/>
      <w:szCs w:val="20"/>
    </w:rPr>
  </w:style>
  <w:style w:type="paragraph" w:customStyle="1" w:styleId="Styl1">
    <w:name w:val="Styl1"/>
    <w:basedOn w:val="Piecztka3"/>
    <w:qFormat/>
    <w:rsid w:val="000F3215"/>
  </w:style>
  <w:style w:type="character" w:customStyle="1" w:styleId="Poledowypenienia">
    <w:name w:val="Pole do wypełnienia"/>
    <w:basedOn w:val="Domylnaczcionkaakapitu"/>
    <w:uiPriority w:val="1"/>
    <w:rsid w:val="000F3215"/>
    <w:rPr>
      <w:color w:val="00B0F0"/>
    </w:rPr>
  </w:style>
  <w:style w:type="paragraph" w:customStyle="1" w:styleId="Adresat">
    <w:name w:val="Adresat"/>
    <w:basedOn w:val="Normalny"/>
    <w:qFormat/>
    <w:rsid w:val="00CA6629"/>
    <w:pPr>
      <w:spacing w:after="720"/>
      <w:ind w:left="4820"/>
      <w:contextualSpacing/>
    </w:pPr>
    <w:rPr>
      <w:sz w:val="28"/>
      <w:szCs w:val="28"/>
    </w:rPr>
  </w:style>
  <w:style w:type="paragraph" w:customStyle="1" w:styleId="Trepisma">
    <w:name w:val="Treść pisma"/>
    <w:basedOn w:val="Normalny"/>
    <w:qFormat/>
    <w:rsid w:val="000663D5"/>
    <w:pPr>
      <w:spacing w:after="240"/>
      <w:ind w:left="567"/>
      <w:contextualSpacing/>
      <w:jc w:val="both"/>
    </w:pPr>
  </w:style>
  <w:style w:type="paragraph" w:customStyle="1" w:styleId="Stanowisko">
    <w:name w:val="Stanowisko"/>
    <w:basedOn w:val="Normalny"/>
    <w:qFormat/>
    <w:rsid w:val="00236110"/>
    <w:pPr>
      <w:spacing w:before="600" w:after="600"/>
      <w:ind w:left="5103"/>
      <w:jc w:val="center"/>
    </w:pPr>
  </w:style>
  <w:style w:type="paragraph" w:customStyle="1" w:styleId="Imiinazwisko">
    <w:name w:val="Imię i nazwisko"/>
    <w:basedOn w:val="Normalny"/>
    <w:qFormat/>
    <w:rsid w:val="00F23980"/>
    <w:pPr>
      <w:ind w:left="5103"/>
      <w:contextualSpacing/>
      <w:jc w:val="center"/>
    </w:pPr>
  </w:style>
  <w:style w:type="paragraph" w:customStyle="1" w:styleId="Zaczniki">
    <w:name w:val="Załączniki"/>
    <w:basedOn w:val="Normalny"/>
    <w:qFormat/>
    <w:rsid w:val="00955564"/>
    <w:pPr>
      <w:spacing w:before="360" w:after="120"/>
      <w:contextualSpacing/>
    </w:pPr>
  </w:style>
  <w:style w:type="paragraph" w:customStyle="1" w:styleId="Informacjedodatkowe">
    <w:name w:val="Informacje dodatkowe"/>
    <w:basedOn w:val="Normalny"/>
    <w:qFormat/>
    <w:rsid w:val="00955564"/>
    <w:pPr>
      <w:spacing w:before="240"/>
      <w:contextualSpacing/>
    </w:pPr>
    <w:rPr>
      <w:rFonts w:asciiTheme="minorHAnsi" w:hAnsiTheme="minorHAnsi"/>
      <w:sz w:val="20"/>
    </w:rPr>
  </w:style>
  <w:style w:type="paragraph" w:customStyle="1" w:styleId="Znaksprawy">
    <w:name w:val="Znak sprawy"/>
    <w:basedOn w:val="Normalny"/>
    <w:qFormat/>
    <w:rsid w:val="00E10D69"/>
    <w:pPr>
      <w:spacing w:before="240"/>
    </w:pPr>
  </w:style>
  <w:style w:type="paragraph" w:styleId="Nagwek">
    <w:name w:val="header"/>
    <w:basedOn w:val="Normalny"/>
    <w:link w:val="NagwekZnak"/>
    <w:unhideWhenUsed/>
    <w:rsid w:val="00D27378"/>
    <w:pPr>
      <w:tabs>
        <w:tab w:val="center" w:pos="4536"/>
        <w:tab w:val="right" w:pos="9072"/>
      </w:tabs>
    </w:pPr>
  </w:style>
  <w:style w:type="character" w:customStyle="1" w:styleId="NagwekZnak">
    <w:name w:val="Nagłówek Znak"/>
    <w:basedOn w:val="Domylnaczcionkaakapitu"/>
    <w:link w:val="Nagwek"/>
    <w:rsid w:val="00D27378"/>
    <w:rPr>
      <w:rFonts w:ascii="Arial" w:hAnsi="Arial"/>
      <w:sz w:val="24"/>
    </w:rPr>
  </w:style>
  <w:style w:type="paragraph" w:styleId="Stopka">
    <w:name w:val="footer"/>
    <w:basedOn w:val="Normalny"/>
    <w:link w:val="StopkaZnak"/>
    <w:uiPriority w:val="99"/>
    <w:unhideWhenUsed/>
    <w:rsid w:val="00B5272C"/>
    <w:pPr>
      <w:tabs>
        <w:tab w:val="center" w:pos="4536"/>
        <w:tab w:val="right" w:pos="9072"/>
      </w:tabs>
      <w:jc w:val="right"/>
    </w:pPr>
    <w:rPr>
      <w:rFonts w:asciiTheme="minorHAnsi" w:eastAsiaTheme="majorEastAsia" w:hAnsiTheme="minorHAnsi" w:cstheme="majorBidi"/>
    </w:rPr>
  </w:style>
  <w:style w:type="character" w:customStyle="1" w:styleId="StopkaZnak">
    <w:name w:val="Stopka Znak"/>
    <w:basedOn w:val="Domylnaczcionkaakapitu"/>
    <w:link w:val="Stopka"/>
    <w:uiPriority w:val="99"/>
    <w:rsid w:val="00B5272C"/>
    <w:rPr>
      <w:rFonts w:eastAsiaTheme="majorEastAsia" w:cstheme="majorBidi"/>
      <w:sz w:val="24"/>
      <w:szCs w:val="24"/>
    </w:rPr>
  </w:style>
  <w:style w:type="character" w:styleId="Pogrubienie">
    <w:name w:val="Strong"/>
    <w:qFormat/>
    <w:rsid w:val="00D27378"/>
    <w:rPr>
      <w:b/>
      <w:bCs/>
    </w:rPr>
  </w:style>
  <w:style w:type="paragraph" w:customStyle="1" w:styleId="Stopkaadresowa">
    <w:name w:val="Stopka adresowa"/>
    <w:basedOn w:val="Normalny"/>
    <w:qFormat/>
    <w:rsid w:val="00D27378"/>
    <w:pPr>
      <w:jc w:val="center"/>
    </w:pPr>
    <w:rPr>
      <w:rFonts w:ascii="Calibri" w:hAnsi="Calibri"/>
      <w:sz w:val="22"/>
    </w:rPr>
  </w:style>
  <w:style w:type="paragraph" w:customStyle="1" w:styleId="Kocwka">
    <w:name w:val="Końcówka"/>
    <w:basedOn w:val="Normalny"/>
    <w:qFormat/>
    <w:rsid w:val="008B7C45"/>
    <w:rPr>
      <w:sz w:val="2"/>
    </w:rPr>
  </w:style>
  <w:style w:type="character" w:customStyle="1" w:styleId="Nagwek1Znak">
    <w:name w:val="Nagłówek 1 Znak"/>
    <w:basedOn w:val="Domylnaczcionkaakapitu"/>
    <w:link w:val="Nagwek1"/>
    <w:rsid w:val="005C29A7"/>
    <w:rPr>
      <w:rFonts w:ascii="Arial" w:eastAsia="Times New Roman" w:hAnsi="Arial" w:cs="Arial"/>
      <w:b/>
      <w:bCs/>
      <w:kern w:val="1"/>
      <w:sz w:val="32"/>
      <w:szCs w:val="32"/>
      <w:lang w:eastAsia="ar-SA"/>
    </w:rPr>
  </w:style>
  <w:style w:type="character" w:customStyle="1" w:styleId="Nagwek2Znak">
    <w:name w:val="Nagłówek 2 Znak"/>
    <w:basedOn w:val="Domylnaczcionkaakapitu"/>
    <w:link w:val="Nagwek2"/>
    <w:rsid w:val="005C29A7"/>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rsid w:val="005C29A7"/>
    <w:rPr>
      <w:rFonts w:ascii="Arial" w:eastAsia="Times New Roman" w:hAnsi="Arial" w:cs="Arial"/>
      <w:b/>
      <w:bCs/>
      <w:sz w:val="26"/>
      <w:szCs w:val="26"/>
      <w:lang w:eastAsia="ar-SA"/>
    </w:rPr>
  </w:style>
  <w:style w:type="character" w:customStyle="1" w:styleId="Nagwek4Znak">
    <w:name w:val="Nagłówek 4 Znak"/>
    <w:basedOn w:val="Domylnaczcionkaakapitu"/>
    <w:link w:val="Nagwek4"/>
    <w:rsid w:val="005C29A7"/>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link w:val="Nagwek5"/>
    <w:rsid w:val="005C29A7"/>
    <w:rPr>
      <w:rFonts w:ascii="Times New Roman" w:eastAsia="Times New Roman" w:hAnsi="Times New Roman" w:cs="Times New Roman"/>
      <w:b/>
      <w:bCs/>
      <w:i/>
      <w:iCs/>
      <w:sz w:val="26"/>
      <w:szCs w:val="26"/>
      <w:lang w:eastAsia="ar-SA"/>
    </w:rPr>
  </w:style>
  <w:style w:type="character" w:customStyle="1" w:styleId="Nagwek6Znak">
    <w:name w:val="Nagłówek 6 Znak"/>
    <w:basedOn w:val="Domylnaczcionkaakapitu"/>
    <w:link w:val="Nagwek6"/>
    <w:rsid w:val="005C29A7"/>
    <w:rPr>
      <w:rFonts w:ascii="Times New Roman" w:eastAsia="Times New Roman" w:hAnsi="Times New Roman" w:cs="Times New Roman"/>
      <w:b/>
      <w:bCs/>
      <w:szCs w:val="24"/>
      <w:lang w:eastAsia="ar-SA"/>
    </w:rPr>
  </w:style>
  <w:style w:type="character" w:customStyle="1" w:styleId="Nagwek7Znak">
    <w:name w:val="Nagłówek 7 Znak"/>
    <w:basedOn w:val="Domylnaczcionkaakapitu"/>
    <w:link w:val="Nagwek7"/>
    <w:rsid w:val="005C29A7"/>
    <w:rPr>
      <w:rFonts w:ascii="Times New Roman" w:eastAsia="Times New Roman" w:hAnsi="Times New Roman" w:cs="Times New Roman"/>
      <w:sz w:val="24"/>
      <w:szCs w:val="24"/>
      <w:lang w:eastAsia="ar-SA"/>
    </w:rPr>
  </w:style>
  <w:style w:type="character" w:customStyle="1" w:styleId="Nagwek8Znak">
    <w:name w:val="Nagłówek 8 Znak"/>
    <w:basedOn w:val="Domylnaczcionkaakapitu"/>
    <w:link w:val="Nagwek8"/>
    <w:rsid w:val="005C29A7"/>
    <w:rPr>
      <w:rFonts w:ascii="Times New Roman" w:eastAsia="Times New Roman" w:hAnsi="Times New Roman" w:cs="Times New Roman"/>
      <w:i/>
      <w:iCs/>
      <w:sz w:val="24"/>
      <w:szCs w:val="24"/>
      <w:lang w:eastAsia="ar-SA"/>
    </w:rPr>
  </w:style>
  <w:style w:type="character" w:customStyle="1" w:styleId="Znakiprzypiswdolnych">
    <w:name w:val="Znaki przypisów dolnych"/>
    <w:rsid w:val="005C29A7"/>
    <w:rPr>
      <w:vertAlign w:val="superscript"/>
    </w:rPr>
  </w:style>
  <w:style w:type="character" w:styleId="Numerstrony">
    <w:name w:val="page number"/>
    <w:basedOn w:val="Domylnaczcionkaakapitu1"/>
    <w:semiHidden/>
    <w:rsid w:val="005C29A7"/>
  </w:style>
  <w:style w:type="character" w:styleId="Hipercze">
    <w:name w:val="Hyperlink"/>
    <w:uiPriority w:val="99"/>
    <w:rsid w:val="005C29A7"/>
    <w:rPr>
      <w:color w:val="0000FF"/>
      <w:u w:val="single"/>
    </w:rPr>
  </w:style>
  <w:style w:type="character" w:customStyle="1" w:styleId="Znakiprzypiswkocowych">
    <w:name w:val="Znaki przypisów końcowych"/>
    <w:rsid w:val="005C29A7"/>
    <w:rPr>
      <w:vertAlign w:val="superscript"/>
    </w:rPr>
  </w:style>
  <w:style w:type="character" w:styleId="Odwoanieprzypisudolnego">
    <w:name w:val="footnote reference"/>
    <w:uiPriority w:val="99"/>
    <w:rsid w:val="005C29A7"/>
    <w:rPr>
      <w:vertAlign w:val="superscript"/>
    </w:rPr>
  </w:style>
  <w:style w:type="character" w:customStyle="1" w:styleId="WW8Num1z0">
    <w:name w:val="WW8Num1z0"/>
    <w:rsid w:val="005C29A7"/>
    <w:rPr>
      <w:b/>
      <w:i w:val="0"/>
    </w:rPr>
  </w:style>
  <w:style w:type="character" w:customStyle="1" w:styleId="WW8Num1z2">
    <w:name w:val="WW8Num1z2"/>
    <w:rsid w:val="005C29A7"/>
    <w:rPr>
      <w:rFonts w:ascii="Times New Roman" w:hAnsi="Times New Roman" w:cs="Times New Roman"/>
      <w:b w:val="0"/>
      <w:i w:val="0"/>
      <w:color w:val="000000"/>
      <w:sz w:val="24"/>
      <w:szCs w:val="24"/>
    </w:rPr>
  </w:style>
  <w:style w:type="character" w:customStyle="1" w:styleId="WW8Num2z1">
    <w:name w:val="WW8Num2z1"/>
    <w:rsid w:val="005C29A7"/>
    <w:rPr>
      <w:i w:val="0"/>
    </w:rPr>
  </w:style>
  <w:style w:type="character" w:customStyle="1" w:styleId="WW8Num4z4">
    <w:name w:val="WW8Num4z4"/>
    <w:rsid w:val="005C29A7"/>
    <w:rPr>
      <w:b w:val="0"/>
      <w:i w:val="0"/>
      <w:sz w:val="20"/>
    </w:rPr>
  </w:style>
  <w:style w:type="character" w:customStyle="1" w:styleId="WW8Num6z0">
    <w:name w:val="WW8Num6z0"/>
    <w:rsid w:val="005C29A7"/>
    <w:rPr>
      <w:rFonts w:ascii="Symbol" w:hAnsi="Symbol"/>
    </w:rPr>
  </w:style>
  <w:style w:type="character" w:customStyle="1" w:styleId="WW8Num6z1">
    <w:name w:val="WW8Num6z1"/>
    <w:rsid w:val="005C29A7"/>
    <w:rPr>
      <w:rFonts w:ascii="Courier New" w:hAnsi="Courier New" w:cs="Courier New"/>
    </w:rPr>
  </w:style>
  <w:style w:type="character" w:customStyle="1" w:styleId="WW8Num6z2">
    <w:name w:val="WW8Num6z2"/>
    <w:rsid w:val="005C29A7"/>
    <w:rPr>
      <w:rFonts w:ascii="Wingdings" w:hAnsi="Wingdings"/>
    </w:rPr>
  </w:style>
  <w:style w:type="character" w:customStyle="1" w:styleId="WW8Num8z0">
    <w:name w:val="WW8Num8z0"/>
    <w:rsid w:val="005C29A7"/>
    <w:rPr>
      <w:b w:val="0"/>
    </w:rPr>
  </w:style>
  <w:style w:type="character" w:customStyle="1" w:styleId="WW8Num8z2">
    <w:name w:val="WW8Num8z2"/>
    <w:rsid w:val="005C29A7"/>
    <w:rPr>
      <w:rFonts w:ascii="Symbol" w:hAnsi="Symbol"/>
      <w:b w:val="0"/>
    </w:rPr>
  </w:style>
  <w:style w:type="character" w:customStyle="1" w:styleId="WW8Num11z0">
    <w:name w:val="WW8Num11z0"/>
    <w:rsid w:val="005C29A7"/>
    <w:rPr>
      <w:b w:val="0"/>
      <w:i w:val="0"/>
    </w:rPr>
  </w:style>
  <w:style w:type="character" w:customStyle="1" w:styleId="WW8Num11z2">
    <w:name w:val="WW8Num11z2"/>
    <w:rsid w:val="005C29A7"/>
    <w:rPr>
      <w:rFonts w:ascii="Times New Roman" w:eastAsia="Times New Roman" w:hAnsi="Times New Roman" w:cs="Times New Roman"/>
    </w:rPr>
  </w:style>
  <w:style w:type="character" w:customStyle="1" w:styleId="WW8Num13z0">
    <w:name w:val="WW8Num13z0"/>
    <w:rsid w:val="005C29A7"/>
    <w:rPr>
      <w:b w:val="0"/>
    </w:rPr>
  </w:style>
  <w:style w:type="character" w:customStyle="1" w:styleId="WW8Num14z1">
    <w:name w:val="WW8Num14z1"/>
    <w:rsid w:val="005C29A7"/>
    <w:rPr>
      <w:b w:val="0"/>
    </w:rPr>
  </w:style>
  <w:style w:type="character" w:customStyle="1" w:styleId="WW8Num16z0">
    <w:name w:val="WW8Num16z0"/>
    <w:rsid w:val="005C29A7"/>
    <w:rPr>
      <w:rFonts w:ascii="Wingdings" w:hAnsi="Wingdings"/>
    </w:rPr>
  </w:style>
  <w:style w:type="character" w:customStyle="1" w:styleId="WW8Num16z1">
    <w:name w:val="WW8Num16z1"/>
    <w:rsid w:val="005C29A7"/>
    <w:rPr>
      <w:rFonts w:ascii="Courier New" w:hAnsi="Courier New" w:cs="Courier New"/>
    </w:rPr>
  </w:style>
  <w:style w:type="character" w:customStyle="1" w:styleId="WW8Num16z3">
    <w:name w:val="WW8Num16z3"/>
    <w:rsid w:val="005C29A7"/>
    <w:rPr>
      <w:rFonts w:ascii="Symbol" w:hAnsi="Symbol"/>
    </w:rPr>
  </w:style>
  <w:style w:type="character" w:customStyle="1" w:styleId="WW8Num19z0">
    <w:name w:val="WW8Num19z0"/>
    <w:rsid w:val="005C29A7"/>
    <w:rPr>
      <w:b w:val="0"/>
    </w:rPr>
  </w:style>
  <w:style w:type="character" w:customStyle="1" w:styleId="WW8Num19z1">
    <w:name w:val="WW8Num19z1"/>
    <w:rsid w:val="005C29A7"/>
    <w:rPr>
      <w:rFonts w:ascii="Wingdings" w:hAnsi="Wingdings"/>
      <w:b w:val="0"/>
    </w:rPr>
  </w:style>
  <w:style w:type="character" w:customStyle="1" w:styleId="WW8Num20z0">
    <w:name w:val="WW8Num20z0"/>
    <w:rsid w:val="005C29A7"/>
    <w:rPr>
      <w:b w:val="0"/>
    </w:rPr>
  </w:style>
  <w:style w:type="character" w:customStyle="1" w:styleId="WW8Num20z1">
    <w:name w:val="WW8Num20z1"/>
    <w:rsid w:val="005C29A7"/>
    <w:rPr>
      <w:rFonts w:ascii="Symbol" w:hAnsi="Symbol"/>
      <w:b w:val="0"/>
    </w:rPr>
  </w:style>
  <w:style w:type="character" w:customStyle="1" w:styleId="WW8Num24z0">
    <w:name w:val="WW8Num24z0"/>
    <w:rsid w:val="005C29A7"/>
    <w:rPr>
      <w:b/>
      <w:i w:val="0"/>
      <w:sz w:val="24"/>
      <w:szCs w:val="24"/>
    </w:rPr>
  </w:style>
  <w:style w:type="character" w:customStyle="1" w:styleId="WW8Num24z1">
    <w:name w:val="WW8Num24z1"/>
    <w:rsid w:val="005C29A7"/>
    <w:rPr>
      <w:rFonts w:ascii="Times New Roman" w:eastAsia="Times New Roman" w:hAnsi="Times New Roman" w:cs="Times New Roman"/>
    </w:rPr>
  </w:style>
  <w:style w:type="character" w:customStyle="1" w:styleId="WW8Num26z0">
    <w:name w:val="WW8Num26z0"/>
    <w:rsid w:val="005C29A7"/>
    <w:rPr>
      <w:rFonts w:ascii="Wingdings" w:hAnsi="Wingdings"/>
    </w:rPr>
  </w:style>
  <w:style w:type="character" w:customStyle="1" w:styleId="WW8Num26z1">
    <w:name w:val="WW8Num26z1"/>
    <w:rsid w:val="005C29A7"/>
    <w:rPr>
      <w:rFonts w:ascii="Symbol" w:hAnsi="Symbol"/>
    </w:rPr>
  </w:style>
  <w:style w:type="character" w:customStyle="1" w:styleId="WW8Num26z4">
    <w:name w:val="WW8Num26z4"/>
    <w:rsid w:val="005C29A7"/>
    <w:rPr>
      <w:rFonts w:ascii="Courier New" w:hAnsi="Courier New" w:cs="Courier New"/>
    </w:rPr>
  </w:style>
  <w:style w:type="character" w:customStyle="1" w:styleId="Domylnaczcionkaakapitu1">
    <w:name w:val="Domyślna czcionka akapitu1"/>
    <w:rsid w:val="005C29A7"/>
  </w:style>
  <w:style w:type="character" w:customStyle="1" w:styleId="tek">
    <w:name w:val="tek"/>
    <w:basedOn w:val="Domylnaczcionkaakapitu1"/>
    <w:rsid w:val="005C29A7"/>
  </w:style>
  <w:style w:type="character" w:customStyle="1" w:styleId="TekstprzypisukocowegoZnak">
    <w:name w:val="Tekst przypisu końcowego Znak"/>
    <w:rsid w:val="005C29A7"/>
    <w:rPr>
      <w:rFonts w:ascii="Arial" w:hAnsi="Arial"/>
    </w:rPr>
  </w:style>
  <w:style w:type="character" w:customStyle="1" w:styleId="Tekstpodstawowy2Znak">
    <w:name w:val="Tekst podstawowy 2 Znak"/>
    <w:basedOn w:val="Domylnaczcionkaakapitu1"/>
    <w:link w:val="Tekstpodstawowy2"/>
    <w:rsid w:val="005C29A7"/>
  </w:style>
  <w:style w:type="character" w:customStyle="1" w:styleId="TekstprzypisudolnegoZnak">
    <w:name w:val="Tekst przypisu dolnego Znak"/>
    <w:basedOn w:val="Domylnaczcionkaakapitu1"/>
    <w:rsid w:val="005C29A7"/>
  </w:style>
  <w:style w:type="character" w:customStyle="1" w:styleId="Znakinumeracji">
    <w:name w:val="Znaki numeracji"/>
    <w:rsid w:val="005C29A7"/>
  </w:style>
  <w:style w:type="character" w:styleId="Odwoanieprzypisukocowego">
    <w:name w:val="endnote reference"/>
    <w:semiHidden/>
    <w:rsid w:val="005C29A7"/>
    <w:rPr>
      <w:vertAlign w:val="superscript"/>
    </w:rPr>
  </w:style>
  <w:style w:type="paragraph" w:styleId="Tekstpodstawowy">
    <w:name w:val="Body Text"/>
    <w:basedOn w:val="Normalny"/>
    <w:link w:val="TekstpodstawowyZnak"/>
    <w:rsid w:val="005C29A7"/>
    <w:pPr>
      <w:spacing w:after="120"/>
    </w:pPr>
  </w:style>
  <w:style w:type="character" w:customStyle="1" w:styleId="TekstpodstawowyZnak">
    <w:name w:val="Tekst podstawowy Znak"/>
    <w:basedOn w:val="Domylnaczcionkaakapitu"/>
    <w:link w:val="Tekstpodstawowy"/>
    <w:rsid w:val="005C29A7"/>
    <w:rPr>
      <w:rFonts w:ascii="Arial" w:eastAsia="Times New Roman" w:hAnsi="Arial" w:cs="Times New Roman"/>
      <w:sz w:val="24"/>
      <w:szCs w:val="24"/>
      <w:lang w:eastAsia="ar-SA"/>
    </w:rPr>
  </w:style>
  <w:style w:type="paragraph" w:styleId="Tekstpodstawowywcity">
    <w:name w:val="Body Text Indent"/>
    <w:basedOn w:val="Normalny"/>
    <w:link w:val="TekstpodstawowywcityZnak"/>
    <w:uiPriority w:val="99"/>
    <w:rsid w:val="005C29A7"/>
    <w:pPr>
      <w:spacing w:after="120"/>
      <w:ind w:left="283"/>
    </w:pPr>
    <w:rPr>
      <w:rFonts w:ascii="Times New Roman" w:hAnsi="Times New Roman"/>
      <w:sz w:val="20"/>
      <w:szCs w:val="20"/>
    </w:rPr>
  </w:style>
  <w:style w:type="character" w:customStyle="1" w:styleId="TekstpodstawowywcityZnak">
    <w:name w:val="Tekst podstawowy wcięty Znak"/>
    <w:basedOn w:val="Domylnaczcionkaakapitu"/>
    <w:link w:val="Tekstpodstawowywcity"/>
    <w:uiPriority w:val="99"/>
    <w:rsid w:val="005C29A7"/>
    <w:rPr>
      <w:rFonts w:ascii="Times New Roman" w:eastAsia="Times New Roman" w:hAnsi="Times New Roman" w:cs="Times New Roman"/>
      <w:sz w:val="20"/>
      <w:szCs w:val="20"/>
      <w:lang w:eastAsia="ar-SA"/>
    </w:rPr>
  </w:style>
  <w:style w:type="paragraph" w:customStyle="1" w:styleId="Podpis1">
    <w:name w:val="Podpis1"/>
    <w:basedOn w:val="Normalny"/>
    <w:rsid w:val="005C29A7"/>
    <w:pPr>
      <w:suppressLineNumbers/>
      <w:spacing w:before="120" w:after="120"/>
    </w:pPr>
    <w:rPr>
      <w:rFonts w:cs="Tahoma"/>
      <w:i/>
      <w:iCs/>
    </w:rPr>
  </w:style>
  <w:style w:type="paragraph" w:customStyle="1" w:styleId="Nagwek10">
    <w:name w:val="Nagłówek1"/>
    <w:basedOn w:val="Normalny"/>
    <w:next w:val="Tekstpodstawowy"/>
    <w:rsid w:val="005C29A7"/>
    <w:pPr>
      <w:keepNext/>
      <w:spacing w:before="240" w:after="120"/>
    </w:pPr>
    <w:rPr>
      <w:rFonts w:eastAsia="MS Mincho" w:cs="Tahoma"/>
      <w:sz w:val="28"/>
      <w:szCs w:val="28"/>
    </w:rPr>
  </w:style>
  <w:style w:type="paragraph" w:styleId="Lista">
    <w:name w:val="List"/>
    <w:basedOn w:val="Tekstpodstawowy"/>
    <w:semiHidden/>
    <w:rsid w:val="005C29A7"/>
    <w:rPr>
      <w:rFonts w:cs="Tahoma"/>
    </w:rPr>
  </w:style>
  <w:style w:type="paragraph" w:customStyle="1" w:styleId="Zawartotabeli">
    <w:name w:val="Zawartość tabeli"/>
    <w:basedOn w:val="Tekstpodstawowy"/>
    <w:rsid w:val="005C29A7"/>
    <w:pPr>
      <w:widowControl w:val="0"/>
      <w:suppressLineNumbers/>
    </w:pPr>
    <w:rPr>
      <w:rFonts w:ascii="Thorndale" w:eastAsia="HG Mincho Light J" w:hAnsi="Thorndale"/>
      <w:color w:val="000000"/>
      <w:szCs w:val="20"/>
    </w:rPr>
  </w:style>
  <w:style w:type="paragraph" w:customStyle="1" w:styleId="Nagwektabeli">
    <w:name w:val="Nagłówek tabeli"/>
    <w:basedOn w:val="Zawartotabeli"/>
    <w:rsid w:val="005C29A7"/>
    <w:pPr>
      <w:spacing w:after="0"/>
      <w:jc w:val="center"/>
    </w:pPr>
    <w:rPr>
      <w:rFonts w:ascii="Times New Roman" w:eastAsia="Lucida Sans Unicode" w:hAnsi="Times New Roman"/>
      <w:b/>
      <w:bCs/>
      <w:i/>
      <w:iCs/>
      <w:szCs w:val="24"/>
    </w:rPr>
  </w:style>
  <w:style w:type="paragraph" w:customStyle="1" w:styleId="Zawartoramki">
    <w:name w:val="Zawartość ramki"/>
    <w:basedOn w:val="Tekstpodstawowy"/>
    <w:rsid w:val="005C29A7"/>
  </w:style>
  <w:style w:type="paragraph" w:styleId="Tekstprzypisudolnego">
    <w:name w:val="footnote text"/>
    <w:basedOn w:val="Normalny"/>
    <w:link w:val="TekstprzypisudolnegoZnak1"/>
    <w:uiPriority w:val="99"/>
    <w:rsid w:val="005C29A7"/>
    <w:rPr>
      <w:rFonts w:ascii="Times New Roman" w:hAnsi="Times New Roman"/>
      <w:sz w:val="20"/>
      <w:szCs w:val="20"/>
    </w:rPr>
  </w:style>
  <w:style w:type="character" w:customStyle="1" w:styleId="TekstprzypisudolnegoZnak1">
    <w:name w:val="Tekst przypisu dolnego Znak1"/>
    <w:basedOn w:val="Domylnaczcionkaakapitu"/>
    <w:link w:val="Tekstprzypisudolnego"/>
    <w:uiPriority w:val="99"/>
    <w:rsid w:val="005C29A7"/>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1"/>
    <w:semiHidden/>
    <w:rsid w:val="005C29A7"/>
    <w:rPr>
      <w:sz w:val="20"/>
      <w:szCs w:val="20"/>
    </w:rPr>
  </w:style>
  <w:style w:type="character" w:customStyle="1" w:styleId="TekstprzypisukocowegoZnak1">
    <w:name w:val="Tekst przypisu końcowego Znak1"/>
    <w:basedOn w:val="Domylnaczcionkaakapitu"/>
    <w:link w:val="Tekstprzypisukocowego"/>
    <w:semiHidden/>
    <w:rsid w:val="005C29A7"/>
    <w:rPr>
      <w:rFonts w:ascii="Arial" w:eastAsia="Times New Roman" w:hAnsi="Arial" w:cs="Times New Roman"/>
      <w:sz w:val="20"/>
      <w:szCs w:val="20"/>
      <w:lang w:eastAsia="ar-SA"/>
    </w:rPr>
  </w:style>
  <w:style w:type="paragraph" w:customStyle="1" w:styleId="Indeks">
    <w:name w:val="Indeks"/>
    <w:basedOn w:val="Normalny"/>
    <w:rsid w:val="005C29A7"/>
    <w:pPr>
      <w:suppressLineNumbers/>
    </w:pPr>
    <w:rPr>
      <w:rFonts w:cs="Tahoma"/>
    </w:rPr>
  </w:style>
  <w:style w:type="paragraph" w:styleId="Spistreci4">
    <w:name w:val="toc 4"/>
    <w:basedOn w:val="Normalny"/>
    <w:next w:val="Normalny"/>
    <w:semiHidden/>
    <w:rsid w:val="005C29A7"/>
    <w:pPr>
      <w:spacing w:line="360" w:lineRule="auto"/>
      <w:jc w:val="both"/>
      <w:textAlignment w:val="top"/>
    </w:pPr>
    <w:rPr>
      <w:rFonts w:ascii="Verdana" w:hAnsi="Verdana" w:cs="Latha"/>
      <w:sz w:val="18"/>
      <w:szCs w:val="18"/>
    </w:rPr>
  </w:style>
  <w:style w:type="paragraph" w:styleId="Tytu">
    <w:name w:val="Title"/>
    <w:basedOn w:val="Normalny"/>
    <w:next w:val="Podtytu"/>
    <w:link w:val="TytuZnak"/>
    <w:qFormat/>
    <w:rsid w:val="005C29A7"/>
    <w:pPr>
      <w:jc w:val="center"/>
    </w:pPr>
    <w:rPr>
      <w:rFonts w:ascii="Times New Roman" w:hAnsi="Times New Roman"/>
      <w:b/>
      <w:sz w:val="28"/>
      <w:szCs w:val="20"/>
    </w:rPr>
  </w:style>
  <w:style w:type="character" w:customStyle="1" w:styleId="TytuZnak">
    <w:name w:val="Tytuł Znak"/>
    <w:basedOn w:val="Domylnaczcionkaakapitu"/>
    <w:link w:val="Tytu"/>
    <w:rsid w:val="005C29A7"/>
    <w:rPr>
      <w:rFonts w:ascii="Times New Roman" w:eastAsia="Times New Roman" w:hAnsi="Times New Roman" w:cs="Times New Roman"/>
      <w:b/>
      <w:sz w:val="28"/>
      <w:szCs w:val="20"/>
      <w:lang w:eastAsia="ar-SA"/>
    </w:rPr>
  </w:style>
  <w:style w:type="paragraph" w:styleId="Podtytu">
    <w:name w:val="Subtitle"/>
    <w:basedOn w:val="Nagwek"/>
    <w:next w:val="Tekstpodstawowy"/>
    <w:link w:val="PodtytuZnak"/>
    <w:qFormat/>
    <w:rsid w:val="005C29A7"/>
    <w:pPr>
      <w:keepNext/>
      <w:tabs>
        <w:tab w:val="clear" w:pos="4536"/>
        <w:tab w:val="clear" w:pos="9072"/>
      </w:tabs>
      <w:spacing w:before="240" w:after="120"/>
      <w:jc w:val="center"/>
    </w:pPr>
    <w:rPr>
      <w:rFonts w:eastAsia="Lucida Sans Unicode" w:cs="Tahoma"/>
      <w:i/>
      <w:iCs/>
      <w:sz w:val="28"/>
      <w:szCs w:val="28"/>
    </w:rPr>
  </w:style>
  <w:style w:type="character" w:customStyle="1" w:styleId="PodtytuZnak">
    <w:name w:val="Podtytuł Znak"/>
    <w:basedOn w:val="Domylnaczcionkaakapitu"/>
    <w:link w:val="Podtytu"/>
    <w:rsid w:val="005C29A7"/>
    <w:rPr>
      <w:rFonts w:ascii="Arial" w:eastAsia="Lucida Sans Unicode" w:hAnsi="Arial" w:cs="Tahoma"/>
      <w:i/>
      <w:iCs/>
      <w:sz w:val="28"/>
      <w:szCs w:val="28"/>
      <w:lang w:eastAsia="ar-SA"/>
    </w:rPr>
  </w:style>
  <w:style w:type="paragraph" w:customStyle="1" w:styleId="Zwykytekst2">
    <w:name w:val="Zwykły tekst2"/>
    <w:basedOn w:val="Normalny"/>
    <w:rsid w:val="005C29A7"/>
    <w:rPr>
      <w:rFonts w:ascii="Courier New" w:hAnsi="Courier New"/>
      <w:sz w:val="20"/>
      <w:szCs w:val="20"/>
    </w:rPr>
  </w:style>
  <w:style w:type="paragraph" w:customStyle="1" w:styleId="Tytutabeli">
    <w:name w:val="Tytuł tabeli"/>
    <w:basedOn w:val="Zawartotabeli"/>
    <w:rsid w:val="005C29A7"/>
    <w:pPr>
      <w:jc w:val="center"/>
    </w:pPr>
    <w:rPr>
      <w:b/>
      <w:i/>
    </w:rPr>
  </w:style>
  <w:style w:type="paragraph" w:customStyle="1" w:styleId="Tekstpodstawowy21">
    <w:name w:val="Tekst podstawowy 21"/>
    <w:basedOn w:val="Normalny"/>
    <w:rsid w:val="005C29A7"/>
    <w:pPr>
      <w:spacing w:after="120" w:line="480" w:lineRule="auto"/>
    </w:pPr>
    <w:rPr>
      <w:rFonts w:ascii="Times New Roman" w:hAnsi="Times New Roman"/>
      <w:sz w:val="20"/>
      <w:szCs w:val="20"/>
    </w:rPr>
  </w:style>
  <w:style w:type="paragraph" w:customStyle="1" w:styleId="Tekstpodstawowy31">
    <w:name w:val="Tekst podstawowy 31"/>
    <w:basedOn w:val="Normalny"/>
    <w:rsid w:val="005C29A7"/>
    <w:pPr>
      <w:spacing w:after="120"/>
    </w:pPr>
    <w:rPr>
      <w:rFonts w:ascii="Times New Roman" w:hAnsi="Times New Roman"/>
      <w:sz w:val="16"/>
      <w:szCs w:val="16"/>
    </w:rPr>
  </w:style>
  <w:style w:type="paragraph" w:customStyle="1" w:styleId="Tekstpodstawowywcity21">
    <w:name w:val="Tekst podstawowy wcięty 21"/>
    <w:basedOn w:val="Normalny"/>
    <w:rsid w:val="005C29A7"/>
    <w:pPr>
      <w:spacing w:after="120" w:line="480" w:lineRule="auto"/>
      <w:ind w:left="283"/>
    </w:pPr>
  </w:style>
  <w:style w:type="paragraph" w:customStyle="1" w:styleId="Tekstpodstawowy22">
    <w:name w:val="Tekst podstawowy 22"/>
    <w:basedOn w:val="Normalny"/>
    <w:rsid w:val="005C29A7"/>
    <w:pPr>
      <w:overflowPunct w:val="0"/>
      <w:autoSpaceDE w:val="0"/>
      <w:textAlignment w:val="baseline"/>
    </w:pPr>
    <w:rPr>
      <w:color w:val="000000"/>
      <w:szCs w:val="20"/>
    </w:rPr>
  </w:style>
  <w:style w:type="paragraph" w:styleId="Akapitzlist">
    <w:name w:val="List Paragraph"/>
    <w:aliases w:val="normalny tekst"/>
    <w:basedOn w:val="Normalny"/>
    <w:link w:val="AkapitzlistZnak"/>
    <w:uiPriority w:val="34"/>
    <w:qFormat/>
    <w:rsid w:val="005C29A7"/>
    <w:pPr>
      <w:ind w:left="720"/>
    </w:pPr>
    <w:rPr>
      <w:rFonts w:ascii="Times New Roman" w:hAnsi="Times New Roman"/>
    </w:rPr>
  </w:style>
  <w:style w:type="paragraph" w:customStyle="1" w:styleId="Standard">
    <w:name w:val="Standard"/>
    <w:rsid w:val="005C29A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Blockquote">
    <w:name w:val="Blockquote"/>
    <w:basedOn w:val="Normalny"/>
    <w:rsid w:val="005C29A7"/>
    <w:pPr>
      <w:widowControl w:val="0"/>
      <w:spacing w:before="100" w:after="100"/>
      <w:ind w:left="360" w:right="360"/>
    </w:pPr>
    <w:rPr>
      <w:rFonts w:ascii="Times New Roman" w:hAnsi="Times New Roman"/>
      <w:szCs w:val="20"/>
      <w:lang w:val="en-US"/>
    </w:rPr>
  </w:style>
  <w:style w:type="paragraph" w:styleId="NormalnyWeb">
    <w:name w:val="Normal (Web)"/>
    <w:basedOn w:val="Normalny"/>
    <w:rsid w:val="005C29A7"/>
    <w:pPr>
      <w:spacing w:before="280" w:after="280"/>
      <w:jc w:val="both"/>
    </w:pPr>
    <w:rPr>
      <w:rFonts w:ascii="Times New Roman" w:hAnsi="Times New Roman"/>
      <w:sz w:val="20"/>
      <w:szCs w:val="20"/>
    </w:rPr>
  </w:style>
  <w:style w:type="paragraph" w:styleId="Tekstdymka">
    <w:name w:val="Balloon Text"/>
    <w:basedOn w:val="Normalny"/>
    <w:link w:val="TekstdymkaZnak"/>
    <w:rsid w:val="005C29A7"/>
    <w:rPr>
      <w:rFonts w:ascii="Tahoma" w:hAnsi="Tahoma" w:cs="Tahoma"/>
      <w:sz w:val="16"/>
      <w:szCs w:val="16"/>
    </w:rPr>
  </w:style>
  <w:style w:type="character" w:customStyle="1" w:styleId="TekstdymkaZnak">
    <w:name w:val="Tekst dymka Znak"/>
    <w:basedOn w:val="Domylnaczcionkaakapitu"/>
    <w:link w:val="Tekstdymka"/>
    <w:rsid w:val="005C29A7"/>
    <w:rPr>
      <w:rFonts w:ascii="Tahoma" w:eastAsia="Times New Roman" w:hAnsi="Tahoma" w:cs="Tahoma"/>
      <w:sz w:val="16"/>
      <w:szCs w:val="16"/>
      <w:lang w:eastAsia="ar-SA"/>
    </w:rPr>
  </w:style>
  <w:style w:type="paragraph" w:customStyle="1" w:styleId="ust">
    <w:name w:val="ust"/>
    <w:rsid w:val="005C29A7"/>
    <w:pPr>
      <w:suppressAutoHyphens/>
      <w:spacing w:before="60" w:after="60" w:line="240" w:lineRule="auto"/>
      <w:ind w:left="426" w:hanging="284"/>
      <w:jc w:val="both"/>
    </w:pPr>
    <w:rPr>
      <w:rFonts w:ascii="Times New Roman" w:eastAsia="Times New Roman" w:hAnsi="Times New Roman" w:cs="Times New Roman"/>
      <w:sz w:val="24"/>
      <w:szCs w:val="24"/>
      <w:lang w:eastAsia="ar-SA"/>
    </w:rPr>
  </w:style>
  <w:style w:type="paragraph" w:customStyle="1" w:styleId="Zwykytekst1">
    <w:name w:val="Zwykły tekst1"/>
    <w:basedOn w:val="Normalny"/>
    <w:rsid w:val="005C29A7"/>
    <w:rPr>
      <w:rFonts w:ascii="Courier New" w:hAnsi="Courier New"/>
      <w:sz w:val="20"/>
      <w:szCs w:val="20"/>
    </w:rPr>
  </w:style>
  <w:style w:type="paragraph" w:styleId="Zwykytekst">
    <w:name w:val="Plain Text"/>
    <w:basedOn w:val="Normalny"/>
    <w:link w:val="ZwykytekstZnak"/>
    <w:unhideWhenUsed/>
    <w:rsid w:val="005C29A7"/>
    <w:rPr>
      <w:rFonts w:ascii="Calibri" w:eastAsia="Calibri" w:hAnsi="Calibri"/>
      <w:color w:val="0F243E"/>
      <w:sz w:val="21"/>
      <w:szCs w:val="21"/>
    </w:rPr>
  </w:style>
  <w:style w:type="character" w:customStyle="1" w:styleId="ZwykytekstZnak">
    <w:name w:val="Zwykły tekst Znak"/>
    <w:basedOn w:val="Domylnaczcionkaakapitu"/>
    <w:link w:val="Zwykytekst"/>
    <w:rsid w:val="005C29A7"/>
    <w:rPr>
      <w:rFonts w:ascii="Calibri" w:eastAsia="Calibri" w:hAnsi="Calibri" w:cs="Times New Roman"/>
      <w:color w:val="0F243E"/>
      <w:sz w:val="21"/>
      <w:szCs w:val="21"/>
    </w:rPr>
  </w:style>
  <w:style w:type="table" w:styleId="Tabela-Siatka">
    <w:name w:val="Table Grid"/>
    <w:basedOn w:val="Standardowy"/>
    <w:uiPriority w:val="39"/>
    <w:rsid w:val="005C29A7"/>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odstawowywcity2">
    <w:name w:val="Body Text Indent 2"/>
    <w:basedOn w:val="Normalny"/>
    <w:link w:val="Tekstpodstawowywcity2Znak"/>
    <w:rsid w:val="005C29A7"/>
    <w:pPr>
      <w:spacing w:after="120" w:line="480" w:lineRule="auto"/>
      <w:ind w:left="283"/>
    </w:pPr>
    <w:rPr>
      <w:rFonts w:ascii="Times New Roman" w:hAnsi="Times New Roman"/>
      <w:lang w:eastAsia="pl-PL"/>
    </w:rPr>
  </w:style>
  <w:style w:type="character" w:customStyle="1" w:styleId="Tekstpodstawowywcity2Znak">
    <w:name w:val="Tekst podstawowy wcięty 2 Znak"/>
    <w:basedOn w:val="Domylnaczcionkaakapitu"/>
    <w:link w:val="Tekstpodstawowywcity2"/>
    <w:rsid w:val="005C29A7"/>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5C29A7"/>
    <w:pPr>
      <w:spacing w:after="120" w:line="480" w:lineRule="auto"/>
    </w:pPr>
    <w:rPr>
      <w:rFonts w:asciiTheme="minorHAnsi" w:hAnsiTheme="minorHAnsi"/>
      <w:sz w:val="22"/>
    </w:rPr>
  </w:style>
  <w:style w:type="character" w:customStyle="1" w:styleId="Tekstpodstawowy2Znak1">
    <w:name w:val="Tekst podstawowy 2 Znak1"/>
    <w:basedOn w:val="Domylnaczcionkaakapitu"/>
    <w:uiPriority w:val="99"/>
    <w:semiHidden/>
    <w:rsid w:val="005C29A7"/>
    <w:rPr>
      <w:rFonts w:ascii="Arial" w:hAnsi="Arial"/>
      <w:sz w:val="24"/>
    </w:rPr>
  </w:style>
  <w:style w:type="character" w:customStyle="1" w:styleId="dane1">
    <w:name w:val="dane1"/>
    <w:rsid w:val="005C29A7"/>
    <w:rPr>
      <w:color w:val="0000CD"/>
    </w:rPr>
  </w:style>
  <w:style w:type="character" w:customStyle="1" w:styleId="FontStyle39">
    <w:name w:val="Font Style39"/>
    <w:rsid w:val="005C29A7"/>
    <w:rPr>
      <w:rFonts w:ascii="Times New Roman" w:eastAsia="Times New Roman" w:hAnsi="Times New Roman" w:cs="Times New Roman"/>
      <w:sz w:val="14"/>
      <w:szCs w:val="14"/>
    </w:rPr>
  </w:style>
  <w:style w:type="paragraph" w:customStyle="1" w:styleId="Style19">
    <w:name w:val="Style19"/>
    <w:basedOn w:val="Normalny"/>
    <w:next w:val="Normalny"/>
    <w:rsid w:val="005C29A7"/>
    <w:pPr>
      <w:spacing w:line="182" w:lineRule="exact"/>
    </w:pPr>
  </w:style>
  <w:style w:type="paragraph" w:customStyle="1" w:styleId="siwznormalny">
    <w:name w:val="siwz_normalny"/>
    <w:basedOn w:val="Normalny"/>
    <w:qFormat/>
    <w:rsid w:val="005C29A7"/>
    <w:pPr>
      <w:spacing w:after="120"/>
      <w:jc w:val="both"/>
    </w:pPr>
  </w:style>
  <w:style w:type="paragraph" w:customStyle="1" w:styleId="siwznumerowaniekont">
    <w:name w:val="siwz_numerowanie_kont"/>
    <w:basedOn w:val="siwznormalny"/>
    <w:qFormat/>
    <w:rsid w:val="005C29A7"/>
    <w:pPr>
      <w:ind w:left="397"/>
    </w:pPr>
  </w:style>
  <w:style w:type="paragraph" w:customStyle="1" w:styleId="siwzlistadoswiadczenie">
    <w:name w:val="siwz_lista_doswiadczenie"/>
    <w:basedOn w:val="siwznormalny"/>
    <w:qFormat/>
    <w:rsid w:val="005C29A7"/>
    <w:pPr>
      <w:numPr>
        <w:ilvl w:val="6"/>
        <w:numId w:val="7"/>
      </w:numPr>
      <w:tabs>
        <w:tab w:val="clear" w:pos="5040"/>
        <w:tab w:val="left" w:pos="397"/>
      </w:tabs>
      <w:spacing w:before="240"/>
      <w:ind w:left="397" w:hanging="397"/>
    </w:pPr>
    <w:rPr>
      <w:b/>
    </w:rPr>
  </w:style>
  <w:style w:type="character" w:customStyle="1" w:styleId="FontStyle21">
    <w:name w:val="Font Style21"/>
    <w:uiPriority w:val="99"/>
    <w:rsid w:val="005C29A7"/>
    <w:rPr>
      <w:rFonts w:ascii="Calibri" w:hAnsi="Calibri" w:cs="Calibri"/>
      <w:sz w:val="20"/>
      <w:szCs w:val="20"/>
    </w:rPr>
  </w:style>
  <w:style w:type="paragraph" w:customStyle="1" w:styleId="Style6">
    <w:name w:val="Style6"/>
    <w:basedOn w:val="Normalny"/>
    <w:uiPriority w:val="99"/>
    <w:rsid w:val="005C29A7"/>
    <w:pPr>
      <w:widowControl w:val="0"/>
      <w:autoSpaceDE w:val="0"/>
      <w:autoSpaceDN w:val="0"/>
      <w:adjustRightInd w:val="0"/>
      <w:spacing w:line="274" w:lineRule="exact"/>
      <w:ind w:hanging="355"/>
      <w:jc w:val="both"/>
    </w:pPr>
    <w:rPr>
      <w:rFonts w:ascii="Calibri" w:hAnsi="Calibri"/>
      <w:lang w:eastAsia="pl-PL"/>
    </w:rPr>
  </w:style>
  <w:style w:type="paragraph" w:styleId="Tekstpodstawowywcity3">
    <w:name w:val="Body Text Indent 3"/>
    <w:basedOn w:val="Normalny"/>
    <w:link w:val="Tekstpodstawowywcity3Znak"/>
    <w:unhideWhenUsed/>
    <w:rsid w:val="005C29A7"/>
    <w:pPr>
      <w:spacing w:after="120"/>
      <w:ind w:left="283"/>
    </w:pPr>
    <w:rPr>
      <w:sz w:val="16"/>
      <w:szCs w:val="16"/>
    </w:rPr>
  </w:style>
  <w:style w:type="character" w:customStyle="1" w:styleId="Tekstpodstawowywcity3Znak">
    <w:name w:val="Tekst podstawowy wcięty 3 Znak"/>
    <w:basedOn w:val="Domylnaczcionkaakapitu"/>
    <w:link w:val="Tekstpodstawowywcity3"/>
    <w:rsid w:val="005C29A7"/>
    <w:rPr>
      <w:rFonts w:ascii="Arial" w:eastAsia="Times New Roman" w:hAnsi="Arial" w:cs="Times New Roman"/>
      <w:sz w:val="16"/>
      <w:szCs w:val="16"/>
      <w:lang w:eastAsia="ar-SA"/>
    </w:rPr>
  </w:style>
  <w:style w:type="paragraph" w:customStyle="1" w:styleId="ZnakZnak1">
    <w:name w:val="Znak Znak1"/>
    <w:basedOn w:val="Normalny"/>
    <w:rsid w:val="005C29A7"/>
    <w:rPr>
      <w:rFonts w:cs="Arial"/>
      <w:lang w:eastAsia="pl-PL"/>
    </w:rPr>
  </w:style>
  <w:style w:type="paragraph" w:customStyle="1" w:styleId="Style55">
    <w:name w:val="Style55"/>
    <w:basedOn w:val="Normalny"/>
    <w:rsid w:val="005C29A7"/>
    <w:pPr>
      <w:widowControl w:val="0"/>
      <w:autoSpaceDE w:val="0"/>
      <w:autoSpaceDN w:val="0"/>
      <w:adjustRightInd w:val="0"/>
    </w:pPr>
    <w:rPr>
      <w:rFonts w:cs="Arial"/>
      <w:lang w:eastAsia="pl-PL"/>
    </w:rPr>
  </w:style>
  <w:style w:type="character" w:customStyle="1" w:styleId="FontStyle70">
    <w:name w:val="Font Style70"/>
    <w:rsid w:val="005C29A7"/>
    <w:rPr>
      <w:rFonts w:ascii="Arial" w:hAnsi="Arial" w:cs="Arial"/>
      <w:b/>
      <w:bCs/>
      <w:sz w:val="22"/>
      <w:szCs w:val="22"/>
    </w:rPr>
  </w:style>
  <w:style w:type="paragraph" w:customStyle="1" w:styleId="Tekstpodstawowywcity32">
    <w:name w:val="Tekst podstawowy wcięty 32"/>
    <w:basedOn w:val="Normalny"/>
    <w:rsid w:val="005C29A7"/>
    <w:pPr>
      <w:spacing w:after="120"/>
      <w:ind w:left="283"/>
    </w:pPr>
    <w:rPr>
      <w:rFonts w:ascii="Times New Roman" w:hAnsi="Times New Roman"/>
      <w:sz w:val="16"/>
      <w:szCs w:val="16"/>
    </w:rPr>
  </w:style>
  <w:style w:type="paragraph" w:customStyle="1" w:styleId="Style4">
    <w:name w:val="Style4"/>
    <w:basedOn w:val="Normalny"/>
    <w:uiPriority w:val="99"/>
    <w:rsid w:val="005C29A7"/>
    <w:pPr>
      <w:widowControl w:val="0"/>
      <w:autoSpaceDE w:val="0"/>
      <w:autoSpaceDN w:val="0"/>
      <w:adjustRightInd w:val="0"/>
      <w:spacing w:line="274" w:lineRule="exact"/>
      <w:jc w:val="both"/>
    </w:pPr>
    <w:rPr>
      <w:rFonts w:ascii="Calibri" w:hAnsi="Calibri"/>
      <w:lang w:eastAsia="pl-PL"/>
    </w:rPr>
  </w:style>
  <w:style w:type="paragraph" w:styleId="Cytat">
    <w:name w:val="Quote"/>
    <w:basedOn w:val="Normalny"/>
    <w:link w:val="CytatZnak"/>
    <w:qFormat/>
    <w:rsid w:val="005C29A7"/>
    <w:pPr>
      <w:spacing w:after="283"/>
      <w:ind w:left="567" w:right="567"/>
    </w:pPr>
    <w:rPr>
      <w:rFonts w:ascii="Times New Roman" w:eastAsia="Tahoma" w:hAnsi="Times New Roman" w:cs="Tahoma"/>
      <w:color w:val="000000"/>
      <w:lang w:bidi="en-US"/>
    </w:rPr>
  </w:style>
  <w:style w:type="character" w:customStyle="1" w:styleId="CytatZnak">
    <w:name w:val="Cytat Znak"/>
    <w:basedOn w:val="Domylnaczcionkaakapitu"/>
    <w:link w:val="Cytat"/>
    <w:rsid w:val="005C29A7"/>
    <w:rPr>
      <w:rFonts w:ascii="Times New Roman" w:eastAsia="Tahoma" w:hAnsi="Times New Roman" w:cs="Tahoma"/>
      <w:color w:val="000000"/>
      <w:sz w:val="24"/>
      <w:szCs w:val="24"/>
      <w:lang w:bidi="en-US"/>
    </w:rPr>
  </w:style>
  <w:style w:type="paragraph" w:customStyle="1" w:styleId="Default">
    <w:name w:val="Default"/>
    <w:rsid w:val="005C29A7"/>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Poprawka">
    <w:name w:val="Revision"/>
    <w:hidden/>
    <w:uiPriority w:val="99"/>
    <w:semiHidden/>
    <w:rsid w:val="005C29A7"/>
    <w:pPr>
      <w:spacing w:after="0" w:line="240" w:lineRule="auto"/>
    </w:pPr>
    <w:rPr>
      <w:rFonts w:ascii="Arial" w:eastAsia="Times New Roman" w:hAnsi="Arial" w:cs="Times New Roman"/>
      <w:sz w:val="24"/>
      <w:szCs w:val="24"/>
      <w:lang w:eastAsia="ar-SA"/>
    </w:rPr>
  </w:style>
  <w:style w:type="paragraph" w:customStyle="1" w:styleId="celp">
    <w:name w:val="cel_p"/>
    <w:basedOn w:val="Normalny"/>
    <w:rsid w:val="005C29A7"/>
    <w:pPr>
      <w:spacing w:after="15"/>
      <w:ind w:left="15" w:right="15"/>
      <w:jc w:val="both"/>
      <w:textAlignment w:val="top"/>
    </w:pPr>
    <w:rPr>
      <w:rFonts w:ascii="Times New Roman" w:hAnsi="Times New Roman"/>
      <w:lang w:eastAsia="pl-PL"/>
    </w:rPr>
  </w:style>
  <w:style w:type="character" w:customStyle="1" w:styleId="AkapitzlistZnak">
    <w:name w:val="Akapit z listą Znak"/>
    <w:aliases w:val="normalny tekst Znak"/>
    <w:link w:val="Akapitzlist"/>
    <w:uiPriority w:val="34"/>
    <w:locked/>
    <w:rsid w:val="005C29A7"/>
    <w:rPr>
      <w:rFonts w:ascii="Times New Roman" w:eastAsia="Times New Roman" w:hAnsi="Times New Roman" w:cs="Times New Roman"/>
      <w:sz w:val="24"/>
      <w:szCs w:val="24"/>
      <w:lang w:eastAsia="ar-SA"/>
    </w:rPr>
  </w:style>
  <w:style w:type="character" w:styleId="Odwoaniedokomentarza">
    <w:name w:val="annotation reference"/>
    <w:uiPriority w:val="99"/>
    <w:semiHidden/>
    <w:unhideWhenUsed/>
    <w:rsid w:val="005C29A7"/>
    <w:rPr>
      <w:sz w:val="16"/>
      <w:szCs w:val="16"/>
    </w:rPr>
  </w:style>
  <w:style w:type="paragraph" w:styleId="Tekstkomentarza">
    <w:name w:val="annotation text"/>
    <w:basedOn w:val="Normalny"/>
    <w:link w:val="TekstkomentarzaZnak"/>
    <w:uiPriority w:val="99"/>
    <w:semiHidden/>
    <w:unhideWhenUsed/>
    <w:rsid w:val="005C29A7"/>
    <w:rPr>
      <w:rFonts w:ascii="Calibri" w:eastAsia="Calibri" w:hAnsi="Calibri"/>
      <w:sz w:val="20"/>
      <w:szCs w:val="20"/>
    </w:rPr>
  </w:style>
  <w:style w:type="character" w:customStyle="1" w:styleId="TekstkomentarzaZnak">
    <w:name w:val="Tekst komentarza Znak"/>
    <w:basedOn w:val="Domylnaczcionkaakapitu"/>
    <w:link w:val="Tekstkomentarza"/>
    <w:uiPriority w:val="99"/>
    <w:semiHidden/>
    <w:rsid w:val="005C29A7"/>
    <w:rPr>
      <w:rFonts w:ascii="Calibri" w:eastAsia="Calibri" w:hAnsi="Calibri" w:cs="Times New Roman"/>
      <w:sz w:val="20"/>
      <w:szCs w:val="20"/>
    </w:rPr>
  </w:style>
  <w:style w:type="character" w:customStyle="1" w:styleId="Teksttreci2">
    <w:name w:val="Tekst treści (2)_"/>
    <w:link w:val="Teksttreci20"/>
    <w:rsid w:val="005C29A7"/>
    <w:rPr>
      <w:shd w:val="clear" w:color="auto" w:fill="FFFFFF"/>
    </w:rPr>
  </w:style>
  <w:style w:type="paragraph" w:customStyle="1" w:styleId="Teksttreci20">
    <w:name w:val="Tekst treści (2)"/>
    <w:basedOn w:val="Normalny"/>
    <w:link w:val="Teksttreci2"/>
    <w:rsid w:val="005C29A7"/>
    <w:pPr>
      <w:widowControl w:val="0"/>
      <w:shd w:val="clear" w:color="auto" w:fill="FFFFFF"/>
      <w:spacing w:line="274" w:lineRule="exact"/>
      <w:ind w:hanging="760"/>
      <w:jc w:val="center"/>
    </w:pPr>
    <w:rPr>
      <w:rFonts w:asciiTheme="minorHAnsi" w:hAnsiTheme="minorHAnsi"/>
      <w:sz w:val="22"/>
    </w:rPr>
  </w:style>
  <w:style w:type="character" w:customStyle="1" w:styleId="UnresolvedMention">
    <w:name w:val="Unresolved Mention"/>
    <w:uiPriority w:val="99"/>
    <w:semiHidden/>
    <w:unhideWhenUsed/>
    <w:rsid w:val="005C29A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80118">
      <w:bodyDiv w:val="1"/>
      <w:marLeft w:val="0"/>
      <w:marRight w:val="0"/>
      <w:marTop w:val="0"/>
      <w:marBottom w:val="0"/>
      <w:divBdr>
        <w:top w:val="none" w:sz="0" w:space="0" w:color="auto"/>
        <w:left w:val="none" w:sz="0" w:space="0" w:color="auto"/>
        <w:bottom w:val="none" w:sz="0" w:space="0" w:color="auto"/>
        <w:right w:val="none" w:sz="0" w:space="0" w:color="auto"/>
      </w:divBdr>
    </w:div>
    <w:div w:id="928731308">
      <w:bodyDiv w:val="1"/>
      <w:marLeft w:val="0"/>
      <w:marRight w:val="0"/>
      <w:marTop w:val="0"/>
      <w:marBottom w:val="0"/>
      <w:divBdr>
        <w:top w:val="none" w:sz="0" w:space="0" w:color="auto"/>
        <w:left w:val="none" w:sz="0" w:space="0" w:color="auto"/>
        <w:bottom w:val="none" w:sz="0" w:space="0" w:color="auto"/>
        <w:right w:val="none" w:sz="0" w:space="0" w:color="auto"/>
      </w:divBdr>
    </w:div>
    <w:div w:id="1207059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istracja@biblioteka.piotrkow.p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ip.mbppiotrkow.wikom.pl" TargetMode="External"/><Relationship Id="rId4" Type="http://schemas.openxmlformats.org/officeDocument/2006/relationships/settings" Target="settings.xml"/><Relationship Id="rId9" Type="http://schemas.openxmlformats.org/officeDocument/2006/relationships/hyperlink" Target="http://www.bip.mbppiotrkow.wikom.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CBC767-0B40-485B-9D2C-685DAFD38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33</Pages>
  <Words>11546</Words>
  <Characters>69276</Characters>
  <Application>Microsoft Office Word</Application>
  <DocSecurity>0</DocSecurity>
  <Lines>577</Lines>
  <Paragraphs>161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Dudek Grzegorz</dc:creator>
  <cp:keywords/>
  <dc:description/>
  <cp:lastModifiedBy>Filia 1</cp:lastModifiedBy>
  <cp:revision>12</cp:revision>
  <cp:lastPrinted>2019-11-27T14:00:00Z</cp:lastPrinted>
  <dcterms:created xsi:type="dcterms:W3CDTF">2019-11-27T12:30:00Z</dcterms:created>
  <dcterms:modified xsi:type="dcterms:W3CDTF">2019-11-27T14:53:00Z</dcterms:modified>
</cp:coreProperties>
</file>